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center"/>
      </w:pPr>
      <w:r w:rsidRPr="00B93410">
        <w:t>Пояснительная записка</w:t>
      </w:r>
    </w:p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both"/>
      </w:pPr>
      <w:r w:rsidRPr="00B93410">
        <w:t>Художественно – эстетическое направление нацелено на решение и воплощение разнообразных задач, связанных с изготовлением вначале простейших, затем более сложных изделий и их художественным оформлением.</w:t>
      </w:r>
    </w:p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both"/>
      </w:pPr>
      <w:r w:rsidRPr="00B93410">
        <w:t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</w:t>
      </w:r>
    </w:p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both"/>
      </w:pPr>
      <w:r w:rsidRPr="00B93410">
        <w:t>Цель:</w:t>
      </w:r>
    </w:p>
    <w:p w:rsidR="001B47DC" w:rsidRPr="00B93410" w:rsidRDefault="001B47DC" w:rsidP="001B47DC">
      <w:pPr>
        <w:ind w:firstLine="708"/>
        <w:jc w:val="both"/>
      </w:pPr>
      <w:r w:rsidRPr="00B93410">
        <w:t>- развивать творческую личность, способность осуществлять свои творческие замыслы в области разных видов декоративно – прикладного искусства.</w:t>
      </w:r>
      <w:r w:rsidRPr="00B93410">
        <w:t xml:space="preserve"> С</w:t>
      </w:r>
      <w:r w:rsidRPr="00B93410">
        <w:t>оздание на практике условий для развития коммуникативных навыков, развитие умений и интереса к рассмотрению книг; формирование базовых учебных действий, формирование личностных, коммуникативных, познавательных и регулятивных учебных умений.</w:t>
      </w:r>
    </w:p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both"/>
      </w:pPr>
    </w:p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both"/>
      </w:pPr>
      <w:r w:rsidRPr="00B93410">
        <w:t>Задачи:</w:t>
      </w:r>
    </w:p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both"/>
      </w:pPr>
      <w:r w:rsidRPr="00B93410">
        <w:t>- развивать воображение и фантазию, внимание, память, терпение,</w:t>
      </w:r>
    </w:p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both"/>
      </w:pPr>
      <w:r w:rsidRPr="00B93410">
        <w:t>- трудолюбие, интерес к труду;</w:t>
      </w:r>
    </w:p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both"/>
      </w:pPr>
      <w:r w:rsidRPr="00B93410">
        <w:t>- учить изготавливать поделки и сувениры с использованием различных материалов: ткани, меха, бумаги, картона, пряжи, бросового и природного материала;</w:t>
      </w:r>
    </w:p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both"/>
      </w:pPr>
      <w:r w:rsidRPr="00B93410">
        <w:t>- учить выполнять работу коллективно;</w:t>
      </w:r>
    </w:p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both"/>
      </w:pPr>
      <w:r w:rsidRPr="00B93410">
        <w:t xml:space="preserve">-   воспитывать эстетический вкус, чувство </w:t>
      </w:r>
      <w:proofErr w:type="gramStart"/>
      <w:r w:rsidRPr="00B93410">
        <w:t>прекрасного</w:t>
      </w:r>
      <w:proofErr w:type="gramEnd"/>
      <w:r w:rsidRPr="00B93410">
        <w:t>, гордость за свой выполненный труд.</w:t>
      </w:r>
    </w:p>
    <w:p w:rsidR="001B47DC" w:rsidRPr="001B47DC" w:rsidRDefault="001B47DC" w:rsidP="001B47DC">
      <w:pPr>
        <w:ind w:hanging="360"/>
        <w:jc w:val="both"/>
      </w:pPr>
      <w:r w:rsidRPr="00B93410">
        <w:t xml:space="preserve">      -</w:t>
      </w:r>
      <w:r w:rsidRPr="001B47DC">
        <w:t xml:space="preserve">воспитывать у </w:t>
      </w:r>
      <w:proofErr w:type="gramStart"/>
      <w:r w:rsidRPr="001B47DC">
        <w:t>обучающихся</w:t>
      </w:r>
      <w:proofErr w:type="gramEnd"/>
      <w:r w:rsidRPr="001B47DC">
        <w:t xml:space="preserve"> любовь к культурному наследию своего народа, трудолюбие, послушание и уважение к родителям и близким людям, терпение, милосердие, умение уступать, помогать друг другу и с благодарностью принимать помощь;</w:t>
      </w:r>
    </w:p>
    <w:p w:rsidR="001B47DC" w:rsidRPr="00B93410" w:rsidRDefault="001B47DC" w:rsidP="001B47DC">
      <w:pPr>
        <w:ind w:hanging="360"/>
        <w:jc w:val="both"/>
      </w:pPr>
      <w:r w:rsidRPr="00B93410">
        <w:t xml:space="preserve">      </w:t>
      </w:r>
      <w:proofErr w:type="gramStart"/>
      <w:r w:rsidRPr="00B93410">
        <w:t>-</w:t>
      </w:r>
      <w:r w:rsidRPr="001B47DC">
        <w:t xml:space="preserve"> развивать у обучающихся социальные навыки: общительность, дружелюбие, потребность радовать близких результатами своего труда, способность отличать хорошее от плохого в сказке и в жизни, умение делать нравственный выбор, подража</w:t>
      </w:r>
      <w:r w:rsidRPr="00B93410">
        <w:t>ть положительным героям сказок.</w:t>
      </w:r>
      <w:proofErr w:type="gramEnd"/>
    </w:p>
    <w:p w:rsidR="001B47DC" w:rsidRPr="001B47DC" w:rsidRDefault="001B47DC" w:rsidP="001B47DC">
      <w:pPr>
        <w:ind w:hanging="360"/>
        <w:jc w:val="both"/>
      </w:pPr>
    </w:p>
    <w:p w:rsidR="001B47DC" w:rsidRPr="001B47DC" w:rsidRDefault="001B47DC" w:rsidP="001B47DC">
      <w:pPr>
        <w:ind w:firstLine="696"/>
        <w:jc w:val="both"/>
      </w:pPr>
      <w:r w:rsidRPr="001B47DC">
        <w:t>Программа внеурочной деятельности «В мире книг»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обучающегося-читателя.</w:t>
      </w:r>
    </w:p>
    <w:p w:rsidR="001B47DC" w:rsidRPr="001B47DC" w:rsidRDefault="001B47DC" w:rsidP="001B47DC">
      <w:pPr>
        <w:ind w:firstLine="696"/>
        <w:jc w:val="both"/>
      </w:pPr>
      <w:r w:rsidRPr="001B47DC">
        <w:lastRenderedPageBreak/>
        <w:t>Занятия помогут решать задачи эмоционального, творческого развития ребёнка, а также проблемы нравственно воспитания, так как чтение для ребёнка — и труд, и творчество, и новые открытия, и удовольствие, и самовоспитание.</w:t>
      </w:r>
    </w:p>
    <w:p w:rsidR="001B47DC" w:rsidRPr="001B47DC" w:rsidRDefault="001B47DC" w:rsidP="001B47DC">
      <w:pPr>
        <w:ind w:firstLine="696"/>
        <w:jc w:val="both"/>
      </w:pPr>
      <w:r w:rsidRPr="001B47DC">
        <w:t>Преемственность программы внеурочной деятельности с основным курсом "Речь и альтернативная коммуникация" позволяет от класса к классу проводить системную работу по интеллектуальному развитию и обогащению читательского опыта младшего школьника. Программа внеурочной деятельности «В мире книг» способствует овладению детьми базовых учебных действий, овладению детьми универсальными учебными действиями (познавательными, коммуникативными, личностными) и читательскими умениями. Формы организации занятий могут быть различными: литературные игры, конкурсы-кроссворды, библиотечные уроки, путешествия по страницам книг, уроки-спектакли и т. д.</w:t>
      </w:r>
    </w:p>
    <w:p w:rsidR="001B47DC" w:rsidRPr="001B47DC" w:rsidRDefault="001B47DC" w:rsidP="001B47DC">
      <w:pPr>
        <w:ind w:firstLine="696"/>
        <w:jc w:val="both"/>
      </w:pPr>
      <w:r w:rsidRPr="001B47DC">
        <w:rPr>
          <w:b/>
        </w:rPr>
        <w:t>Актуальность программы</w:t>
      </w:r>
      <w:r w:rsidRPr="001B47DC">
        <w:t xml:space="preserve"> объясняется тем, что содержание занятий программы внеурочной деятельности «В мире книг» создаёт условия для углубления знаний, полученных на уроках "Речь и альтернативная коммуникация", "Человек", "Окружающий социальный мир", и применения их в читательской деятельности. На занятиях предполагается практическая работа с разными типами книг, детскими периодическими  изданиями.</w:t>
      </w:r>
    </w:p>
    <w:p w:rsidR="001B47DC" w:rsidRPr="001B47DC" w:rsidRDefault="001B47DC" w:rsidP="001B47DC">
      <w:pPr>
        <w:ind w:firstLine="696"/>
        <w:jc w:val="both"/>
      </w:pPr>
      <w:r w:rsidRPr="001B47DC">
        <w:t xml:space="preserve">Содержание программы курса. </w:t>
      </w:r>
    </w:p>
    <w:p w:rsidR="001B47DC" w:rsidRPr="001B47DC" w:rsidRDefault="001B47DC" w:rsidP="001B47DC">
      <w:pPr>
        <w:ind w:firstLine="696"/>
        <w:jc w:val="both"/>
      </w:pPr>
      <w:r w:rsidRPr="001B47DC">
        <w:t>В процессе общения с книгой развиваются память, внимание, воображение.</w:t>
      </w:r>
    </w:p>
    <w:p w:rsidR="001B47DC" w:rsidRPr="001B47DC" w:rsidRDefault="001B47DC" w:rsidP="001B47DC">
      <w:pPr>
        <w:ind w:firstLine="696"/>
        <w:jc w:val="both"/>
      </w:pPr>
      <w:r w:rsidRPr="001B47DC">
        <w:t>Программа курса внеурочной деятельности — это создание условий для использования полученных знаний и умений на уроках "Речь и альтернативная коммуникация", "Человек", "Окружающий социальный мир", и применения их в читательской деятельности. Содержание занятий поможет младшему школьнику общаться с детскими книгами: рассматривать, читать, получать необходимую информацию о книге.</w:t>
      </w:r>
    </w:p>
    <w:p w:rsidR="001B47DC" w:rsidRPr="001B47DC" w:rsidRDefault="001B47DC" w:rsidP="001B47DC">
      <w:pPr>
        <w:spacing w:before="100"/>
        <w:jc w:val="both"/>
        <w:rPr>
          <w:b/>
        </w:rPr>
      </w:pPr>
      <w:r w:rsidRPr="001B47DC">
        <w:rPr>
          <w:b/>
        </w:rPr>
        <w:t xml:space="preserve">Описание места курса в </w:t>
      </w:r>
      <w:r w:rsidR="00B93410" w:rsidRPr="00B93410">
        <w:rPr>
          <w:b/>
        </w:rPr>
        <w:t xml:space="preserve">учебном </w:t>
      </w:r>
      <w:r w:rsidRPr="001B47DC">
        <w:rPr>
          <w:b/>
        </w:rPr>
        <w:t xml:space="preserve">плане </w:t>
      </w:r>
    </w:p>
    <w:p w:rsidR="001B47DC" w:rsidRPr="001B47DC" w:rsidRDefault="001B47DC" w:rsidP="00B93410">
      <w:pPr>
        <w:spacing w:before="100"/>
        <w:jc w:val="both"/>
        <w:rPr>
          <w:b/>
        </w:rPr>
      </w:pPr>
      <w:r w:rsidRPr="001B47DC">
        <w:rPr>
          <w:b/>
        </w:rPr>
        <w:t xml:space="preserve"> </w:t>
      </w:r>
      <w:r w:rsidRPr="001B47DC">
        <w:t xml:space="preserve">Программа внеурочной деятельности рассчитана на </w:t>
      </w:r>
      <w:r w:rsidR="00B93410" w:rsidRPr="00B93410">
        <w:t>24 недели</w:t>
      </w:r>
      <w:r w:rsidRPr="001B47DC">
        <w:t xml:space="preserve"> всего </w:t>
      </w:r>
      <w:r w:rsidR="00B93410" w:rsidRPr="00B93410">
        <w:t>48 часов</w:t>
      </w:r>
      <w:r w:rsidRPr="001B47DC">
        <w:t xml:space="preserve">. Занятия проводятся </w:t>
      </w:r>
      <w:r w:rsidR="00B93410" w:rsidRPr="00B93410">
        <w:t>2</w:t>
      </w:r>
      <w:r w:rsidRPr="001B47DC">
        <w:t xml:space="preserve"> раз в </w:t>
      </w:r>
      <w:r w:rsidR="00B93410" w:rsidRPr="00B93410">
        <w:t>неделю.</w:t>
      </w:r>
    </w:p>
    <w:p w:rsidR="001B47DC" w:rsidRPr="001B47DC" w:rsidRDefault="001B47DC" w:rsidP="001B47DC">
      <w:pPr>
        <w:jc w:val="both"/>
      </w:pPr>
      <w:r w:rsidRPr="001B47DC">
        <w:rPr>
          <w:b/>
        </w:rPr>
        <w:t>Основные виды учебной деятельности:</w:t>
      </w:r>
    </w:p>
    <w:p w:rsidR="001B47DC" w:rsidRPr="001B47DC" w:rsidRDefault="001B47DC" w:rsidP="001B47DC">
      <w:pPr>
        <w:jc w:val="both"/>
      </w:pPr>
      <w:r w:rsidRPr="001B47DC">
        <w:t>— различать  книги по внешнему виду;</w:t>
      </w:r>
    </w:p>
    <w:p w:rsidR="001B47DC" w:rsidRPr="001B47DC" w:rsidRDefault="001B47DC" w:rsidP="001B47DC">
      <w:pPr>
        <w:jc w:val="both"/>
      </w:pPr>
      <w:r w:rsidRPr="001B47DC">
        <w:t>— находить нужную книгу на полке;</w:t>
      </w:r>
    </w:p>
    <w:p w:rsidR="001B47DC" w:rsidRPr="001B47DC" w:rsidRDefault="001B47DC" w:rsidP="001B47DC">
      <w:pPr>
        <w:jc w:val="both"/>
      </w:pPr>
      <w:r w:rsidRPr="001B47DC">
        <w:t>— знать структуру книги и её элементы (обложка, начало книги, конец книги;</w:t>
      </w:r>
    </w:p>
    <w:p w:rsidR="001B47DC" w:rsidRPr="001B47DC" w:rsidRDefault="001B47DC" w:rsidP="001B47DC">
      <w:pPr>
        <w:jc w:val="both"/>
      </w:pPr>
      <w:r w:rsidRPr="001B47DC">
        <w:t>— пользоваться библиотекой и выполнять правила работы в библиотеке;</w:t>
      </w:r>
    </w:p>
    <w:p w:rsidR="001B47DC" w:rsidRPr="001B47DC" w:rsidRDefault="001B47DC" w:rsidP="001B47DC">
      <w:pPr>
        <w:jc w:val="both"/>
      </w:pPr>
      <w:r w:rsidRPr="001B47DC">
        <w:t>— работать с детскими газетами и журналами. </w:t>
      </w:r>
    </w:p>
    <w:p w:rsidR="001B47DC" w:rsidRPr="001B47DC" w:rsidRDefault="001B47DC" w:rsidP="001B47DC">
      <w:pPr>
        <w:jc w:val="both"/>
      </w:pPr>
    </w:p>
    <w:p w:rsidR="001B47DC" w:rsidRPr="001B47DC" w:rsidRDefault="001B47DC" w:rsidP="001B47DC">
      <w:pPr>
        <w:jc w:val="both"/>
        <w:rPr>
          <w:b/>
        </w:rPr>
      </w:pPr>
      <w:r w:rsidRPr="001B47DC">
        <w:rPr>
          <w:b/>
        </w:rPr>
        <w:t>Основные требования к умениям учащихся:</w:t>
      </w:r>
    </w:p>
    <w:p w:rsidR="001B47DC" w:rsidRPr="001B47DC" w:rsidRDefault="001B47DC" w:rsidP="001B47DC">
      <w:pPr>
        <w:jc w:val="both"/>
      </w:pPr>
      <w:r w:rsidRPr="001B47DC">
        <w:t>Минимальный уровень:</w:t>
      </w:r>
    </w:p>
    <w:p w:rsidR="001B47DC" w:rsidRPr="001B47DC" w:rsidRDefault="001B47DC" w:rsidP="001B47DC">
      <w:pPr>
        <w:numPr>
          <w:ilvl w:val="0"/>
          <w:numId w:val="2"/>
        </w:numPr>
        <w:spacing w:after="200" w:line="276" w:lineRule="auto"/>
        <w:ind w:left="720" w:hanging="360"/>
        <w:jc w:val="both"/>
      </w:pPr>
      <w:r w:rsidRPr="001B47DC">
        <w:t>Уметь выполнять простые команды учителя: взять, сесть, смотреть</w:t>
      </w:r>
    </w:p>
    <w:p w:rsidR="001B47DC" w:rsidRPr="001B47DC" w:rsidRDefault="001B47DC" w:rsidP="001B47DC">
      <w:pPr>
        <w:numPr>
          <w:ilvl w:val="0"/>
          <w:numId w:val="2"/>
        </w:numPr>
        <w:spacing w:after="200" w:line="276" w:lineRule="auto"/>
        <w:ind w:left="720" w:hanging="360"/>
        <w:jc w:val="both"/>
      </w:pPr>
      <w:r w:rsidRPr="001B47DC">
        <w:t>Уметь фокусировать взгляд на картинке</w:t>
      </w:r>
    </w:p>
    <w:p w:rsidR="001B47DC" w:rsidRPr="001B47DC" w:rsidRDefault="001B47DC" w:rsidP="001B47DC">
      <w:pPr>
        <w:jc w:val="both"/>
      </w:pPr>
      <w:r w:rsidRPr="001B47DC">
        <w:t>Достаточный уровень:</w:t>
      </w:r>
    </w:p>
    <w:p w:rsidR="001B47DC" w:rsidRPr="001B47DC" w:rsidRDefault="001B47DC" w:rsidP="001B47DC">
      <w:pPr>
        <w:numPr>
          <w:ilvl w:val="0"/>
          <w:numId w:val="3"/>
        </w:numPr>
        <w:spacing w:after="200" w:line="276" w:lineRule="auto"/>
        <w:jc w:val="both"/>
      </w:pPr>
      <w:r w:rsidRPr="001B47DC">
        <w:t>Уметь выполнять команды учителя</w:t>
      </w:r>
    </w:p>
    <w:p w:rsidR="001B47DC" w:rsidRPr="001B47DC" w:rsidRDefault="001B47DC" w:rsidP="001B47DC">
      <w:pPr>
        <w:numPr>
          <w:ilvl w:val="0"/>
          <w:numId w:val="3"/>
        </w:numPr>
        <w:spacing w:after="200" w:line="276" w:lineRule="auto"/>
        <w:jc w:val="both"/>
      </w:pPr>
      <w:r w:rsidRPr="001B47DC">
        <w:lastRenderedPageBreak/>
        <w:t>Уметь находить книгу, героев книг</w:t>
      </w:r>
    </w:p>
    <w:p w:rsidR="001B47DC" w:rsidRPr="001B47DC" w:rsidRDefault="001B47DC" w:rsidP="001B47DC">
      <w:pPr>
        <w:numPr>
          <w:ilvl w:val="0"/>
          <w:numId w:val="3"/>
        </w:numPr>
        <w:spacing w:after="200" w:line="276" w:lineRule="auto"/>
        <w:jc w:val="both"/>
      </w:pPr>
      <w:r w:rsidRPr="001B47DC">
        <w:t>Уметь рассматривать книгу, листать страницы.</w:t>
      </w:r>
    </w:p>
    <w:p w:rsidR="001B47DC" w:rsidRPr="001B47DC" w:rsidRDefault="001B47DC" w:rsidP="001B47DC">
      <w:pPr>
        <w:jc w:val="both"/>
      </w:pPr>
    </w:p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both"/>
      </w:pPr>
      <w:r w:rsidRPr="00B93410">
        <w:t xml:space="preserve"> </w:t>
      </w:r>
    </w:p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both"/>
      </w:pPr>
    </w:p>
    <w:p w:rsidR="001B47DC" w:rsidRPr="00B93410" w:rsidRDefault="001B47DC" w:rsidP="001B47DC">
      <w:pPr>
        <w:keepNext/>
        <w:overflowPunct w:val="0"/>
        <w:autoSpaceDE w:val="0"/>
        <w:autoSpaceDN w:val="0"/>
        <w:adjustRightInd w:val="0"/>
        <w:ind w:left="720" w:firstLine="720"/>
        <w:jc w:val="center"/>
        <w:outlineLvl w:val="6"/>
        <w:rPr>
          <w:b/>
          <w:lang w:eastAsia="en-US"/>
        </w:rPr>
      </w:pPr>
      <w:r w:rsidRPr="00B93410">
        <w:rPr>
          <w:b/>
          <w:lang w:eastAsia="en-US"/>
        </w:rPr>
        <w:t>Учебно-тематический план</w:t>
      </w:r>
    </w:p>
    <w:p w:rsidR="001B47DC" w:rsidRPr="00B93410" w:rsidRDefault="001B47DC" w:rsidP="001B47DC">
      <w:pPr>
        <w:keepNext/>
        <w:overflowPunct w:val="0"/>
        <w:autoSpaceDE w:val="0"/>
        <w:autoSpaceDN w:val="0"/>
        <w:adjustRightInd w:val="0"/>
        <w:ind w:left="720" w:firstLine="720"/>
        <w:jc w:val="both"/>
        <w:outlineLvl w:val="6"/>
        <w:rPr>
          <w:b/>
          <w:lang w:eastAsia="en-US"/>
        </w:rPr>
      </w:pPr>
    </w:p>
    <w:tbl>
      <w:tblPr>
        <w:tblpPr w:leftFromText="180" w:rightFromText="180" w:vertAnchor="text" w:tblpX="-178" w:tblpY="1"/>
        <w:tblOverlap w:val="never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65"/>
        <w:gridCol w:w="5598"/>
        <w:gridCol w:w="73"/>
        <w:gridCol w:w="1964"/>
        <w:gridCol w:w="2505"/>
        <w:gridCol w:w="2371"/>
      </w:tblGrid>
      <w:tr w:rsidR="001B47DC" w:rsidRPr="00B93410" w:rsidTr="001B47DC">
        <w:tc>
          <w:tcPr>
            <w:tcW w:w="356" w:type="pct"/>
            <w:gridSpan w:val="2"/>
            <w:vMerge w:val="restart"/>
          </w:tcPr>
          <w:p w:rsidR="001B47DC" w:rsidRPr="00B93410" w:rsidRDefault="001B47DC" w:rsidP="001B47DC">
            <w:pPr>
              <w:adjustRightInd w:val="0"/>
              <w:jc w:val="both"/>
              <w:rPr>
                <w:b/>
                <w:lang w:eastAsia="en-US"/>
              </w:rPr>
            </w:pPr>
            <w:r w:rsidRPr="00B93410">
              <w:rPr>
                <w:b/>
                <w:bCs/>
                <w:iCs/>
                <w:color w:val="000000"/>
                <w:lang w:eastAsia="en-US"/>
              </w:rPr>
              <w:t xml:space="preserve">№ </w:t>
            </w:r>
            <w:proofErr w:type="gramStart"/>
            <w:r w:rsidRPr="00B93410">
              <w:rPr>
                <w:b/>
                <w:bCs/>
                <w:iCs/>
                <w:color w:val="000000"/>
                <w:lang w:eastAsia="en-US"/>
              </w:rPr>
              <w:t>п</w:t>
            </w:r>
            <w:proofErr w:type="gramEnd"/>
            <w:r w:rsidRPr="00B93410">
              <w:rPr>
                <w:b/>
                <w:bCs/>
                <w:iCs/>
                <w:color w:val="000000"/>
                <w:lang w:eastAsia="en-US"/>
              </w:rPr>
              <w:t>/п</w:t>
            </w:r>
          </w:p>
        </w:tc>
        <w:tc>
          <w:tcPr>
            <w:tcW w:w="2078" w:type="pct"/>
            <w:vMerge w:val="restart"/>
          </w:tcPr>
          <w:p w:rsidR="001B47DC" w:rsidRPr="00B93410" w:rsidRDefault="001B47DC" w:rsidP="001B47DC">
            <w:pPr>
              <w:adjustRightInd w:val="0"/>
              <w:jc w:val="both"/>
              <w:rPr>
                <w:b/>
                <w:lang w:eastAsia="en-US"/>
              </w:rPr>
            </w:pPr>
            <w:r w:rsidRPr="00B93410">
              <w:rPr>
                <w:b/>
                <w:bCs/>
                <w:iCs/>
                <w:color w:val="000000"/>
                <w:lang w:eastAsia="en-US"/>
              </w:rPr>
              <w:t>Наименование разделов и тем</w:t>
            </w:r>
          </w:p>
        </w:tc>
        <w:tc>
          <w:tcPr>
            <w:tcW w:w="756" w:type="pct"/>
            <w:gridSpan w:val="2"/>
            <w:vMerge w:val="restart"/>
          </w:tcPr>
          <w:p w:rsidR="001B47DC" w:rsidRPr="00B93410" w:rsidRDefault="001B47DC" w:rsidP="001B47DC">
            <w:pPr>
              <w:adjustRightInd w:val="0"/>
              <w:jc w:val="both"/>
              <w:rPr>
                <w:b/>
                <w:lang w:eastAsia="en-US"/>
              </w:rPr>
            </w:pPr>
            <w:r w:rsidRPr="00B93410">
              <w:rPr>
                <w:b/>
                <w:bCs/>
                <w:iCs/>
                <w:color w:val="000000"/>
                <w:lang w:eastAsia="en-US"/>
              </w:rPr>
              <w:t>Всего часов</w:t>
            </w:r>
          </w:p>
        </w:tc>
        <w:tc>
          <w:tcPr>
            <w:tcW w:w="1810" w:type="pct"/>
            <w:gridSpan w:val="2"/>
          </w:tcPr>
          <w:p w:rsidR="001B47DC" w:rsidRPr="00B93410" w:rsidRDefault="001B47DC" w:rsidP="001B47DC">
            <w:pPr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B93410">
              <w:rPr>
                <w:b/>
                <w:color w:val="000000"/>
                <w:lang w:eastAsia="en-US"/>
              </w:rPr>
              <w:t>Количество часов</w:t>
            </w:r>
          </w:p>
        </w:tc>
      </w:tr>
      <w:tr w:rsidR="001B47DC" w:rsidRPr="00B93410" w:rsidTr="001B47DC">
        <w:tc>
          <w:tcPr>
            <w:tcW w:w="356" w:type="pct"/>
            <w:gridSpan w:val="2"/>
            <w:vMerge/>
            <w:vAlign w:val="center"/>
          </w:tcPr>
          <w:p w:rsidR="001B47DC" w:rsidRPr="00B93410" w:rsidRDefault="001B47DC" w:rsidP="001B47DC">
            <w:pPr>
              <w:jc w:val="both"/>
              <w:rPr>
                <w:lang w:eastAsia="en-US"/>
              </w:rPr>
            </w:pPr>
          </w:p>
        </w:tc>
        <w:tc>
          <w:tcPr>
            <w:tcW w:w="2078" w:type="pct"/>
            <w:vMerge/>
            <w:vAlign w:val="center"/>
          </w:tcPr>
          <w:p w:rsidR="001B47DC" w:rsidRPr="00B93410" w:rsidRDefault="001B47DC" w:rsidP="001B47DC">
            <w:pPr>
              <w:jc w:val="both"/>
              <w:rPr>
                <w:lang w:eastAsia="en-US"/>
              </w:rPr>
            </w:pPr>
          </w:p>
        </w:tc>
        <w:tc>
          <w:tcPr>
            <w:tcW w:w="756" w:type="pct"/>
            <w:gridSpan w:val="2"/>
            <w:vMerge/>
            <w:vAlign w:val="center"/>
          </w:tcPr>
          <w:p w:rsidR="001B47DC" w:rsidRPr="00B93410" w:rsidRDefault="001B47DC" w:rsidP="001B47DC">
            <w:pPr>
              <w:jc w:val="both"/>
              <w:rPr>
                <w:lang w:eastAsia="en-US"/>
              </w:rPr>
            </w:pPr>
          </w:p>
        </w:tc>
        <w:tc>
          <w:tcPr>
            <w:tcW w:w="930" w:type="pct"/>
          </w:tcPr>
          <w:p w:rsidR="001B47DC" w:rsidRPr="00B93410" w:rsidRDefault="001B47DC" w:rsidP="001B47DC">
            <w:pPr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B93410">
              <w:rPr>
                <w:b/>
                <w:color w:val="000000"/>
                <w:lang w:eastAsia="en-US"/>
              </w:rPr>
              <w:t>теоретические</w:t>
            </w:r>
          </w:p>
        </w:tc>
        <w:tc>
          <w:tcPr>
            <w:tcW w:w="880" w:type="pct"/>
          </w:tcPr>
          <w:p w:rsidR="001B47DC" w:rsidRPr="00B93410" w:rsidRDefault="001B47DC" w:rsidP="001B47DC">
            <w:pPr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B93410">
              <w:rPr>
                <w:b/>
                <w:color w:val="000000"/>
                <w:lang w:eastAsia="en-US"/>
              </w:rPr>
              <w:t>Практические (выполнение заданий по команде учителя)</w:t>
            </w:r>
          </w:p>
        </w:tc>
      </w:tr>
      <w:tr w:rsidR="001B47DC" w:rsidRPr="00B93410" w:rsidTr="001B47DC">
        <w:tc>
          <w:tcPr>
            <w:tcW w:w="356" w:type="pct"/>
            <w:gridSpan w:val="2"/>
          </w:tcPr>
          <w:p w:rsidR="001B47DC" w:rsidRPr="00B93410" w:rsidRDefault="001B47DC" w:rsidP="001B47DC">
            <w:pPr>
              <w:shd w:val="clear" w:color="auto" w:fill="FFFFFF"/>
              <w:adjustRightInd w:val="0"/>
              <w:jc w:val="both"/>
              <w:rPr>
                <w:lang w:eastAsia="en-US"/>
              </w:rPr>
            </w:pPr>
            <w:r w:rsidRPr="00B93410">
              <w:rPr>
                <w:lang w:eastAsia="en-US"/>
              </w:rPr>
              <w:t>1</w:t>
            </w:r>
          </w:p>
        </w:tc>
        <w:tc>
          <w:tcPr>
            <w:tcW w:w="2078" w:type="pct"/>
          </w:tcPr>
          <w:p w:rsidR="001B47DC" w:rsidRPr="00B93410" w:rsidRDefault="001B47DC" w:rsidP="001B47DC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93410">
              <w:t xml:space="preserve">Работа с бумагой и картоном </w:t>
            </w:r>
          </w:p>
        </w:tc>
        <w:tc>
          <w:tcPr>
            <w:tcW w:w="756" w:type="pct"/>
            <w:gridSpan w:val="2"/>
          </w:tcPr>
          <w:p w:rsidR="001B47DC" w:rsidRPr="00B93410" w:rsidRDefault="001B47DC" w:rsidP="001B47DC">
            <w:pPr>
              <w:adjustRightInd w:val="0"/>
              <w:jc w:val="both"/>
              <w:rPr>
                <w:color w:val="000000"/>
                <w:lang w:eastAsia="en-US"/>
              </w:rPr>
            </w:pPr>
            <w:r w:rsidRPr="00B93410">
              <w:t xml:space="preserve">10 </w:t>
            </w:r>
          </w:p>
        </w:tc>
        <w:tc>
          <w:tcPr>
            <w:tcW w:w="930" w:type="pct"/>
          </w:tcPr>
          <w:p w:rsidR="001B47DC" w:rsidRPr="00B93410" w:rsidRDefault="001B47DC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0" w:type="pct"/>
          </w:tcPr>
          <w:p w:rsidR="001B47DC" w:rsidRPr="00B93410" w:rsidRDefault="001B47DC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10</w:t>
            </w:r>
          </w:p>
        </w:tc>
      </w:tr>
      <w:tr w:rsidR="001B47DC" w:rsidRPr="00B93410" w:rsidTr="001B47DC">
        <w:trPr>
          <w:trHeight w:val="374"/>
        </w:trPr>
        <w:tc>
          <w:tcPr>
            <w:tcW w:w="356" w:type="pct"/>
            <w:gridSpan w:val="2"/>
          </w:tcPr>
          <w:p w:rsidR="001B47DC" w:rsidRPr="00B93410" w:rsidRDefault="001B47DC" w:rsidP="001B47DC">
            <w:pPr>
              <w:shd w:val="clear" w:color="auto" w:fill="FFFFFF"/>
              <w:adjustRightInd w:val="0"/>
              <w:jc w:val="both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2</w:t>
            </w:r>
          </w:p>
        </w:tc>
        <w:tc>
          <w:tcPr>
            <w:tcW w:w="2078" w:type="pct"/>
          </w:tcPr>
          <w:p w:rsidR="001B47DC" w:rsidRPr="00B93410" w:rsidRDefault="001B47DC" w:rsidP="001B47DC">
            <w:pPr>
              <w:adjustRightInd w:val="0"/>
              <w:jc w:val="both"/>
              <w:rPr>
                <w:color w:val="000000"/>
                <w:lang w:eastAsia="en-US"/>
              </w:rPr>
            </w:pPr>
            <w:r w:rsidRPr="00B93410">
              <w:t xml:space="preserve">Работа с тканью </w:t>
            </w:r>
          </w:p>
        </w:tc>
        <w:tc>
          <w:tcPr>
            <w:tcW w:w="756" w:type="pct"/>
            <w:gridSpan w:val="2"/>
          </w:tcPr>
          <w:p w:rsidR="001B47DC" w:rsidRPr="00B93410" w:rsidRDefault="001B47DC" w:rsidP="001B47DC">
            <w:pPr>
              <w:adjustRightInd w:val="0"/>
              <w:jc w:val="both"/>
              <w:rPr>
                <w:color w:val="000000"/>
                <w:lang w:eastAsia="en-US"/>
              </w:rPr>
            </w:pPr>
            <w:r w:rsidRPr="00B93410">
              <w:t>9</w:t>
            </w:r>
          </w:p>
        </w:tc>
        <w:tc>
          <w:tcPr>
            <w:tcW w:w="930" w:type="pct"/>
          </w:tcPr>
          <w:p w:rsidR="001B47DC" w:rsidRPr="00B93410" w:rsidRDefault="001B47DC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0" w:type="pct"/>
          </w:tcPr>
          <w:p w:rsidR="001B47DC" w:rsidRPr="00B93410" w:rsidRDefault="001B47DC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9</w:t>
            </w:r>
          </w:p>
        </w:tc>
      </w:tr>
      <w:tr w:rsidR="001B47DC" w:rsidRPr="00B93410" w:rsidTr="001B47DC">
        <w:tc>
          <w:tcPr>
            <w:tcW w:w="356" w:type="pct"/>
            <w:gridSpan w:val="2"/>
          </w:tcPr>
          <w:p w:rsidR="001B47DC" w:rsidRPr="00B93410" w:rsidRDefault="001B47DC" w:rsidP="001B47DC">
            <w:pPr>
              <w:shd w:val="clear" w:color="auto" w:fill="FFFFFF"/>
              <w:adjustRightInd w:val="0"/>
              <w:jc w:val="both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3</w:t>
            </w:r>
          </w:p>
        </w:tc>
        <w:tc>
          <w:tcPr>
            <w:tcW w:w="2078" w:type="pct"/>
          </w:tcPr>
          <w:p w:rsidR="001B47DC" w:rsidRPr="00B93410" w:rsidRDefault="001B47DC" w:rsidP="001B47DC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93410">
              <w:t xml:space="preserve">Работа с бросовым материалом </w:t>
            </w:r>
          </w:p>
        </w:tc>
        <w:tc>
          <w:tcPr>
            <w:tcW w:w="756" w:type="pct"/>
            <w:gridSpan w:val="2"/>
          </w:tcPr>
          <w:p w:rsidR="001B47DC" w:rsidRPr="00B93410" w:rsidRDefault="001B47DC" w:rsidP="001B47DC">
            <w:pPr>
              <w:adjustRightInd w:val="0"/>
              <w:jc w:val="both"/>
              <w:rPr>
                <w:color w:val="000000"/>
                <w:lang w:eastAsia="en-US"/>
              </w:rPr>
            </w:pPr>
            <w:r w:rsidRPr="00B93410">
              <w:t xml:space="preserve">9 </w:t>
            </w:r>
          </w:p>
        </w:tc>
        <w:tc>
          <w:tcPr>
            <w:tcW w:w="930" w:type="pct"/>
          </w:tcPr>
          <w:p w:rsidR="001B47DC" w:rsidRPr="00B93410" w:rsidRDefault="001B47DC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0" w:type="pct"/>
          </w:tcPr>
          <w:p w:rsidR="001B47DC" w:rsidRPr="00B93410" w:rsidRDefault="001B47DC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9</w:t>
            </w:r>
          </w:p>
        </w:tc>
      </w:tr>
      <w:tr w:rsidR="001B47DC" w:rsidRPr="00B93410" w:rsidTr="001B47DC">
        <w:tc>
          <w:tcPr>
            <w:tcW w:w="356" w:type="pct"/>
            <w:gridSpan w:val="2"/>
          </w:tcPr>
          <w:p w:rsidR="001B47DC" w:rsidRPr="00B93410" w:rsidRDefault="001B47DC" w:rsidP="001B47DC">
            <w:pPr>
              <w:shd w:val="clear" w:color="auto" w:fill="FFFFFF"/>
              <w:adjustRightInd w:val="0"/>
              <w:jc w:val="both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4</w:t>
            </w:r>
          </w:p>
        </w:tc>
        <w:tc>
          <w:tcPr>
            <w:tcW w:w="2078" w:type="pct"/>
          </w:tcPr>
          <w:p w:rsidR="001B47DC" w:rsidRPr="00B93410" w:rsidRDefault="001B47DC" w:rsidP="001B47DC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3410">
              <w:t xml:space="preserve">Работа с пластилином </w:t>
            </w:r>
          </w:p>
        </w:tc>
        <w:tc>
          <w:tcPr>
            <w:tcW w:w="756" w:type="pct"/>
            <w:gridSpan w:val="2"/>
          </w:tcPr>
          <w:p w:rsidR="001B47DC" w:rsidRPr="00B93410" w:rsidRDefault="001B47DC" w:rsidP="001B47DC">
            <w:pPr>
              <w:adjustRightInd w:val="0"/>
              <w:jc w:val="both"/>
              <w:rPr>
                <w:color w:val="000000"/>
                <w:lang w:eastAsia="en-US"/>
              </w:rPr>
            </w:pPr>
            <w:r w:rsidRPr="00B93410">
              <w:t xml:space="preserve">6 </w:t>
            </w:r>
          </w:p>
        </w:tc>
        <w:tc>
          <w:tcPr>
            <w:tcW w:w="930" w:type="pct"/>
          </w:tcPr>
          <w:p w:rsidR="001B47DC" w:rsidRPr="00B93410" w:rsidRDefault="001B47DC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0" w:type="pct"/>
          </w:tcPr>
          <w:p w:rsidR="001B47DC" w:rsidRPr="00B93410" w:rsidRDefault="001B47DC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6</w:t>
            </w:r>
          </w:p>
        </w:tc>
      </w:tr>
      <w:tr w:rsidR="001B47DC" w:rsidRPr="00B93410" w:rsidTr="001B47DC">
        <w:tc>
          <w:tcPr>
            <w:tcW w:w="356" w:type="pct"/>
            <w:gridSpan w:val="2"/>
          </w:tcPr>
          <w:p w:rsidR="001B47DC" w:rsidRPr="00B93410" w:rsidRDefault="001B47DC" w:rsidP="001B47DC">
            <w:pPr>
              <w:shd w:val="clear" w:color="auto" w:fill="FFFFFF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078" w:type="pct"/>
          </w:tcPr>
          <w:p w:rsidR="001B47DC" w:rsidRPr="00B93410" w:rsidRDefault="001B47DC" w:rsidP="001B47DC">
            <w:pPr>
              <w:overflowPunct w:val="0"/>
              <w:autoSpaceDE w:val="0"/>
              <w:autoSpaceDN w:val="0"/>
              <w:adjustRightInd w:val="0"/>
              <w:jc w:val="both"/>
            </w:pPr>
            <w:r w:rsidRPr="00B93410">
              <w:t>Здравствуй, книга</w:t>
            </w:r>
          </w:p>
        </w:tc>
        <w:tc>
          <w:tcPr>
            <w:tcW w:w="756" w:type="pct"/>
            <w:gridSpan w:val="2"/>
          </w:tcPr>
          <w:p w:rsidR="001B47DC" w:rsidRPr="00B93410" w:rsidRDefault="001B47DC" w:rsidP="001B47DC">
            <w:pPr>
              <w:adjustRightInd w:val="0"/>
              <w:jc w:val="both"/>
            </w:pPr>
            <w:r w:rsidRPr="00B93410">
              <w:t>2</w:t>
            </w:r>
          </w:p>
        </w:tc>
        <w:tc>
          <w:tcPr>
            <w:tcW w:w="930" w:type="pct"/>
          </w:tcPr>
          <w:p w:rsidR="001B47DC" w:rsidRPr="00B93410" w:rsidRDefault="001B47DC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0" w:type="pct"/>
          </w:tcPr>
          <w:p w:rsidR="001B47DC" w:rsidRPr="00B93410" w:rsidRDefault="0092799A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2</w:t>
            </w:r>
          </w:p>
        </w:tc>
      </w:tr>
      <w:tr w:rsidR="001B47DC" w:rsidRPr="00B93410" w:rsidTr="001B47DC">
        <w:tc>
          <w:tcPr>
            <w:tcW w:w="356" w:type="pct"/>
            <w:gridSpan w:val="2"/>
          </w:tcPr>
          <w:p w:rsidR="001B47DC" w:rsidRPr="00B93410" w:rsidRDefault="001B47DC" w:rsidP="001B47DC">
            <w:pPr>
              <w:shd w:val="clear" w:color="auto" w:fill="FFFFFF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078" w:type="pct"/>
          </w:tcPr>
          <w:p w:rsidR="001B47DC" w:rsidRPr="00B93410" w:rsidRDefault="001B47DC" w:rsidP="001B47DC">
            <w:pPr>
              <w:overflowPunct w:val="0"/>
              <w:autoSpaceDE w:val="0"/>
              <w:autoSpaceDN w:val="0"/>
              <w:adjustRightInd w:val="0"/>
              <w:jc w:val="both"/>
            </w:pPr>
            <w:r w:rsidRPr="00B93410">
              <w:t>Книги о Родине и родной природе</w:t>
            </w:r>
          </w:p>
        </w:tc>
        <w:tc>
          <w:tcPr>
            <w:tcW w:w="756" w:type="pct"/>
            <w:gridSpan w:val="2"/>
          </w:tcPr>
          <w:p w:rsidR="001B47DC" w:rsidRPr="00B93410" w:rsidRDefault="0092799A" w:rsidP="001B47DC">
            <w:pPr>
              <w:adjustRightInd w:val="0"/>
              <w:jc w:val="both"/>
            </w:pPr>
            <w:r w:rsidRPr="00B93410">
              <w:t>2</w:t>
            </w:r>
          </w:p>
        </w:tc>
        <w:tc>
          <w:tcPr>
            <w:tcW w:w="930" w:type="pct"/>
          </w:tcPr>
          <w:p w:rsidR="001B47DC" w:rsidRPr="00B93410" w:rsidRDefault="001B47DC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0" w:type="pct"/>
          </w:tcPr>
          <w:p w:rsidR="001B47DC" w:rsidRPr="00B93410" w:rsidRDefault="0092799A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2</w:t>
            </w:r>
          </w:p>
        </w:tc>
      </w:tr>
      <w:tr w:rsidR="0092799A" w:rsidRPr="00B93410" w:rsidTr="001B47DC">
        <w:tc>
          <w:tcPr>
            <w:tcW w:w="356" w:type="pct"/>
            <w:gridSpan w:val="2"/>
          </w:tcPr>
          <w:p w:rsidR="0092799A" w:rsidRPr="00B93410" w:rsidRDefault="0092799A" w:rsidP="001B47DC">
            <w:pPr>
              <w:shd w:val="clear" w:color="auto" w:fill="FFFFFF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078" w:type="pct"/>
          </w:tcPr>
          <w:p w:rsidR="0092799A" w:rsidRPr="00B93410" w:rsidRDefault="0092799A" w:rsidP="001B47DC">
            <w:pPr>
              <w:overflowPunct w:val="0"/>
              <w:autoSpaceDE w:val="0"/>
              <w:autoSpaceDN w:val="0"/>
              <w:adjustRightInd w:val="0"/>
              <w:jc w:val="both"/>
            </w:pPr>
            <w:r w:rsidRPr="00B93410">
              <w:t>Писатели детям</w:t>
            </w:r>
          </w:p>
        </w:tc>
        <w:tc>
          <w:tcPr>
            <w:tcW w:w="756" w:type="pct"/>
            <w:gridSpan w:val="2"/>
          </w:tcPr>
          <w:p w:rsidR="0092799A" w:rsidRPr="00B93410" w:rsidRDefault="0092799A" w:rsidP="001B47DC">
            <w:pPr>
              <w:adjustRightInd w:val="0"/>
              <w:jc w:val="both"/>
            </w:pPr>
            <w:r w:rsidRPr="00B93410">
              <w:t>1</w:t>
            </w:r>
          </w:p>
        </w:tc>
        <w:tc>
          <w:tcPr>
            <w:tcW w:w="930" w:type="pct"/>
          </w:tcPr>
          <w:p w:rsidR="0092799A" w:rsidRPr="00B93410" w:rsidRDefault="0092799A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0" w:type="pct"/>
          </w:tcPr>
          <w:p w:rsidR="0092799A" w:rsidRPr="00B93410" w:rsidRDefault="0092799A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1</w:t>
            </w:r>
          </w:p>
        </w:tc>
      </w:tr>
      <w:tr w:rsidR="0092799A" w:rsidRPr="00B93410" w:rsidTr="001B47DC">
        <w:tc>
          <w:tcPr>
            <w:tcW w:w="356" w:type="pct"/>
            <w:gridSpan w:val="2"/>
          </w:tcPr>
          <w:p w:rsidR="0092799A" w:rsidRPr="00B93410" w:rsidRDefault="0092799A" w:rsidP="001B47DC">
            <w:pPr>
              <w:shd w:val="clear" w:color="auto" w:fill="FFFFFF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078" w:type="pct"/>
          </w:tcPr>
          <w:p w:rsidR="0092799A" w:rsidRPr="00B93410" w:rsidRDefault="0092799A" w:rsidP="001B47DC">
            <w:pPr>
              <w:overflowPunct w:val="0"/>
              <w:autoSpaceDE w:val="0"/>
              <w:autoSpaceDN w:val="0"/>
              <w:adjustRightInd w:val="0"/>
              <w:jc w:val="both"/>
            </w:pPr>
            <w:r w:rsidRPr="00B93410">
              <w:t>Народная мудрость.</w:t>
            </w:r>
          </w:p>
        </w:tc>
        <w:tc>
          <w:tcPr>
            <w:tcW w:w="756" w:type="pct"/>
            <w:gridSpan w:val="2"/>
          </w:tcPr>
          <w:p w:rsidR="0092799A" w:rsidRPr="00B93410" w:rsidRDefault="0092799A" w:rsidP="001B47DC">
            <w:pPr>
              <w:adjustRightInd w:val="0"/>
              <w:jc w:val="both"/>
            </w:pPr>
            <w:r w:rsidRPr="00B93410">
              <w:t>2</w:t>
            </w:r>
          </w:p>
        </w:tc>
        <w:tc>
          <w:tcPr>
            <w:tcW w:w="930" w:type="pct"/>
          </w:tcPr>
          <w:p w:rsidR="0092799A" w:rsidRPr="00B93410" w:rsidRDefault="0092799A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0" w:type="pct"/>
          </w:tcPr>
          <w:p w:rsidR="0092799A" w:rsidRPr="00B93410" w:rsidRDefault="0092799A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2</w:t>
            </w:r>
          </w:p>
        </w:tc>
      </w:tr>
      <w:tr w:rsidR="0092799A" w:rsidRPr="00B93410" w:rsidTr="001B47DC">
        <w:tc>
          <w:tcPr>
            <w:tcW w:w="356" w:type="pct"/>
            <w:gridSpan w:val="2"/>
          </w:tcPr>
          <w:p w:rsidR="0092799A" w:rsidRPr="00B93410" w:rsidRDefault="0092799A" w:rsidP="001B47DC">
            <w:pPr>
              <w:shd w:val="clear" w:color="auto" w:fill="FFFFFF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078" w:type="pct"/>
          </w:tcPr>
          <w:p w:rsidR="0092799A" w:rsidRPr="00B93410" w:rsidRDefault="0092799A" w:rsidP="001B47DC">
            <w:pPr>
              <w:overflowPunct w:val="0"/>
              <w:autoSpaceDE w:val="0"/>
              <w:autoSpaceDN w:val="0"/>
              <w:adjustRightInd w:val="0"/>
              <w:jc w:val="both"/>
            </w:pPr>
            <w:r w:rsidRPr="00B93410">
              <w:t xml:space="preserve">По страницам книг В. </w:t>
            </w:r>
            <w:proofErr w:type="spellStart"/>
            <w:r w:rsidRPr="00B93410">
              <w:t>Сутеева</w:t>
            </w:r>
            <w:proofErr w:type="spellEnd"/>
          </w:p>
        </w:tc>
        <w:tc>
          <w:tcPr>
            <w:tcW w:w="756" w:type="pct"/>
            <w:gridSpan w:val="2"/>
          </w:tcPr>
          <w:p w:rsidR="0092799A" w:rsidRPr="00B93410" w:rsidRDefault="0092799A" w:rsidP="001B47DC">
            <w:pPr>
              <w:adjustRightInd w:val="0"/>
              <w:jc w:val="both"/>
            </w:pPr>
            <w:r w:rsidRPr="00B93410">
              <w:t>3</w:t>
            </w:r>
          </w:p>
        </w:tc>
        <w:tc>
          <w:tcPr>
            <w:tcW w:w="930" w:type="pct"/>
          </w:tcPr>
          <w:p w:rsidR="0092799A" w:rsidRPr="00B93410" w:rsidRDefault="0092799A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0" w:type="pct"/>
          </w:tcPr>
          <w:p w:rsidR="0092799A" w:rsidRPr="00B93410" w:rsidRDefault="0092799A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3</w:t>
            </w:r>
          </w:p>
        </w:tc>
      </w:tr>
      <w:tr w:rsidR="0092799A" w:rsidRPr="00B93410" w:rsidTr="001B47DC">
        <w:tc>
          <w:tcPr>
            <w:tcW w:w="356" w:type="pct"/>
            <w:gridSpan w:val="2"/>
          </w:tcPr>
          <w:p w:rsidR="0092799A" w:rsidRPr="00B93410" w:rsidRDefault="0092799A" w:rsidP="001B47DC">
            <w:pPr>
              <w:shd w:val="clear" w:color="auto" w:fill="FFFFFF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078" w:type="pct"/>
          </w:tcPr>
          <w:p w:rsidR="0092799A" w:rsidRPr="00B93410" w:rsidRDefault="0092799A" w:rsidP="001B47DC">
            <w:pPr>
              <w:overflowPunct w:val="0"/>
              <w:autoSpaceDE w:val="0"/>
              <w:autoSpaceDN w:val="0"/>
              <w:adjustRightInd w:val="0"/>
              <w:jc w:val="both"/>
            </w:pPr>
            <w:r w:rsidRPr="00B93410">
              <w:t>Книги русских писателей-сказочников</w:t>
            </w:r>
          </w:p>
        </w:tc>
        <w:tc>
          <w:tcPr>
            <w:tcW w:w="756" w:type="pct"/>
            <w:gridSpan w:val="2"/>
          </w:tcPr>
          <w:p w:rsidR="0092799A" w:rsidRPr="00B93410" w:rsidRDefault="0092799A" w:rsidP="001B47DC">
            <w:pPr>
              <w:adjustRightInd w:val="0"/>
              <w:jc w:val="both"/>
            </w:pPr>
            <w:r w:rsidRPr="00B93410">
              <w:t>4</w:t>
            </w:r>
          </w:p>
        </w:tc>
        <w:tc>
          <w:tcPr>
            <w:tcW w:w="930" w:type="pct"/>
          </w:tcPr>
          <w:p w:rsidR="0092799A" w:rsidRPr="00B93410" w:rsidRDefault="0092799A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0" w:type="pct"/>
          </w:tcPr>
          <w:p w:rsidR="0092799A" w:rsidRPr="00B93410" w:rsidRDefault="0092799A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4</w:t>
            </w:r>
          </w:p>
        </w:tc>
      </w:tr>
      <w:tr w:rsidR="001B47DC" w:rsidRPr="00B93410" w:rsidTr="001B47DC">
        <w:tc>
          <w:tcPr>
            <w:tcW w:w="5000" w:type="pct"/>
            <w:gridSpan w:val="7"/>
          </w:tcPr>
          <w:p w:rsidR="001B47DC" w:rsidRPr="00B93410" w:rsidRDefault="001B47DC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1B47DC" w:rsidRPr="00B93410" w:rsidTr="0092799A">
        <w:trPr>
          <w:trHeight w:val="374"/>
        </w:trPr>
        <w:tc>
          <w:tcPr>
            <w:tcW w:w="332" w:type="pct"/>
          </w:tcPr>
          <w:p w:rsidR="001B47DC" w:rsidRPr="00B93410" w:rsidRDefault="001B47DC" w:rsidP="001B47DC">
            <w:pPr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129" w:type="pct"/>
            <w:gridSpan w:val="3"/>
          </w:tcPr>
          <w:p w:rsidR="001B47DC" w:rsidRPr="00B93410" w:rsidRDefault="001B47DC" w:rsidP="001B47DC">
            <w:pPr>
              <w:adjustRightInd w:val="0"/>
              <w:jc w:val="both"/>
              <w:rPr>
                <w:color w:val="000000"/>
                <w:lang w:eastAsia="en-US"/>
              </w:rPr>
            </w:pPr>
            <w:r w:rsidRPr="00B93410">
              <w:rPr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729" w:type="pct"/>
          </w:tcPr>
          <w:p w:rsidR="001B47DC" w:rsidRPr="00B93410" w:rsidRDefault="0092799A" w:rsidP="001B47DC">
            <w:pPr>
              <w:adjustRightInd w:val="0"/>
              <w:jc w:val="both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48</w:t>
            </w:r>
          </w:p>
        </w:tc>
        <w:tc>
          <w:tcPr>
            <w:tcW w:w="930" w:type="pct"/>
          </w:tcPr>
          <w:p w:rsidR="001B47DC" w:rsidRPr="00B93410" w:rsidRDefault="001B47DC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0" w:type="pct"/>
          </w:tcPr>
          <w:p w:rsidR="001B47DC" w:rsidRPr="00B93410" w:rsidRDefault="0092799A" w:rsidP="001B47DC">
            <w:pPr>
              <w:adjustRightInd w:val="0"/>
              <w:jc w:val="center"/>
              <w:rPr>
                <w:color w:val="000000"/>
                <w:lang w:eastAsia="en-US"/>
              </w:rPr>
            </w:pPr>
            <w:r w:rsidRPr="00B93410">
              <w:rPr>
                <w:color w:val="000000"/>
                <w:lang w:eastAsia="en-US"/>
              </w:rPr>
              <w:t>48</w:t>
            </w:r>
          </w:p>
        </w:tc>
      </w:tr>
    </w:tbl>
    <w:p w:rsidR="001B47DC" w:rsidRPr="00B93410" w:rsidRDefault="001B47DC" w:rsidP="001B47DC">
      <w:pPr>
        <w:widowControl w:val="0"/>
        <w:autoSpaceDE w:val="0"/>
        <w:autoSpaceDN w:val="0"/>
        <w:adjustRightInd w:val="0"/>
        <w:spacing w:after="200"/>
        <w:jc w:val="both"/>
      </w:pPr>
      <w:r w:rsidRPr="00B93410">
        <w:br w:type="textWrapping" w:clear="all"/>
      </w:r>
    </w:p>
    <w:p w:rsidR="00B93410" w:rsidRDefault="00B93410" w:rsidP="001B47DC">
      <w:pPr>
        <w:widowControl w:val="0"/>
        <w:autoSpaceDE w:val="0"/>
        <w:autoSpaceDN w:val="0"/>
        <w:adjustRightInd w:val="0"/>
        <w:spacing w:after="200"/>
        <w:jc w:val="center"/>
        <w:rPr>
          <w:b/>
        </w:rPr>
      </w:pPr>
    </w:p>
    <w:p w:rsidR="00B93410" w:rsidRDefault="00B93410" w:rsidP="001B47DC">
      <w:pPr>
        <w:widowControl w:val="0"/>
        <w:autoSpaceDE w:val="0"/>
        <w:autoSpaceDN w:val="0"/>
        <w:adjustRightInd w:val="0"/>
        <w:spacing w:after="200"/>
        <w:jc w:val="center"/>
        <w:rPr>
          <w:b/>
        </w:rPr>
      </w:pPr>
    </w:p>
    <w:p w:rsidR="00B93410" w:rsidRDefault="00B93410" w:rsidP="001B47DC">
      <w:pPr>
        <w:widowControl w:val="0"/>
        <w:autoSpaceDE w:val="0"/>
        <w:autoSpaceDN w:val="0"/>
        <w:adjustRightInd w:val="0"/>
        <w:spacing w:after="200"/>
        <w:jc w:val="center"/>
        <w:rPr>
          <w:b/>
        </w:rPr>
      </w:pPr>
    </w:p>
    <w:p w:rsidR="001B47DC" w:rsidRPr="00B93410" w:rsidRDefault="001B47DC" w:rsidP="00B93410">
      <w:pPr>
        <w:widowControl w:val="0"/>
        <w:autoSpaceDE w:val="0"/>
        <w:autoSpaceDN w:val="0"/>
        <w:adjustRightInd w:val="0"/>
        <w:spacing w:after="200"/>
        <w:jc w:val="center"/>
      </w:pPr>
      <w:r w:rsidRPr="00B93410">
        <w:rPr>
          <w:b/>
        </w:rPr>
        <w:lastRenderedPageBreak/>
        <w:t>Календарно-тематическое планирование</w:t>
      </w:r>
      <w:bookmarkStart w:id="0" w:name="_GoBack"/>
      <w:bookmarkEnd w:id="0"/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850"/>
        <w:gridCol w:w="882"/>
        <w:gridCol w:w="5760"/>
        <w:gridCol w:w="5087"/>
        <w:gridCol w:w="878"/>
      </w:tblGrid>
      <w:tr w:rsidR="001B47DC" w:rsidRPr="00B93410" w:rsidTr="003F26FB">
        <w:tc>
          <w:tcPr>
            <w:tcW w:w="861" w:type="dxa"/>
            <w:vMerge w:val="restart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№</w:t>
            </w:r>
            <w:proofErr w:type="gramStart"/>
            <w:r w:rsidRPr="00B93410">
              <w:t>п</w:t>
            </w:r>
            <w:proofErr w:type="gramEnd"/>
            <w:r w:rsidRPr="00B93410">
              <w:t>/п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1B47DC" w:rsidRPr="00B93410" w:rsidRDefault="001B47DC" w:rsidP="00FB06FD">
            <w:pPr>
              <w:jc w:val="center"/>
            </w:pPr>
            <w:r w:rsidRPr="00B93410">
              <w:t>дата</w:t>
            </w:r>
          </w:p>
        </w:tc>
        <w:tc>
          <w:tcPr>
            <w:tcW w:w="5760" w:type="dxa"/>
            <w:vMerge w:val="restart"/>
            <w:shd w:val="clear" w:color="auto" w:fill="auto"/>
          </w:tcPr>
          <w:p w:rsidR="001B47DC" w:rsidRPr="00B93410" w:rsidRDefault="001B47DC" w:rsidP="00FB06FD">
            <w:pPr>
              <w:jc w:val="center"/>
            </w:pPr>
            <w:r w:rsidRPr="00B93410">
              <w:t>Тема урока</w:t>
            </w:r>
          </w:p>
        </w:tc>
        <w:tc>
          <w:tcPr>
            <w:tcW w:w="5087" w:type="dxa"/>
            <w:vMerge w:val="restart"/>
            <w:shd w:val="clear" w:color="auto" w:fill="auto"/>
          </w:tcPr>
          <w:p w:rsidR="001B47DC" w:rsidRPr="00B93410" w:rsidRDefault="001B47DC" w:rsidP="00FB06FD">
            <w:pPr>
              <w:jc w:val="center"/>
            </w:pPr>
            <w:r w:rsidRPr="00B93410">
              <w:t xml:space="preserve">Основные виды учебной деятельности </w:t>
            </w:r>
            <w:proofErr w:type="gramStart"/>
            <w:r w:rsidRPr="00B93410">
              <w:t>обучающихся</w:t>
            </w:r>
            <w:proofErr w:type="gramEnd"/>
          </w:p>
        </w:tc>
        <w:tc>
          <w:tcPr>
            <w:tcW w:w="878" w:type="dxa"/>
            <w:vMerge w:val="restart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Кол-во часов</w:t>
            </w:r>
          </w:p>
        </w:tc>
      </w:tr>
      <w:tr w:rsidR="001B47DC" w:rsidRPr="00B93410" w:rsidTr="003F26FB">
        <w:tc>
          <w:tcPr>
            <w:tcW w:w="861" w:type="dxa"/>
            <w:vMerge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план</w:t>
            </w: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факт</w:t>
            </w:r>
          </w:p>
        </w:tc>
        <w:tc>
          <w:tcPr>
            <w:tcW w:w="5760" w:type="dxa"/>
            <w:vMerge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087" w:type="dxa"/>
            <w:vMerge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78" w:type="dxa"/>
            <w:vMerge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</w:tr>
      <w:tr w:rsidR="001B47DC" w:rsidRPr="00B93410" w:rsidTr="00FB06FD">
        <w:tc>
          <w:tcPr>
            <w:tcW w:w="14318" w:type="dxa"/>
            <w:gridSpan w:val="6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b/>
              </w:rPr>
            </w:pPr>
            <w:r w:rsidRPr="00B93410">
              <w:rPr>
                <w:b/>
              </w:rPr>
              <w:t>Работа с бумагой и картоном 10 ч.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>Вводная беседа: ознакомление детей с особенностями занятий. Соблюдение порядка на рабочем месте. Соблюдение правил по технике безопасности.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Соблюдать порядок на рабочем месте, знать правила техники безопасности при работе с ножницами, клеем, кисточкой, бумагой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2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>Последовательность действий и технологических операций. Изучение свойств бумаги и картона.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Соблюдать последовательность действий и технологических операций, изучать свойства бумаги и картона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3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>Знакомство с аппликацией. Изготовление плоской аппликации из бумаги по образцу. «Земляничка»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Изготовлять простую плоскостную аппликацию «Земляничка» по образцу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4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 xml:space="preserve">Изготовление аппликации «Елки» 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Делать разметку по шаблону, моделировать форму геометрических фигур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5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 xml:space="preserve">Выполнение аппликации «Кот» из геометрических фигур. 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Делать разметку по шаблону, моделировать форму геометрических фигур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6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Объёмная аппликация на конусе «Мышка»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 xml:space="preserve">Выполнять аппликацию на объемной фигуре </w:t>
            </w:r>
            <w:proofErr w:type="gramStart"/>
            <w:r w:rsidRPr="00B93410">
              <w:t>-к</w:t>
            </w:r>
            <w:proofErr w:type="gramEnd"/>
            <w:r w:rsidRPr="00B93410">
              <w:t>онусе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7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>Изготовление аппликации «Грибы» с помощью рваной бумаги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аппликацию с помощью рваной бумаги, разрывать бумагу в хаотичном порядке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8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Вырезание деталей из бумаги по заданному контуру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Вырезать детали по контуру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9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 xml:space="preserve">Приемы склеивания. «Горшочки с цветами» 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Приклеивать детали на плоскостную фигуру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10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 xml:space="preserve">Оригами. </w:t>
            </w:r>
            <w:r w:rsidRPr="00B93410">
              <w:rPr>
                <w:lang w:val="en-US"/>
              </w:rPr>
              <w:t xml:space="preserve">« </w:t>
            </w:r>
            <w:r w:rsidRPr="00B93410">
              <w:t>Бабочка</w:t>
            </w:r>
            <w:r w:rsidRPr="00B93410">
              <w:rPr>
                <w:lang w:val="en-US"/>
              </w:rPr>
              <w:t>»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Складывать деталь по симметрии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FB06FD">
        <w:tc>
          <w:tcPr>
            <w:tcW w:w="14318" w:type="dxa"/>
            <w:gridSpan w:val="6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b/>
              </w:rPr>
            </w:pPr>
            <w:r w:rsidRPr="00B93410">
              <w:rPr>
                <w:b/>
              </w:rPr>
              <w:t>Работа с тканью 9ч.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11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Особенности вырезания ткани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Вырезать детали на ткани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12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>Конструктивные и декоративные свойства ткани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Определять ткань на ощупь и вид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lastRenderedPageBreak/>
              <w:t>13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>Кукла из ложки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куклу из одноразовой ложки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14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 xml:space="preserve">Кармашек для мелочей </w:t>
            </w:r>
            <w:r w:rsidRPr="00B93410">
              <w:rPr>
                <w:lang w:val="en-US"/>
              </w:rPr>
              <w:t>«</w:t>
            </w:r>
            <w:r w:rsidRPr="00B93410">
              <w:t>Слон</w:t>
            </w:r>
            <w:r w:rsidRPr="00B93410">
              <w:rPr>
                <w:lang w:val="en-US"/>
              </w:rPr>
              <w:t>»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кармашек для мелких деталей «Слон» методом намазывания клея по контуру детали с трех сторон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15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 xml:space="preserve">Аппликация со шнурками </w:t>
            </w:r>
            <w:r w:rsidRPr="00B93410">
              <w:rPr>
                <w:lang w:val="en-US"/>
              </w:rPr>
              <w:t>«</w:t>
            </w:r>
            <w:r w:rsidRPr="00B93410">
              <w:t>Кот</w:t>
            </w:r>
            <w:r w:rsidRPr="00B93410">
              <w:rPr>
                <w:lang w:val="en-US"/>
              </w:rPr>
              <w:t>»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Наклеивать шнурок по контуру и заполнять деталь внутри контура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16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>Изготовление аппликации «бабочка» с помощью ткани и прищепок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 xml:space="preserve"> Изготовлять на прищепке аппликацию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17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 xml:space="preserve">Веселая варежка </w:t>
            </w:r>
            <w:r w:rsidRPr="00B93410">
              <w:rPr>
                <w:lang w:val="en-US"/>
              </w:rPr>
              <w:t>«</w:t>
            </w:r>
            <w:r w:rsidRPr="00B93410">
              <w:t>Поросенок</w:t>
            </w:r>
            <w:r w:rsidRPr="00B93410">
              <w:rPr>
                <w:lang w:val="en-US"/>
              </w:rPr>
              <w:t>».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на картоне узор из ткани, имитируя мордочку поросенка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18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>Использование ниток в аппликации. Изготовление «Овечка»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Приклеивать ниток в хаотичном порядке имитируя животного «овечку»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19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>Изготовление кукол из ниток методом наматывания на готовую деталь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Изготовлять кукол из ниток методом наматывания на готовую деталь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FB06FD">
        <w:tc>
          <w:tcPr>
            <w:tcW w:w="14318" w:type="dxa"/>
            <w:gridSpan w:val="6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b/>
              </w:rPr>
            </w:pPr>
            <w:r w:rsidRPr="00B93410">
              <w:rPr>
                <w:b/>
              </w:rPr>
              <w:t>Работа с бросовым материалом 9 ч.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20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>Объемное моделирование. Конструирование игрушек из коробок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конструкцию из коробки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21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Объемное моделирование. Конструирование игрушек из туб, стаканчиков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конструкцию из стаканчика, тубы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22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Объемное моделирование. Конструирование игрушек из одноразовых тарелок и ложек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конструкцию из ложек, тарелок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rPr>
          <w:trHeight w:val="708"/>
        </w:trPr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23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Изготовление «Бабочки» из одноразовой тарелки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бабочку из одноразовой тарелки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24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Изготовление «Медвежонка» из одноразового стаканчика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медвежонка из одноразового стаканчика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25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Изготовление «Кошки» из тубы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кошку из тубы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26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Изготовление «Подснежников» из одноразовых ложек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подснежники из одноразовых ложек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27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Развитие фантазии и творческого воображения. Изготовление «Нарциссов» из яичных коробок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нарциссы из яичных коробок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lastRenderedPageBreak/>
              <w:t>28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 xml:space="preserve"> Развитие фантазии и творческого воображения. Изготовление Цыплята» из яичных коробок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цыплят из яичных коробок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FB06FD">
        <w:tc>
          <w:tcPr>
            <w:tcW w:w="14318" w:type="dxa"/>
            <w:gridSpan w:val="6"/>
            <w:shd w:val="clear" w:color="auto" w:fill="auto"/>
          </w:tcPr>
          <w:p w:rsidR="001B47DC" w:rsidRPr="00B93410" w:rsidRDefault="001B47DC" w:rsidP="00FB06FD">
            <w:pPr>
              <w:jc w:val="center"/>
              <w:rPr>
                <w:b/>
              </w:rPr>
            </w:pPr>
            <w:r w:rsidRPr="00B93410">
              <w:rPr>
                <w:b/>
              </w:rPr>
              <w:t>Работа с пластилином 6 ч.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29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>Виды пластилина, его свойства и применение. Материалы и приспособления, применяемые при работе с пластилином. Разнообразие техник работ с пластилином.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Определять материал по цвету и форме, определять нужный для работы материал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30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spacing w:after="200"/>
              <w:jc w:val="both"/>
            </w:pPr>
            <w:r w:rsidRPr="00B93410">
              <w:t>Аппликация «Букетик»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мазок пластилином по картону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31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Изготовление из пластилина насекомых «Божья коровка»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 xml:space="preserve">Выполнять из шара божью коровку 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32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Изготовление из пластилина зверей «ёж» и «лисица»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из шарика и конуса ежика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33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Изготовление из пластилина фруктов.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Выполнять из шара, куба, овала фрукты</w:t>
            </w:r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1B47DC" w:rsidRPr="00B93410" w:rsidTr="003F26FB">
        <w:tc>
          <w:tcPr>
            <w:tcW w:w="861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34</w:t>
            </w:r>
          </w:p>
        </w:tc>
        <w:tc>
          <w:tcPr>
            <w:tcW w:w="85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Изготовление фруктов из пластилина</w:t>
            </w:r>
          </w:p>
        </w:tc>
        <w:tc>
          <w:tcPr>
            <w:tcW w:w="5087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 xml:space="preserve">Выполнять фрукты из </w:t>
            </w:r>
            <w:proofErr w:type="spellStart"/>
            <w:r w:rsidRPr="00B93410">
              <w:t>платилина</w:t>
            </w:r>
            <w:proofErr w:type="spellEnd"/>
          </w:p>
        </w:tc>
        <w:tc>
          <w:tcPr>
            <w:tcW w:w="878" w:type="dxa"/>
            <w:shd w:val="clear" w:color="auto" w:fill="auto"/>
          </w:tcPr>
          <w:p w:rsidR="001B47DC" w:rsidRPr="00B93410" w:rsidRDefault="001B47DC" w:rsidP="00FB06FD">
            <w:pPr>
              <w:jc w:val="both"/>
            </w:pPr>
            <w:r w:rsidRPr="00B93410">
              <w:t>1</w:t>
            </w:r>
          </w:p>
        </w:tc>
      </w:tr>
      <w:tr w:rsidR="003F26FB" w:rsidRPr="00B93410" w:rsidTr="00BF2E26">
        <w:tc>
          <w:tcPr>
            <w:tcW w:w="14318" w:type="dxa"/>
            <w:gridSpan w:val="6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rPr>
                <w:b/>
              </w:rPr>
              <w:t>Здравствуй, книга 2 ч.</w:t>
            </w:r>
          </w:p>
        </w:tc>
      </w:tr>
      <w:tr w:rsidR="003F26FB" w:rsidRPr="00B93410" w:rsidTr="003F26FB">
        <w:tc>
          <w:tcPr>
            <w:tcW w:w="861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t>35</w:t>
            </w:r>
          </w:p>
        </w:tc>
        <w:tc>
          <w:tcPr>
            <w:tcW w:w="850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3F26FB" w:rsidRPr="00B93410" w:rsidRDefault="003F26FB" w:rsidP="00FB06FD">
            <w:pPr>
              <w:spacing w:before="100"/>
              <w:jc w:val="both"/>
            </w:pPr>
            <w:r w:rsidRPr="00B93410">
              <w:t>Учебная книга. Правила пользования книгой. Игра «Что в твоём рюкзаке живёт?».</w:t>
            </w:r>
          </w:p>
        </w:tc>
        <w:tc>
          <w:tcPr>
            <w:tcW w:w="5087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rPr>
                <w:color w:val="000000"/>
              </w:rPr>
              <w:t>Правильно использовать книгу по назначению, принимать правила игры, показывать предметы</w:t>
            </w:r>
          </w:p>
        </w:tc>
        <w:tc>
          <w:tcPr>
            <w:tcW w:w="878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</w:tr>
      <w:tr w:rsidR="003F26FB" w:rsidRPr="00B93410" w:rsidTr="003F26FB">
        <w:tc>
          <w:tcPr>
            <w:tcW w:w="861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t>36</w:t>
            </w:r>
          </w:p>
        </w:tc>
        <w:tc>
          <w:tcPr>
            <w:tcW w:w="850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3F26FB" w:rsidRPr="00B93410" w:rsidRDefault="003F26FB" w:rsidP="00FB06FD">
            <w:pPr>
              <w:spacing w:before="100"/>
              <w:jc w:val="both"/>
            </w:pPr>
            <w:r w:rsidRPr="00B93410">
              <w:t>Домашняя библиотека, классная библиотека, школьная библиотека. Правила поведения в библиотеке.</w:t>
            </w:r>
          </w:p>
        </w:tc>
        <w:tc>
          <w:tcPr>
            <w:tcW w:w="5087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rPr>
                <w:color w:val="000000"/>
              </w:rPr>
              <w:t>Различать д</w:t>
            </w:r>
            <w:r w:rsidRPr="00B93410">
              <w:t>омашнюю библиотеку, классную библиотеку, школьную библиотеку</w:t>
            </w:r>
          </w:p>
        </w:tc>
        <w:tc>
          <w:tcPr>
            <w:tcW w:w="878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</w:tr>
      <w:tr w:rsidR="003F26FB" w:rsidRPr="00B93410" w:rsidTr="00DC69C4">
        <w:tc>
          <w:tcPr>
            <w:tcW w:w="14318" w:type="dxa"/>
            <w:gridSpan w:val="6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rPr>
                <w:b/>
              </w:rPr>
              <w:t>Книги о Родине и родной природе 2 ч.</w:t>
            </w:r>
          </w:p>
        </w:tc>
      </w:tr>
      <w:tr w:rsidR="003F26FB" w:rsidRPr="00B93410" w:rsidTr="003F26FB">
        <w:tc>
          <w:tcPr>
            <w:tcW w:w="861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t>37</w:t>
            </w:r>
          </w:p>
        </w:tc>
        <w:tc>
          <w:tcPr>
            <w:tcW w:w="850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t>Книги о Родине и родной природе детских писателей</w:t>
            </w:r>
          </w:p>
        </w:tc>
        <w:tc>
          <w:tcPr>
            <w:tcW w:w="5087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rPr>
                <w:color w:val="000000"/>
              </w:rPr>
              <w:t>Правильно использовать книгу по назначению</w:t>
            </w:r>
          </w:p>
        </w:tc>
        <w:tc>
          <w:tcPr>
            <w:tcW w:w="878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</w:tr>
      <w:tr w:rsidR="003F26FB" w:rsidRPr="00B93410" w:rsidTr="003F26FB">
        <w:tc>
          <w:tcPr>
            <w:tcW w:w="861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t>38</w:t>
            </w:r>
          </w:p>
        </w:tc>
        <w:tc>
          <w:tcPr>
            <w:tcW w:w="850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t>Читальный зал: культура самостоятельной работы с выбранной книгой</w:t>
            </w:r>
          </w:p>
        </w:tc>
        <w:tc>
          <w:tcPr>
            <w:tcW w:w="5087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rPr>
                <w:color w:val="000000"/>
              </w:rPr>
              <w:t>Самостоятельно листать книгу, ставить книгу на место</w:t>
            </w:r>
          </w:p>
        </w:tc>
        <w:tc>
          <w:tcPr>
            <w:tcW w:w="878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</w:tr>
      <w:tr w:rsidR="003F26FB" w:rsidRPr="00B93410" w:rsidTr="00DD3879">
        <w:tc>
          <w:tcPr>
            <w:tcW w:w="14318" w:type="dxa"/>
            <w:gridSpan w:val="6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rPr>
                <w:b/>
              </w:rPr>
              <w:t>Писатели детям 1 ч.</w:t>
            </w:r>
          </w:p>
        </w:tc>
      </w:tr>
      <w:tr w:rsidR="003F26FB" w:rsidRPr="00B93410" w:rsidTr="003F26FB">
        <w:tc>
          <w:tcPr>
            <w:tcW w:w="861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t>39</w:t>
            </w:r>
          </w:p>
        </w:tc>
        <w:tc>
          <w:tcPr>
            <w:tcW w:w="850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t>Книги детских писателей-классиков. Слушание и рассматривание одной из детских книг</w:t>
            </w:r>
          </w:p>
        </w:tc>
        <w:tc>
          <w:tcPr>
            <w:tcW w:w="5087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rPr>
                <w:color w:val="000000"/>
              </w:rPr>
              <w:t>Узнавать и находить знакомых героев</w:t>
            </w:r>
          </w:p>
        </w:tc>
        <w:tc>
          <w:tcPr>
            <w:tcW w:w="878" w:type="dxa"/>
            <w:shd w:val="clear" w:color="auto" w:fill="auto"/>
          </w:tcPr>
          <w:p w:rsidR="003F26FB" w:rsidRPr="00B93410" w:rsidRDefault="003F26FB" w:rsidP="00FB06FD">
            <w:pPr>
              <w:jc w:val="both"/>
            </w:pPr>
          </w:p>
        </w:tc>
      </w:tr>
      <w:tr w:rsidR="003F26FB" w:rsidRPr="00B93410" w:rsidTr="00786AB2">
        <w:tc>
          <w:tcPr>
            <w:tcW w:w="14318" w:type="dxa"/>
            <w:gridSpan w:val="6"/>
            <w:shd w:val="clear" w:color="auto" w:fill="auto"/>
          </w:tcPr>
          <w:p w:rsidR="003F26FB" w:rsidRPr="00B93410" w:rsidRDefault="003F26FB" w:rsidP="00FB06FD">
            <w:pPr>
              <w:jc w:val="both"/>
            </w:pPr>
            <w:r w:rsidRPr="00B93410">
              <w:rPr>
                <w:b/>
              </w:rPr>
              <w:t>Народная мудрость 2 ч.</w:t>
            </w:r>
          </w:p>
        </w:tc>
      </w:tr>
      <w:tr w:rsidR="00B93410" w:rsidRPr="00B93410" w:rsidTr="003F26FB">
        <w:tc>
          <w:tcPr>
            <w:tcW w:w="861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t>40</w:t>
            </w:r>
          </w:p>
        </w:tc>
        <w:tc>
          <w:tcPr>
            <w:tcW w:w="85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proofErr w:type="spellStart"/>
            <w:r w:rsidRPr="00B93410">
              <w:t>Инсценирование</w:t>
            </w:r>
            <w:proofErr w:type="spellEnd"/>
            <w:r w:rsidRPr="00B93410">
              <w:t xml:space="preserve"> сказки «Колобок»</w:t>
            </w:r>
          </w:p>
        </w:tc>
        <w:tc>
          <w:tcPr>
            <w:tcW w:w="5087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rPr>
                <w:color w:val="000000"/>
              </w:rPr>
              <w:t>Правильно подбирать мимику для героя сказки</w:t>
            </w:r>
          </w:p>
        </w:tc>
        <w:tc>
          <w:tcPr>
            <w:tcW w:w="878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</w:tr>
      <w:tr w:rsidR="00B93410" w:rsidRPr="00B93410" w:rsidTr="003F26FB">
        <w:tc>
          <w:tcPr>
            <w:tcW w:w="861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t>41</w:t>
            </w:r>
          </w:p>
        </w:tc>
        <w:tc>
          <w:tcPr>
            <w:tcW w:w="85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proofErr w:type="spellStart"/>
            <w:r w:rsidRPr="00B93410">
              <w:t>Инсценирование</w:t>
            </w:r>
            <w:proofErr w:type="spellEnd"/>
            <w:r w:rsidRPr="00B93410">
              <w:t xml:space="preserve"> сказки «Репка»</w:t>
            </w:r>
          </w:p>
        </w:tc>
        <w:tc>
          <w:tcPr>
            <w:tcW w:w="5087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rPr>
                <w:color w:val="000000"/>
              </w:rPr>
              <w:t>Правильно подбирать мимику для героя сказки</w:t>
            </w:r>
          </w:p>
        </w:tc>
        <w:tc>
          <w:tcPr>
            <w:tcW w:w="878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</w:tr>
      <w:tr w:rsidR="00B93410" w:rsidRPr="00B93410" w:rsidTr="004E3599">
        <w:tc>
          <w:tcPr>
            <w:tcW w:w="14318" w:type="dxa"/>
            <w:gridSpan w:val="6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rPr>
                <w:b/>
              </w:rPr>
              <w:t xml:space="preserve">По страницам книг В. </w:t>
            </w:r>
            <w:proofErr w:type="spellStart"/>
            <w:r w:rsidRPr="00B93410">
              <w:rPr>
                <w:b/>
              </w:rPr>
              <w:t>Сутеева</w:t>
            </w:r>
            <w:proofErr w:type="spellEnd"/>
            <w:r w:rsidRPr="00B93410">
              <w:rPr>
                <w:b/>
              </w:rPr>
              <w:t xml:space="preserve"> 3 ч.</w:t>
            </w:r>
          </w:p>
        </w:tc>
      </w:tr>
      <w:tr w:rsidR="00B93410" w:rsidRPr="00B93410" w:rsidTr="003F26FB">
        <w:tc>
          <w:tcPr>
            <w:tcW w:w="861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t>42</w:t>
            </w:r>
          </w:p>
        </w:tc>
        <w:tc>
          <w:tcPr>
            <w:tcW w:w="85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t xml:space="preserve">Книги В. </w:t>
            </w:r>
            <w:proofErr w:type="spellStart"/>
            <w:r w:rsidRPr="00B93410">
              <w:t>Сутеева</w:t>
            </w:r>
            <w:proofErr w:type="spellEnd"/>
            <w:r w:rsidRPr="00B93410">
              <w:t xml:space="preserve"> «Грибок-теремок»</w:t>
            </w:r>
          </w:p>
        </w:tc>
        <w:tc>
          <w:tcPr>
            <w:tcW w:w="5087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rPr>
                <w:color w:val="000000"/>
              </w:rPr>
              <w:t>Узнавать и находить знакомых героев</w:t>
            </w:r>
          </w:p>
        </w:tc>
        <w:tc>
          <w:tcPr>
            <w:tcW w:w="878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</w:tr>
      <w:tr w:rsidR="00B93410" w:rsidRPr="00B93410" w:rsidTr="003F26FB">
        <w:tc>
          <w:tcPr>
            <w:tcW w:w="861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lastRenderedPageBreak/>
              <w:t>43</w:t>
            </w:r>
          </w:p>
        </w:tc>
        <w:tc>
          <w:tcPr>
            <w:tcW w:w="85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proofErr w:type="spellStart"/>
            <w:r w:rsidRPr="00B93410">
              <w:t>Инсценирование</w:t>
            </w:r>
            <w:proofErr w:type="spellEnd"/>
            <w:r w:rsidRPr="00B93410">
              <w:t xml:space="preserve"> сказки </w:t>
            </w:r>
            <w:proofErr w:type="spellStart"/>
            <w:r w:rsidRPr="00B93410">
              <w:t>В.Сутеева</w:t>
            </w:r>
            <w:proofErr w:type="spellEnd"/>
            <w:r w:rsidRPr="00B93410">
              <w:t xml:space="preserve"> «Кораблик»</w:t>
            </w:r>
          </w:p>
        </w:tc>
        <w:tc>
          <w:tcPr>
            <w:tcW w:w="5087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rPr>
                <w:color w:val="000000"/>
              </w:rPr>
              <w:t>Правильно подбирать мимику для героя сказки</w:t>
            </w:r>
          </w:p>
        </w:tc>
        <w:tc>
          <w:tcPr>
            <w:tcW w:w="878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</w:tr>
      <w:tr w:rsidR="00B93410" w:rsidRPr="00B93410" w:rsidTr="003F26FB">
        <w:tc>
          <w:tcPr>
            <w:tcW w:w="861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t>44</w:t>
            </w:r>
          </w:p>
        </w:tc>
        <w:tc>
          <w:tcPr>
            <w:tcW w:w="85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t xml:space="preserve">Игра «По страницам сказок В. </w:t>
            </w:r>
            <w:proofErr w:type="spellStart"/>
            <w:r w:rsidRPr="00B93410">
              <w:t>Сутеева</w:t>
            </w:r>
            <w:proofErr w:type="spellEnd"/>
            <w:r w:rsidRPr="00B93410">
              <w:t>»</w:t>
            </w:r>
          </w:p>
        </w:tc>
        <w:tc>
          <w:tcPr>
            <w:tcW w:w="5087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rPr>
                <w:color w:val="000000"/>
              </w:rPr>
              <w:t>Узнавать и находить знакомых героев</w:t>
            </w:r>
          </w:p>
        </w:tc>
        <w:tc>
          <w:tcPr>
            <w:tcW w:w="878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</w:tr>
      <w:tr w:rsidR="00B93410" w:rsidRPr="00B93410" w:rsidTr="00314839">
        <w:tc>
          <w:tcPr>
            <w:tcW w:w="14318" w:type="dxa"/>
            <w:gridSpan w:val="6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rPr>
                <w:b/>
              </w:rPr>
              <w:t>Книги русских писателей-сказочников 4 ч.</w:t>
            </w:r>
          </w:p>
        </w:tc>
      </w:tr>
      <w:tr w:rsidR="00B93410" w:rsidRPr="00B93410" w:rsidTr="003F26FB">
        <w:tc>
          <w:tcPr>
            <w:tcW w:w="861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t>45</w:t>
            </w:r>
          </w:p>
        </w:tc>
        <w:tc>
          <w:tcPr>
            <w:tcW w:w="85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t>Сборник сказочных историй А.Н. Толстого «Приключения Буратино»</w:t>
            </w:r>
          </w:p>
        </w:tc>
        <w:tc>
          <w:tcPr>
            <w:tcW w:w="5087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rPr>
                <w:color w:val="000000"/>
              </w:rPr>
              <w:t>Узнавать и находить знакомых героев</w:t>
            </w:r>
          </w:p>
        </w:tc>
        <w:tc>
          <w:tcPr>
            <w:tcW w:w="878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</w:tr>
      <w:tr w:rsidR="00B93410" w:rsidRPr="00B93410" w:rsidTr="003F26FB">
        <w:tc>
          <w:tcPr>
            <w:tcW w:w="861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t>46</w:t>
            </w:r>
          </w:p>
        </w:tc>
        <w:tc>
          <w:tcPr>
            <w:tcW w:w="85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B93410" w:rsidRPr="00B93410" w:rsidRDefault="00B93410" w:rsidP="00FB06FD">
            <w:pPr>
              <w:spacing w:before="100"/>
              <w:jc w:val="both"/>
            </w:pPr>
            <w:r w:rsidRPr="00B93410">
              <w:t xml:space="preserve">Слушание и </w:t>
            </w:r>
            <w:proofErr w:type="spellStart"/>
            <w:r w:rsidRPr="00B93410">
              <w:t>инсценирование</w:t>
            </w:r>
            <w:proofErr w:type="spellEnd"/>
            <w:r w:rsidRPr="00B93410">
              <w:t xml:space="preserve"> историй из книги А.Н. Толстого «Приключения Буратино».</w:t>
            </w:r>
          </w:p>
        </w:tc>
        <w:tc>
          <w:tcPr>
            <w:tcW w:w="5087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rPr>
                <w:color w:val="000000"/>
              </w:rPr>
              <w:t>Правильно подбирать мимику для героя сказки</w:t>
            </w:r>
          </w:p>
        </w:tc>
        <w:tc>
          <w:tcPr>
            <w:tcW w:w="878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</w:tr>
      <w:tr w:rsidR="00B93410" w:rsidRPr="00B93410" w:rsidTr="003F26FB">
        <w:tc>
          <w:tcPr>
            <w:tcW w:w="861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t>47</w:t>
            </w:r>
          </w:p>
        </w:tc>
        <w:tc>
          <w:tcPr>
            <w:tcW w:w="85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proofErr w:type="spellStart"/>
            <w:r w:rsidRPr="00B93410">
              <w:t>Инсценирование</w:t>
            </w:r>
            <w:proofErr w:type="spellEnd"/>
            <w:r w:rsidRPr="00B93410">
              <w:t xml:space="preserve"> отдельных историй из книги А.Н. Толстого «Приключения Буратино».</w:t>
            </w:r>
          </w:p>
        </w:tc>
        <w:tc>
          <w:tcPr>
            <w:tcW w:w="5087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rPr>
                <w:color w:val="000000"/>
              </w:rPr>
              <w:t>Правильно подбирать мимику для героя сказки</w:t>
            </w:r>
          </w:p>
        </w:tc>
        <w:tc>
          <w:tcPr>
            <w:tcW w:w="878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</w:tr>
      <w:tr w:rsidR="00B93410" w:rsidRPr="00B93410" w:rsidTr="003F26FB">
        <w:tc>
          <w:tcPr>
            <w:tcW w:w="861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t>48</w:t>
            </w:r>
          </w:p>
        </w:tc>
        <w:tc>
          <w:tcPr>
            <w:tcW w:w="85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882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  <w:tc>
          <w:tcPr>
            <w:tcW w:w="5760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t>Творческая работа «Встреча с Буратино», раскрашивание золотого ключика</w:t>
            </w:r>
          </w:p>
        </w:tc>
        <w:tc>
          <w:tcPr>
            <w:tcW w:w="5087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  <w:r w:rsidRPr="00B93410">
              <w:rPr>
                <w:color w:val="000000"/>
              </w:rPr>
              <w:t xml:space="preserve">Раскрашивать картинку, не выезжая за края </w:t>
            </w:r>
          </w:p>
        </w:tc>
        <w:tc>
          <w:tcPr>
            <w:tcW w:w="878" w:type="dxa"/>
            <w:shd w:val="clear" w:color="auto" w:fill="auto"/>
          </w:tcPr>
          <w:p w:rsidR="00B93410" w:rsidRPr="00B93410" w:rsidRDefault="00B93410" w:rsidP="00FB06FD">
            <w:pPr>
              <w:jc w:val="both"/>
            </w:pPr>
          </w:p>
        </w:tc>
      </w:tr>
    </w:tbl>
    <w:p w:rsidR="001B47DC" w:rsidRPr="00B93410" w:rsidRDefault="001B47DC" w:rsidP="001B47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B47DC" w:rsidRPr="00B93410" w:rsidRDefault="001B47DC" w:rsidP="001B47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93410">
        <w:rPr>
          <w:b/>
          <w:bCs/>
          <w:color w:val="000000"/>
        </w:rPr>
        <w:t>Материально-техническое обеспечение</w:t>
      </w:r>
    </w:p>
    <w:p w:rsidR="001B47DC" w:rsidRPr="00B93410" w:rsidRDefault="001B47DC" w:rsidP="001B47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</w:p>
    <w:tbl>
      <w:tblPr>
        <w:tblW w:w="136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32"/>
        <w:gridCol w:w="7606"/>
        <w:gridCol w:w="4565"/>
      </w:tblGrid>
      <w:tr w:rsidR="001B47DC" w:rsidRPr="00B93410" w:rsidTr="00FB06FD">
        <w:trPr>
          <w:trHeight w:val="1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93410">
              <w:rPr>
                <w:bCs/>
                <w:color w:val="000000"/>
                <w:lang w:val="en-US"/>
              </w:rPr>
              <w:t>№</w:t>
            </w:r>
            <w:r w:rsidRPr="00B93410">
              <w:rPr>
                <w:bCs/>
                <w:color w:val="000000"/>
              </w:rPr>
              <w:t>п\п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93410">
              <w:rPr>
                <w:bCs/>
                <w:color w:val="000000"/>
              </w:rPr>
              <w:t>Наименование оборудования</w:t>
            </w:r>
          </w:p>
        </w:tc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93410">
              <w:rPr>
                <w:bCs/>
                <w:color w:val="000000"/>
              </w:rPr>
              <w:t xml:space="preserve">Состояние </w:t>
            </w:r>
            <w:r w:rsidRPr="00B93410">
              <w:rPr>
                <w:color w:val="000000"/>
              </w:rPr>
              <w:t>(оптимальное, допустимое)</w:t>
            </w:r>
          </w:p>
        </w:tc>
      </w:tr>
      <w:tr w:rsidR="001B47DC" w:rsidRPr="00B93410" w:rsidTr="00FB06FD">
        <w:trPr>
          <w:trHeight w:val="1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93410"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93410">
              <w:rPr>
                <w:bCs/>
                <w:color w:val="000000"/>
              </w:rPr>
              <w:t>Компьютер</w:t>
            </w:r>
          </w:p>
        </w:tc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93410">
              <w:rPr>
                <w:bCs/>
                <w:color w:val="000000"/>
              </w:rPr>
              <w:t>оптимальное</w:t>
            </w:r>
          </w:p>
        </w:tc>
      </w:tr>
      <w:tr w:rsidR="001B47DC" w:rsidRPr="00B93410" w:rsidTr="00FB06FD">
        <w:trPr>
          <w:trHeight w:val="1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2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Муляжи фруктов</w:t>
            </w:r>
          </w:p>
        </w:tc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оптимальное</w:t>
            </w:r>
          </w:p>
        </w:tc>
      </w:tr>
      <w:tr w:rsidR="001B47DC" w:rsidRPr="00B93410" w:rsidTr="00FB06FD">
        <w:trPr>
          <w:trHeight w:val="1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3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Муляжи овощей</w:t>
            </w:r>
          </w:p>
        </w:tc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оптимальное</w:t>
            </w:r>
          </w:p>
        </w:tc>
      </w:tr>
      <w:tr w:rsidR="001B47DC" w:rsidRPr="00B93410" w:rsidTr="00FB06FD">
        <w:trPr>
          <w:trHeight w:val="1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4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Предметные картинки по темам</w:t>
            </w:r>
          </w:p>
        </w:tc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оптимальное</w:t>
            </w:r>
          </w:p>
        </w:tc>
      </w:tr>
      <w:tr w:rsidR="001B47DC" w:rsidRPr="00B93410" w:rsidTr="00FB06FD">
        <w:trPr>
          <w:trHeight w:val="1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5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Сюжетные картинки по темам</w:t>
            </w:r>
          </w:p>
        </w:tc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93410">
              <w:rPr>
                <w:bCs/>
                <w:color w:val="000000"/>
              </w:rPr>
              <w:t>оптимальное</w:t>
            </w:r>
          </w:p>
        </w:tc>
      </w:tr>
      <w:tr w:rsidR="001B47DC" w:rsidRPr="00B93410" w:rsidTr="00FB06FD">
        <w:trPr>
          <w:trHeight w:val="1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6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Яичные коробки</w:t>
            </w:r>
          </w:p>
        </w:tc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оптимальное</w:t>
            </w:r>
          </w:p>
        </w:tc>
      </w:tr>
      <w:tr w:rsidR="001B47DC" w:rsidRPr="00B93410" w:rsidTr="00FB06FD">
        <w:trPr>
          <w:trHeight w:val="1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7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Одноразовые ложки</w:t>
            </w:r>
          </w:p>
        </w:tc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оптимальное</w:t>
            </w:r>
          </w:p>
        </w:tc>
      </w:tr>
      <w:tr w:rsidR="001B47DC" w:rsidRPr="00B93410" w:rsidTr="00FB06FD">
        <w:trPr>
          <w:trHeight w:val="1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8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Одноразовые тарелки</w:t>
            </w:r>
          </w:p>
        </w:tc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оптимальное</w:t>
            </w:r>
          </w:p>
        </w:tc>
      </w:tr>
      <w:tr w:rsidR="001B47DC" w:rsidRPr="00B93410" w:rsidTr="00FB06FD">
        <w:trPr>
          <w:trHeight w:val="1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9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Одноразовые стаканчики</w:t>
            </w:r>
          </w:p>
        </w:tc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93410">
              <w:rPr>
                <w:bCs/>
                <w:color w:val="000000"/>
              </w:rPr>
              <w:t>оптимальное</w:t>
            </w:r>
          </w:p>
        </w:tc>
      </w:tr>
      <w:tr w:rsidR="001B47DC" w:rsidRPr="00B93410" w:rsidTr="00FB06FD">
        <w:trPr>
          <w:trHeight w:val="1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10</w:t>
            </w:r>
          </w:p>
        </w:tc>
        <w:tc>
          <w:tcPr>
            <w:tcW w:w="7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Ткань различных цветов и фактуры</w:t>
            </w:r>
          </w:p>
        </w:tc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47DC" w:rsidRPr="00B93410" w:rsidRDefault="001B47DC" w:rsidP="00FB06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3410">
              <w:rPr>
                <w:bCs/>
                <w:color w:val="000000"/>
              </w:rPr>
              <w:t>оптимальное</w:t>
            </w:r>
          </w:p>
        </w:tc>
      </w:tr>
    </w:tbl>
    <w:p w:rsidR="001B47DC" w:rsidRPr="00B93410" w:rsidRDefault="001B47DC" w:rsidP="001B47DC">
      <w:pPr>
        <w:widowControl w:val="0"/>
        <w:autoSpaceDE w:val="0"/>
        <w:autoSpaceDN w:val="0"/>
        <w:adjustRightInd w:val="0"/>
        <w:spacing w:line="259" w:lineRule="atLeast"/>
      </w:pPr>
    </w:p>
    <w:p w:rsidR="001B47DC" w:rsidRPr="00B93410" w:rsidRDefault="001B47DC" w:rsidP="001B47DC">
      <w:pPr>
        <w:widowControl w:val="0"/>
        <w:tabs>
          <w:tab w:val="left" w:pos="0"/>
        </w:tabs>
        <w:autoSpaceDE w:val="0"/>
        <w:autoSpaceDN w:val="0"/>
        <w:adjustRightInd w:val="0"/>
        <w:spacing w:line="259" w:lineRule="atLeast"/>
        <w:ind w:hanging="426"/>
        <w:jc w:val="center"/>
      </w:pPr>
      <w:r w:rsidRPr="00B93410">
        <w:rPr>
          <w:b/>
          <w:bCs/>
        </w:rPr>
        <w:t>Электронные ресурсы</w:t>
      </w:r>
      <w:r w:rsidRPr="00B93410">
        <w:t>.</w:t>
      </w:r>
    </w:p>
    <w:p w:rsidR="001B47DC" w:rsidRPr="00B93410" w:rsidRDefault="001B47DC" w:rsidP="001B47D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720" w:hanging="426"/>
        <w:jc w:val="both"/>
        <w:rPr>
          <w:b/>
          <w:bCs/>
        </w:rPr>
      </w:pPr>
      <w:hyperlink r:id="rId6" w:history="1">
        <w:r w:rsidRPr="00B93410">
          <w:rPr>
            <w:rStyle w:val="a3"/>
            <w:lang w:val="en-US"/>
          </w:rPr>
          <w:t>http</w:t>
        </w:r>
        <w:r w:rsidRPr="00B93410">
          <w:rPr>
            <w:rStyle w:val="a3"/>
            <w:vanish/>
            <w:lang w:val="en-US"/>
          </w:rPr>
          <w:t>HYPERLINK</w:t>
        </w:r>
        <w:r w:rsidRPr="00B93410">
          <w:rPr>
            <w:rStyle w:val="a3"/>
            <w:vanish/>
          </w:rPr>
          <w:t xml:space="preserve"> "</w:t>
        </w:r>
        <w:r w:rsidRPr="00B93410">
          <w:rPr>
            <w:rStyle w:val="a3"/>
            <w:vanish/>
            <w:lang w:val="en-US"/>
          </w:rPr>
          <w:t>http</w:t>
        </w:r>
        <w:r w:rsidRPr="00B93410">
          <w:rPr>
            <w:rStyle w:val="a3"/>
            <w:vanish/>
          </w:rPr>
          <w:t>://</w:t>
        </w:r>
        <w:r w:rsidRPr="00B93410">
          <w:rPr>
            <w:rStyle w:val="a3"/>
            <w:vanish/>
            <w:lang w:val="en-US"/>
          </w:rPr>
          <w:t>www</w:t>
        </w:r>
        <w:r w:rsidRPr="00B93410">
          <w:rPr>
            <w:rStyle w:val="a3"/>
            <w:vanish/>
          </w:rPr>
          <w:t>.</w:t>
        </w:r>
        <w:r w:rsidRPr="00B93410">
          <w:rPr>
            <w:rStyle w:val="a3"/>
            <w:vanish/>
            <w:lang w:val="en-US"/>
          </w:rPr>
          <w:t>edu</w:t>
        </w:r>
        <w:r w:rsidRPr="00B93410">
          <w:rPr>
            <w:rStyle w:val="a3"/>
            <w:vanish/>
          </w:rPr>
          <w:t>.</w:t>
        </w:r>
        <w:r w:rsidRPr="00B93410">
          <w:rPr>
            <w:rStyle w:val="a3"/>
            <w:vanish/>
            <w:lang w:val="en-US"/>
          </w:rPr>
          <w:t>ru</w:t>
        </w:r>
        <w:r w:rsidRPr="00B93410">
          <w:rPr>
            <w:rStyle w:val="a3"/>
            <w:vanish/>
          </w:rPr>
          <w:t>/"</w:t>
        </w:r>
        <w:r w:rsidRPr="00B93410">
          <w:rPr>
            <w:rStyle w:val="a3"/>
          </w:rPr>
          <w:t>://</w:t>
        </w:r>
        <w:r w:rsidRPr="00B93410">
          <w:rPr>
            <w:rStyle w:val="a3"/>
            <w:lang w:val="en-US"/>
          </w:rPr>
          <w:t>www</w:t>
        </w:r>
        <w:r w:rsidRPr="00B93410">
          <w:rPr>
            <w:rStyle w:val="a3"/>
          </w:rPr>
          <w:t>.</w:t>
        </w:r>
        <w:proofErr w:type="spellStart"/>
        <w:r w:rsidRPr="00B93410">
          <w:rPr>
            <w:rStyle w:val="a3"/>
            <w:lang w:val="en-US"/>
          </w:rPr>
          <w:t>edu</w:t>
        </w:r>
        <w:proofErr w:type="spellEnd"/>
        <w:r w:rsidRPr="00B93410">
          <w:rPr>
            <w:rStyle w:val="a3"/>
          </w:rPr>
          <w:t>.</w:t>
        </w:r>
        <w:proofErr w:type="spellStart"/>
        <w:r w:rsidRPr="00B93410">
          <w:rPr>
            <w:rStyle w:val="a3"/>
            <w:lang w:val="en-US"/>
          </w:rPr>
          <w:t>ru</w:t>
        </w:r>
        <w:proofErr w:type="spellEnd"/>
      </w:hyperlink>
      <w:r w:rsidRPr="00B93410">
        <w:t xml:space="preserve">   –каталог образовательных </w:t>
      </w:r>
      <w:proofErr w:type="spellStart"/>
      <w:r w:rsidRPr="00B93410">
        <w:t>интернет-ресурсов</w:t>
      </w:r>
      <w:proofErr w:type="spellEnd"/>
      <w:r w:rsidRPr="00B93410">
        <w:t>;</w:t>
      </w:r>
    </w:p>
    <w:p w:rsidR="001B47DC" w:rsidRPr="00B93410" w:rsidRDefault="001B47DC" w:rsidP="001B47D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720" w:hanging="426"/>
        <w:jc w:val="both"/>
        <w:rPr>
          <w:b/>
          <w:bCs/>
        </w:rPr>
      </w:pPr>
      <w:hyperlink r:id="rId7" w:history="1">
        <w:r w:rsidRPr="00B93410">
          <w:rPr>
            <w:rStyle w:val="a3"/>
            <w:lang w:val="en-US"/>
          </w:rPr>
          <w:t>http</w:t>
        </w:r>
        <w:r w:rsidRPr="00B93410">
          <w:rPr>
            <w:rStyle w:val="a3"/>
            <w:vanish/>
            <w:lang w:val="en-US"/>
          </w:rPr>
          <w:t>HYPERLINK</w:t>
        </w:r>
        <w:r w:rsidRPr="00B93410">
          <w:rPr>
            <w:rStyle w:val="a3"/>
            <w:vanish/>
          </w:rPr>
          <w:t xml:space="preserve"> "</w:t>
        </w:r>
        <w:r w:rsidRPr="00B93410">
          <w:rPr>
            <w:rStyle w:val="a3"/>
            <w:vanish/>
            <w:lang w:val="en-US"/>
          </w:rPr>
          <w:t>http</w:t>
        </w:r>
        <w:r w:rsidRPr="00B93410">
          <w:rPr>
            <w:rStyle w:val="a3"/>
            <w:vanish/>
          </w:rPr>
          <w:t>://</w:t>
        </w:r>
        <w:r w:rsidRPr="00B93410">
          <w:rPr>
            <w:rStyle w:val="a3"/>
            <w:vanish/>
            <w:lang w:val="en-US"/>
          </w:rPr>
          <w:t>www</w:t>
        </w:r>
        <w:r w:rsidRPr="00B93410">
          <w:rPr>
            <w:rStyle w:val="a3"/>
            <w:vanish/>
          </w:rPr>
          <w:t>.</w:t>
        </w:r>
        <w:r w:rsidRPr="00B93410">
          <w:rPr>
            <w:rStyle w:val="a3"/>
            <w:vanish/>
            <w:lang w:val="en-US"/>
          </w:rPr>
          <w:t>profile</w:t>
        </w:r>
        <w:r w:rsidRPr="00B93410">
          <w:rPr>
            <w:rStyle w:val="a3"/>
            <w:vanish/>
          </w:rPr>
          <w:t>-</w:t>
        </w:r>
        <w:r w:rsidRPr="00B93410">
          <w:rPr>
            <w:rStyle w:val="a3"/>
            <w:vanish/>
            <w:lang w:val="en-US"/>
          </w:rPr>
          <w:t>edu</w:t>
        </w:r>
        <w:r w:rsidRPr="00B93410">
          <w:rPr>
            <w:rStyle w:val="a3"/>
            <w:vanish/>
          </w:rPr>
          <w:t>.</w:t>
        </w:r>
        <w:r w:rsidRPr="00B93410">
          <w:rPr>
            <w:rStyle w:val="a3"/>
            <w:vanish/>
            <w:lang w:val="en-US"/>
          </w:rPr>
          <w:t>ru</w:t>
        </w:r>
        <w:r w:rsidRPr="00B93410">
          <w:rPr>
            <w:rStyle w:val="a3"/>
            <w:vanish/>
          </w:rPr>
          <w:t>/"</w:t>
        </w:r>
        <w:r w:rsidRPr="00B93410">
          <w:rPr>
            <w:rStyle w:val="a3"/>
          </w:rPr>
          <w:t>://</w:t>
        </w:r>
        <w:r w:rsidRPr="00B93410">
          <w:rPr>
            <w:rStyle w:val="a3"/>
            <w:lang w:val="en-US"/>
          </w:rPr>
          <w:t>www</w:t>
        </w:r>
        <w:r w:rsidRPr="00B93410">
          <w:rPr>
            <w:rStyle w:val="a3"/>
          </w:rPr>
          <w:t>.</w:t>
        </w:r>
        <w:r w:rsidRPr="00B93410">
          <w:rPr>
            <w:rStyle w:val="a3"/>
            <w:lang w:val="en-US"/>
          </w:rPr>
          <w:t>profile</w:t>
        </w:r>
        <w:r w:rsidRPr="00B93410">
          <w:rPr>
            <w:rStyle w:val="a3"/>
          </w:rPr>
          <w:t>-</w:t>
        </w:r>
        <w:proofErr w:type="spellStart"/>
        <w:r w:rsidRPr="00B93410">
          <w:rPr>
            <w:rStyle w:val="a3"/>
            <w:lang w:val="en-US"/>
          </w:rPr>
          <w:t>edu</w:t>
        </w:r>
        <w:proofErr w:type="spellEnd"/>
        <w:r w:rsidRPr="00B93410">
          <w:rPr>
            <w:rStyle w:val="a3"/>
          </w:rPr>
          <w:t>.</w:t>
        </w:r>
        <w:proofErr w:type="spellStart"/>
        <w:r w:rsidRPr="00B93410">
          <w:rPr>
            <w:rStyle w:val="a3"/>
            <w:lang w:val="en-US"/>
          </w:rPr>
          <w:t>ru</w:t>
        </w:r>
        <w:proofErr w:type="spellEnd"/>
      </w:hyperlink>
      <w:r w:rsidRPr="00B93410">
        <w:t xml:space="preserve">   - сайт по профильному обучению;</w:t>
      </w:r>
    </w:p>
    <w:p w:rsidR="001B47DC" w:rsidRPr="00B93410" w:rsidRDefault="001B47DC" w:rsidP="001B47D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720" w:hanging="426"/>
        <w:jc w:val="both"/>
        <w:rPr>
          <w:b/>
          <w:bCs/>
        </w:rPr>
      </w:pPr>
      <w:hyperlink r:id="rId8" w:history="1">
        <w:r w:rsidRPr="00B93410">
          <w:rPr>
            <w:rStyle w:val="a3"/>
            <w:lang w:val="en-US"/>
          </w:rPr>
          <w:t>http</w:t>
        </w:r>
        <w:r w:rsidRPr="00B93410">
          <w:rPr>
            <w:rStyle w:val="a3"/>
          </w:rPr>
          <w:t>://</w:t>
        </w:r>
        <w:r w:rsidRPr="00B93410">
          <w:rPr>
            <w:rStyle w:val="a3"/>
            <w:lang w:val="en-US"/>
          </w:rPr>
          <w:t>www</w:t>
        </w:r>
        <w:r w:rsidRPr="00B93410">
          <w:rPr>
            <w:rStyle w:val="a3"/>
          </w:rPr>
          <w:t>.</w:t>
        </w:r>
        <w:r w:rsidRPr="00B93410">
          <w:rPr>
            <w:rStyle w:val="a3"/>
            <w:lang w:val="en-US"/>
          </w:rPr>
          <w:t>auditorium</w:t>
        </w:r>
        <w:r w:rsidRPr="00B93410">
          <w:rPr>
            <w:rStyle w:val="a3"/>
          </w:rPr>
          <w:t>.</w:t>
        </w:r>
        <w:proofErr w:type="spellStart"/>
        <w:r w:rsidRPr="00B93410">
          <w:rPr>
            <w:rStyle w:val="a3"/>
            <w:lang w:val="en-US"/>
          </w:rPr>
          <w:t>ru</w:t>
        </w:r>
        <w:proofErr w:type="spellEnd"/>
      </w:hyperlink>
      <w:r w:rsidRPr="00B93410">
        <w:t xml:space="preserve">   - Российское образование – сеть порталов</w:t>
      </w:r>
    </w:p>
    <w:p w:rsidR="001B47DC" w:rsidRPr="00B93410" w:rsidRDefault="001B47DC" w:rsidP="001B47D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720" w:hanging="426"/>
        <w:jc w:val="both"/>
      </w:pPr>
      <w:hyperlink r:id="rId9" w:history="1">
        <w:r w:rsidRPr="00B93410">
          <w:rPr>
            <w:rStyle w:val="a3"/>
            <w:lang w:val="en-US"/>
          </w:rPr>
          <w:t>http</w:t>
        </w:r>
        <w:r w:rsidRPr="00B93410">
          <w:rPr>
            <w:rStyle w:val="a3"/>
          </w:rPr>
          <w:t>://</w:t>
        </w:r>
        <w:r w:rsidRPr="00B93410">
          <w:rPr>
            <w:rStyle w:val="a3"/>
            <w:lang w:val="en-US"/>
          </w:rPr>
          <w:t>www</w:t>
        </w:r>
        <w:r w:rsidRPr="00B93410">
          <w:rPr>
            <w:rStyle w:val="a3"/>
          </w:rPr>
          <w:t>.</w:t>
        </w:r>
        <w:proofErr w:type="spellStart"/>
        <w:r w:rsidRPr="00B93410">
          <w:rPr>
            <w:rStyle w:val="a3"/>
            <w:lang w:val="en-US"/>
          </w:rPr>
          <w:t>mon</w:t>
        </w:r>
        <w:proofErr w:type="spellEnd"/>
        <w:r w:rsidRPr="00B93410">
          <w:rPr>
            <w:rStyle w:val="a3"/>
          </w:rPr>
          <w:t>.</w:t>
        </w:r>
        <w:proofErr w:type="spellStart"/>
        <w:r w:rsidRPr="00B93410">
          <w:rPr>
            <w:rStyle w:val="a3"/>
            <w:lang w:val="en-US"/>
          </w:rPr>
          <w:t>gov</w:t>
        </w:r>
        <w:proofErr w:type="spellEnd"/>
        <w:r w:rsidRPr="00B93410">
          <w:rPr>
            <w:rStyle w:val="a3"/>
          </w:rPr>
          <w:t>.</w:t>
        </w:r>
        <w:proofErr w:type="spellStart"/>
        <w:r w:rsidRPr="00B93410">
          <w:rPr>
            <w:rStyle w:val="a3"/>
            <w:lang w:val="en-US"/>
          </w:rPr>
          <w:t>ru</w:t>
        </w:r>
        <w:proofErr w:type="spellEnd"/>
      </w:hyperlink>
      <w:r w:rsidRPr="00B93410">
        <w:rPr>
          <w:b/>
          <w:bCs/>
        </w:rPr>
        <w:t xml:space="preserve"> – сайт министерства образования и науки РФ</w:t>
      </w:r>
    </w:p>
    <w:p w:rsidR="001B47DC" w:rsidRPr="00B93410" w:rsidRDefault="001B47DC" w:rsidP="001B47D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720" w:hanging="426"/>
        <w:jc w:val="both"/>
        <w:rPr>
          <w:b/>
          <w:bCs/>
        </w:rPr>
      </w:pPr>
      <w:hyperlink r:id="rId10" w:history="1">
        <w:r w:rsidRPr="00B93410">
          <w:rPr>
            <w:rStyle w:val="a3"/>
            <w:lang w:val="en-US"/>
          </w:rPr>
          <w:t>http</w:t>
        </w:r>
        <w:r w:rsidRPr="00B93410">
          <w:rPr>
            <w:rStyle w:val="a3"/>
          </w:rPr>
          <w:t>://</w:t>
        </w:r>
        <w:r w:rsidRPr="00B93410">
          <w:rPr>
            <w:rStyle w:val="a3"/>
            <w:lang w:val="en-US"/>
          </w:rPr>
          <w:t>www</w:t>
        </w:r>
        <w:r w:rsidRPr="00B93410">
          <w:rPr>
            <w:rStyle w:val="a3"/>
          </w:rPr>
          <w:t>.</w:t>
        </w:r>
        <w:proofErr w:type="spellStart"/>
        <w:r w:rsidRPr="00B93410">
          <w:rPr>
            <w:rStyle w:val="a3"/>
            <w:lang w:val="en-US"/>
          </w:rPr>
          <w:t>apkro</w:t>
        </w:r>
        <w:proofErr w:type="spellEnd"/>
        <w:r w:rsidRPr="00B93410">
          <w:rPr>
            <w:rStyle w:val="a3"/>
          </w:rPr>
          <w:t>.</w:t>
        </w:r>
        <w:proofErr w:type="spellStart"/>
        <w:r w:rsidRPr="00B93410">
          <w:rPr>
            <w:rStyle w:val="a3"/>
            <w:lang w:val="en-US"/>
          </w:rPr>
          <w:t>ru</w:t>
        </w:r>
        <w:proofErr w:type="spellEnd"/>
      </w:hyperlink>
      <w:r w:rsidRPr="00B93410">
        <w:rPr>
          <w:b/>
          <w:bCs/>
        </w:rPr>
        <w:t xml:space="preserve"> – сайт модернизации общего образования РФ</w:t>
      </w:r>
    </w:p>
    <w:p w:rsidR="00155E6D" w:rsidRPr="00B93410" w:rsidRDefault="001B47DC" w:rsidP="00B93410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720" w:hanging="426"/>
        <w:jc w:val="both"/>
      </w:pPr>
      <w:hyperlink r:id="rId11" w:history="1">
        <w:r w:rsidRPr="00B93410">
          <w:rPr>
            <w:rStyle w:val="a3"/>
            <w:lang w:val="en-US"/>
          </w:rPr>
          <w:t>http</w:t>
        </w:r>
        <w:r w:rsidRPr="00B93410">
          <w:rPr>
            <w:rStyle w:val="a3"/>
          </w:rPr>
          <w:t>://</w:t>
        </w:r>
        <w:r w:rsidRPr="00B93410">
          <w:rPr>
            <w:rStyle w:val="a3"/>
            <w:lang w:val="en-US"/>
          </w:rPr>
          <w:t>www</w:t>
        </w:r>
        <w:r w:rsidRPr="00B93410">
          <w:rPr>
            <w:rStyle w:val="a3"/>
          </w:rPr>
          <w:t>.</w:t>
        </w:r>
        <w:proofErr w:type="spellStart"/>
        <w:r w:rsidRPr="00B93410">
          <w:rPr>
            <w:rStyle w:val="a3"/>
            <w:lang w:val="en-US"/>
          </w:rPr>
          <w:t>ed</w:t>
        </w:r>
        <w:proofErr w:type="spellEnd"/>
        <w:r w:rsidRPr="00B93410">
          <w:rPr>
            <w:rStyle w:val="a3"/>
          </w:rPr>
          <w:t>.</w:t>
        </w:r>
        <w:proofErr w:type="spellStart"/>
        <w:r w:rsidRPr="00B93410">
          <w:rPr>
            <w:rStyle w:val="a3"/>
            <w:lang w:val="en-US"/>
          </w:rPr>
          <w:t>gov</w:t>
        </w:r>
        <w:proofErr w:type="spellEnd"/>
        <w:r w:rsidRPr="00B93410">
          <w:rPr>
            <w:rStyle w:val="a3"/>
          </w:rPr>
          <w:t>.</w:t>
        </w:r>
        <w:proofErr w:type="spellStart"/>
        <w:r w:rsidRPr="00B93410">
          <w:rPr>
            <w:rStyle w:val="a3"/>
            <w:lang w:val="en-US"/>
          </w:rPr>
          <w:t>ru</w:t>
        </w:r>
        <w:proofErr w:type="spellEnd"/>
      </w:hyperlink>
      <w:r w:rsidRPr="00B93410">
        <w:rPr>
          <w:b/>
          <w:bCs/>
        </w:rPr>
        <w:t xml:space="preserve"> - сайт Министерства образования РФ</w:t>
      </w:r>
    </w:p>
    <w:sectPr w:rsidR="00155E6D" w:rsidRPr="00B93410" w:rsidSect="0071624F">
      <w:pgSz w:w="15840" w:h="12240" w:orient="landscape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28570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80F76CF"/>
    <w:multiLevelType w:val="multilevel"/>
    <w:tmpl w:val="502880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11405"/>
    <w:multiLevelType w:val="multilevel"/>
    <w:tmpl w:val="54F479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2E"/>
    <w:rsid w:val="00155E6D"/>
    <w:rsid w:val="001B47DC"/>
    <w:rsid w:val="003F26FB"/>
    <w:rsid w:val="0083142E"/>
    <w:rsid w:val="0092799A"/>
    <w:rsid w:val="00B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47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4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itorium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rofile-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ed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pk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2020-12-09T10:29:00Z</dcterms:created>
  <dcterms:modified xsi:type="dcterms:W3CDTF">2020-12-09T11:07:00Z</dcterms:modified>
</cp:coreProperties>
</file>