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8C" w:rsidRPr="00C2468C" w:rsidRDefault="00C2468C" w:rsidP="00C2468C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2468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C2468C" w:rsidRPr="00C2468C" w:rsidRDefault="00C2468C" w:rsidP="00C2468C">
      <w:pPr>
        <w:suppressAutoHyphens/>
        <w:spacing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Программа составлена на основе Программы для 1 –4 классов специальных (коррекционных) образовательных школ VIII вида: «Программы специальных /коррекционных/ образовательных учреждений VIII вида» Подготовительный, 1 – 4 классы/  под ред. </w:t>
      </w:r>
      <w:proofErr w:type="spellStart"/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В.В.Воронковой</w:t>
      </w:r>
      <w:proofErr w:type="spellEnd"/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>-М</w:t>
      </w:r>
      <w:proofErr w:type="gramEnd"/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.:  Просвещение, 2013г </w:t>
      </w:r>
      <w:r w:rsidRPr="00C2468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Нормативными документами для составления рабочей программы являются: </w:t>
      </w:r>
    </w:p>
    <w:p w:rsidR="00C2468C" w:rsidRPr="00C2468C" w:rsidRDefault="00C2468C" w:rsidP="00C2468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468C">
        <w:rPr>
          <w:rFonts w:ascii="Times New Roman" w:hAnsi="Times New Roman" w:cs="Times New Roman"/>
          <w:sz w:val="24"/>
          <w:szCs w:val="24"/>
        </w:rPr>
        <w:t>Федеральный закон от 29.12.2012г.  № 273-ФЗ «Об образовании в Российской Федерации»;</w:t>
      </w:r>
    </w:p>
    <w:p w:rsidR="00C2468C" w:rsidRPr="00C2468C" w:rsidRDefault="00C2468C" w:rsidP="00C2468C">
      <w:pPr>
        <w:numPr>
          <w:ilvl w:val="0"/>
          <w:numId w:val="6"/>
        </w:numPr>
        <w:spacing w:after="0" w:line="240" w:lineRule="auto"/>
        <w:ind w:left="680"/>
        <w:contextualSpacing/>
        <w:jc w:val="both"/>
        <w:rPr>
          <w:rFonts w:ascii="Times New Roman" w:hAnsi="Times New Roman"/>
          <w:sz w:val="24"/>
          <w:szCs w:val="24"/>
        </w:rPr>
      </w:pPr>
      <w:r w:rsidRPr="00C2468C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от 19.12.2014 № 1599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C2468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2468C">
        <w:rPr>
          <w:rFonts w:ascii="Times New Roman" w:hAnsi="Times New Roman"/>
          <w:sz w:val="24"/>
          <w:szCs w:val="24"/>
        </w:rPr>
        <w:t xml:space="preserve"> с умственной отсталостью»;</w:t>
      </w:r>
    </w:p>
    <w:p w:rsidR="00C2468C" w:rsidRPr="00C2468C" w:rsidRDefault="00C2468C" w:rsidP="00C2468C">
      <w:pPr>
        <w:spacing w:line="240" w:lineRule="auto"/>
        <w:ind w:left="680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2468C" w:rsidRPr="00C2468C" w:rsidRDefault="00C2468C" w:rsidP="00C246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Музыкальное развитие учащихся с умеренной и тяжёлой умственной отсталостью осуществляется в таких формах работы, которые стимулируют их к определённой самостоятельности, проявлению минимальной творческой индивидуальности. В ходе уроков «Музыка и движение» знания, исполнительские умения и навыки не являются самоцелью. Они способствуют формированию предпочтений, интересов, потребностей, вкуса учащегося.</w:t>
      </w:r>
    </w:p>
    <w:p w:rsidR="00C2468C" w:rsidRPr="00C2468C" w:rsidRDefault="00C2468C" w:rsidP="00C246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Ведущим видом музыкальной деятельности с учащимся являются музыкально-</w:t>
      </w:r>
      <w:proofErr w:type="gramStart"/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ритмические движения</w:t>
      </w:r>
      <w:proofErr w:type="gramEnd"/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которые сопровождаются подпеванием, «звучащими» жестами и действиями  с использованием  простейших ударных и шумовых инструментов. С помощью картинок, игрушек, и других визуальных интерактивных средств учитель знакомит их с </w:t>
      </w:r>
      <w:proofErr w:type="spellStart"/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попевками</w:t>
      </w:r>
      <w:proofErr w:type="spellEnd"/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или песенками. Особое внимание обращается на стимулирование учащихся к играм на музыкальных инструментах. Большое значение в ходе уроков «Музыка и движение» придается коррекции эмоционально-волевой сферы  и познавательной деятельности учащегося. В процессе образовательной деятельности по предмету важно учитывать быструю утомляемость, эмоциональную неустойчивость детей. Поэтому следует переключать их с одного вида музыкальной деятельности на другой, например, с пения на ритмические упражнения. В содержание уроков входит слушание музыки, которое способствует расширению представлений о музыкальных произведениях. Уроки «Музыка и движение» направлены на выработку динамической координации движений учащихся, их точности и четкости, способность удерживать двигательную программу при последовательном выполнении движений. Особое значение приобретают упражнения по развитию тонкой моторики: сжимание и разжимание кистей, встряхивание и помахивание ими с постепенным увеличением амплитуды движений в суставах и совершенствованием  взаимодействия  различных анализаторов. Эти упражнения проводятся под музыку. Уроки «Музыка и движение» стимулируют эмоциональное развитие учащихся  с умеренной и тяжелой умственной отсталостью. </w:t>
      </w:r>
    </w:p>
    <w:p w:rsidR="00C2468C" w:rsidRPr="00C2468C" w:rsidRDefault="00C2468C" w:rsidP="00C246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468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Целью обучения</w:t>
      </w:r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предмету «Музыка и движение»  является формирование предпочтений, интересов, потребностей, вкуса учащегося.</w:t>
      </w:r>
    </w:p>
    <w:p w:rsidR="00C2468C" w:rsidRPr="00C2468C" w:rsidRDefault="00C2468C" w:rsidP="00C246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требованиями базовой программы, курс «Музыка и движение» призван решить разнообразные образовательные, развивающие и  воспитательные </w:t>
      </w:r>
      <w:r w:rsidRPr="00C2468C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задачи:</w:t>
      </w:r>
    </w:p>
    <w:p w:rsidR="00C2468C" w:rsidRPr="00C2468C" w:rsidRDefault="00C2468C" w:rsidP="00C2468C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468C">
        <w:rPr>
          <w:rFonts w:ascii="Times New Roman" w:hAnsi="Times New Roman" w:cs="Times New Roman"/>
          <w:sz w:val="24"/>
          <w:szCs w:val="24"/>
        </w:rPr>
        <w:t>организация  музыкально-речевой среды;</w:t>
      </w:r>
    </w:p>
    <w:p w:rsidR="00C2468C" w:rsidRPr="00C2468C" w:rsidRDefault="00C2468C" w:rsidP="00C2468C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468C">
        <w:rPr>
          <w:rFonts w:ascii="Times New Roman" w:hAnsi="Times New Roman" w:cs="Times New Roman"/>
          <w:sz w:val="24"/>
          <w:szCs w:val="24"/>
        </w:rPr>
        <w:t>формирование интереса к музыкальным занятиям;</w:t>
      </w:r>
    </w:p>
    <w:p w:rsidR="00C2468C" w:rsidRPr="00C2468C" w:rsidRDefault="00C2468C" w:rsidP="00C2468C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68C">
        <w:rPr>
          <w:rFonts w:ascii="Times New Roman" w:eastAsia="Calibri" w:hAnsi="Times New Roman" w:cs="Times New Roman"/>
          <w:sz w:val="24"/>
          <w:szCs w:val="24"/>
        </w:rPr>
        <w:t>формирование музыкально-ритмических движений;</w:t>
      </w:r>
    </w:p>
    <w:p w:rsidR="00C2468C" w:rsidRPr="00C2468C" w:rsidRDefault="00C2468C" w:rsidP="00C2468C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68C">
        <w:rPr>
          <w:rFonts w:ascii="Times New Roman" w:eastAsia="Calibri" w:hAnsi="Times New Roman" w:cs="Times New Roman"/>
          <w:sz w:val="24"/>
          <w:szCs w:val="24"/>
        </w:rPr>
        <w:t xml:space="preserve">формирование </w:t>
      </w:r>
      <w:proofErr w:type="spellStart"/>
      <w:r w:rsidRPr="00C2468C">
        <w:rPr>
          <w:rFonts w:ascii="Times New Roman" w:eastAsia="Calibri" w:hAnsi="Times New Roman" w:cs="Times New Roman"/>
          <w:sz w:val="24"/>
          <w:szCs w:val="24"/>
        </w:rPr>
        <w:t>слухозрительного</w:t>
      </w:r>
      <w:proofErr w:type="spellEnd"/>
      <w:r w:rsidRPr="00C2468C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C2468C">
        <w:rPr>
          <w:rFonts w:ascii="Times New Roman" w:eastAsia="Calibri" w:hAnsi="Times New Roman" w:cs="Times New Roman"/>
          <w:sz w:val="24"/>
          <w:szCs w:val="24"/>
        </w:rPr>
        <w:t>слухомоторного</w:t>
      </w:r>
      <w:proofErr w:type="spellEnd"/>
      <w:r w:rsidRPr="00C2468C">
        <w:rPr>
          <w:rFonts w:ascii="Times New Roman" w:eastAsia="Calibri" w:hAnsi="Times New Roman" w:cs="Times New Roman"/>
          <w:sz w:val="24"/>
          <w:szCs w:val="24"/>
        </w:rPr>
        <w:t xml:space="preserve"> взаимодействия в процессе восприятия и воспроизведения ритмических структур в различных видах музыкальной деятельности;</w:t>
      </w:r>
    </w:p>
    <w:p w:rsidR="00C2468C" w:rsidRPr="00C2468C" w:rsidRDefault="00C2468C" w:rsidP="00C2468C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468C">
        <w:rPr>
          <w:rFonts w:ascii="Times New Roman" w:eastAsia="Calibri" w:hAnsi="Times New Roman" w:cs="Times New Roman"/>
          <w:sz w:val="24"/>
          <w:szCs w:val="24"/>
        </w:rPr>
        <w:t>формирование потребности учащегося использовать вербальные и невербальные средства общения для обогащения чувственного опыта и умения фиксировать полученные впечатления в речи;</w:t>
      </w:r>
    </w:p>
    <w:p w:rsidR="00C2468C" w:rsidRPr="00C2468C" w:rsidRDefault="00C2468C" w:rsidP="00C2468C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468C">
        <w:rPr>
          <w:rFonts w:ascii="Times New Roman" w:hAnsi="Times New Roman" w:cs="Times New Roman"/>
          <w:sz w:val="24"/>
          <w:szCs w:val="24"/>
        </w:rPr>
        <w:t>развитие стремления учащегося устанавливать коммуникативные контакты с окружающими;</w:t>
      </w:r>
    </w:p>
    <w:p w:rsidR="00C2468C" w:rsidRPr="00C2468C" w:rsidRDefault="00C2468C" w:rsidP="00C2468C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468C">
        <w:rPr>
          <w:rFonts w:ascii="Times New Roman" w:hAnsi="Times New Roman" w:cs="Times New Roman"/>
          <w:sz w:val="24"/>
          <w:szCs w:val="24"/>
        </w:rPr>
        <w:lastRenderedPageBreak/>
        <w:t>развитие тонкой моторики;</w:t>
      </w:r>
    </w:p>
    <w:p w:rsidR="00C2468C" w:rsidRPr="00C2468C" w:rsidRDefault="00C2468C" w:rsidP="00C2468C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468C">
        <w:rPr>
          <w:rFonts w:ascii="Times New Roman" w:hAnsi="Times New Roman" w:cs="Times New Roman"/>
          <w:sz w:val="24"/>
          <w:szCs w:val="24"/>
        </w:rPr>
        <w:t>развитие минимальной творческой индивидуальности;</w:t>
      </w:r>
    </w:p>
    <w:p w:rsidR="00C2468C" w:rsidRPr="00C2468C" w:rsidRDefault="00C2468C" w:rsidP="00C2468C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468C">
        <w:rPr>
          <w:rFonts w:ascii="Times New Roman" w:hAnsi="Times New Roman" w:cs="Times New Roman"/>
          <w:sz w:val="24"/>
          <w:szCs w:val="24"/>
        </w:rPr>
        <w:t>коррекция эмоционально-волевой сферы и познавательной деятельности;</w:t>
      </w:r>
    </w:p>
    <w:p w:rsidR="00C2468C" w:rsidRPr="00C2468C" w:rsidRDefault="00C2468C" w:rsidP="00C2468C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468C">
        <w:rPr>
          <w:rFonts w:ascii="Times New Roman" w:hAnsi="Times New Roman" w:cs="Times New Roman"/>
          <w:sz w:val="24"/>
          <w:szCs w:val="24"/>
        </w:rPr>
        <w:t>воспитание музыкального вкуса;</w:t>
      </w:r>
    </w:p>
    <w:p w:rsidR="00C2468C" w:rsidRPr="00C2468C" w:rsidRDefault="00C2468C" w:rsidP="00C246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Коррекционная направленность реализации программы обеспечивается через использование в образовательном процессе специальных методов и приемов, создание специальных условий, перераспределение содержания программы по годам обучения.</w:t>
      </w:r>
    </w:p>
    <w:p w:rsidR="00C2468C" w:rsidRPr="00C2468C" w:rsidRDefault="00C2468C" w:rsidP="00C2468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2468C" w:rsidRPr="00C2468C" w:rsidRDefault="00C2468C" w:rsidP="00C2468C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C2468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Основные направления коррекционной работы:</w:t>
      </w:r>
    </w:p>
    <w:p w:rsidR="00C2468C" w:rsidRPr="00C2468C" w:rsidRDefault="00C2468C" w:rsidP="00C246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комплексное воздействие на учащегося, целью которого является активизация речевой, мыслительной и коммуникативной деятельности;</w:t>
      </w:r>
    </w:p>
    <w:p w:rsidR="00C2468C" w:rsidRPr="00C2468C" w:rsidRDefault="00C2468C" w:rsidP="00C246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использование «зоны актуального развития», проектирование «зоны ближайшего развития»;</w:t>
      </w:r>
    </w:p>
    <w:p w:rsidR="00C2468C" w:rsidRPr="00C2468C" w:rsidRDefault="00C2468C" w:rsidP="00C246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и развитие положительной мотивации учебно-познавательной деятельности;</w:t>
      </w:r>
    </w:p>
    <w:p w:rsidR="00C2468C" w:rsidRPr="00C2468C" w:rsidRDefault="00C2468C" w:rsidP="00C2468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2468C" w:rsidRPr="00C2468C" w:rsidRDefault="00C2468C" w:rsidP="00C246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осуществление индивидуального и дифференцированного подхода;</w:t>
      </w:r>
    </w:p>
    <w:p w:rsidR="00C2468C" w:rsidRPr="00C2468C" w:rsidRDefault="00C2468C" w:rsidP="00C246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практическое освоение умений коллективной деятельности и навыков социального поведения;</w:t>
      </w:r>
    </w:p>
    <w:p w:rsidR="00C2468C" w:rsidRPr="00C2468C" w:rsidRDefault="00C2468C" w:rsidP="00C246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использование охранительно-педагогического режима обучения.</w:t>
      </w:r>
    </w:p>
    <w:p w:rsidR="00C2468C" w:rsidRPr="00C2468C" w:rsidRDefault="00C2468C" w:rsidP="00C2468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468C" w:rsidRPr="00C2468C" w:rsidRDefault="00C2468C" w:rsidP="00C2468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46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работе с детьми с умеренной  и тяжелой умственной отсталостью используются </w:t>
      </w:r>
      <w:proofErr w:type="spellStart"/>
      <w:r w:rsidRPr="00C2468C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C246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интерактивные, игровые, развивающие технологии. Уроки строятся таким образом, чтобы были задействованы три составляющие деятельности: мотивационная, целевая и исполнительская. На уроках используются словесные, наглядные и практические методы обучения. Формами обучения учащегося с умеренной  и тяжелой умственной отсталостью являются уроки-занятия, ориентированные на игровой, практический и наглядный метод обучения с частичным использованием словесного метода, который применяется только в сочетании с вышеперечисленными методами. </w:t>
      </w:r>
    </w:p>
    <w:p w:rsidR="00C2468C" w:rsidRPr="00C2468C" w:rsidRDefault="00C2468C" w:rsidP="00C2468C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2468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Тематический план</w:t>
      </w:r>
    </w:p>
    <w:tbl>
      <w:tblPr>
        <w:tblW w:w="957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  <w:gridCol w:w="6210"/>
        <w:gridCol w:w="2430"/>
      </w:tblGrid>
      <w:tr w:rsidR="00C2468C" w:rsidRPr="00C2468C" w:rsidTr="006455C3">
        <w:trPr>
          <w:trHeight w:val="895"/>
        </w:trPr>
        <w:tc>
          <w:tcPr>
            <w:tcW w:w="930" w:type="dxa"/>
          </w:tcPr>
          <w:p w:rsidR="00C2468C" w:rsidRPr="00C2468C" w:rsidRDefault="00C2468C" w:rsidP="00C246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6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2468C" w:rsidRPr="00C2468C" w:rsidRDefault="00C2468C" w:rsidP="00C246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46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2468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C246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210" w:type="dxa"/>
          </w:tcPr>
          <w:p w:rsidR="00C2468C" w:rsidRPr="00C2468C" w:rsidRDefault="00C2468C" w:rsidP="00C2468C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468C" w:rsidRPr="00C2468C" w:rsidRDefault="00C2468C" w:rsidP="00C2468C">
            <w:pPr>
              <w:spacing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6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2430" w:type="dxa"/>
          </w:tcPr>
          <w:p w:rsidR="00C2468C" w:rsidRPr="00C2468C" w:rsidRDefault="00C2468C" w:rsidP="00C2468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468C" w:rsidRPr="00C2468C" w:rsidRDefault="00C2468C" w:rsidP="00C246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6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2468C" w:rsidRPr="00C2468C" w:rsidTr="006455C3">
        <w:trPr>
          <w:trHeight w:val="427"/>
        </w:trPr>
        <w:tc>
          <w:tcPr>
            <w:tcW w:w="930" w:type="dxa"/>
          </w:tcPr>
          <w:p w:rsidR="00C2468C" w:rsidRPr="00C2468C" w:rsidRDefault="00C2468C" w:rsidP="00C2468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6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10" w:type="dxa"/>
          </w:tcPr>
          <w:p w:rsidR="00C2468C" w:rsidRPr="00C2468C" w:rsidRDefault="00C2468C" w:rsidP="00C2468C">
            <w:pPr>
              <w:tabs>
                <w:tab w:val="left" w:pos="195"/>
              </w:tabs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6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Пение</w:t>
            </w:r>
          </w:p>
        </w:tc>
        <w:tc>
          <w:tcPr>
            <w:tcW w:w="2430" w:type="dxa"/>
          </w:tcPr>
          <w:p w:rsidR="00C2468C" w:rsidRPr="00C2468C" w:rsidRDefault="00C2468C" w:rsidP="00C246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6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2468C" w:rsidRPr="00C2468C" w:rsidTr="006455C3">
        <w:trPr>
          <w:trHeight w:val="510"/>
        </w:trPr>
        <w:tc>
          <w:tcPr>
            <w:tcW w:w="930" w:type="dxa"/>
          </w:tcPr>
          <w:p w:rsidR="00C2468C" w:rsidRPr="00C2468C" w:rsidRDefault="00C2468C" w:rsidP="00C2468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6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10" w:type="dxa"/>
          </w:tcPr>
          <w:p w:rsidR="00C2468C" w:rsidRPr="00C2468C" w:rsidRDefault="00C2468C" w:rsidP="00C2468C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6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Ознакомительно-ориентировочные действия в музыкальной предметно-развивающей среде.</w:t>
            </w:r>
          </w:p>
        </w:tc>
        <w:tc>
          <w:tcPr>
            <w:tcW w:w="2430" w:type="dxa"/>
          </w:tcPr>
          <w:p w:rsidR="00C2468C" w:rsidRPr="00C2468C" w:rsidRDefault="00C2468C" w:rsidP="00C246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6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2468C" w:rsidRPr="00C2468C" w:rsidTr="006455C3">
        <w:trPr>
          <w:trHeight w:val="317"/>
        </w:trPr>
        <w:tc>
          <w:tcPr>
            <w:tcW w:w="930" w:type="dxa"/>
          </w:tcPr>
          <w:p w:rsidR="00C2468C" w:rsidRPr="00C2468C" w:rsidRDefault="00C2468C" w:rsidP="00C2468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6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10" w:type="dxa"/>
          </w:tcPr>
          <w:p w:rsidR="00C2468C" w:rsidRPr="00C2468C" w:rsidRDefault="00C2468C" w:rsidP="00C2468C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6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Слушание </w:t>
            </w:r>
          </w:p>
        </w:tc>
        <w:tc>
          <w:tcPr>
            <w:tcW w:w="2430" w:type="dxa"/>
          </w:tcPr>
          <w:p w:rsidR="00C2468C" w:rsidRPr="00C2468C" w:rsidRDefault="00C2468C" w:rsidP="00C246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6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2468C" w:rsidRPr="00C2468C" w:rsidTr="006455C3">
        <w:trPr>
          <w:trHeight w:val="510"/>
        </w:trPr>
        <w:tc>
          <w:tcPr>
            <w:tcW w:w="930" w:type="dxa"/>
          </w:tcPr>
          <w:p w:rsidR="00C2468C" w:rsidRPr="00C2468C" w:rsidRDefault="00C2468C" w:rsidP="00C2468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6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:rsidR="00C2468C" w:rsidRPr="00C2468C" w:rsidRDefault="00C2468C" w:rsidP="00C2468C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6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Музыкально-ритмические движения</w:t>
            </w:r>
          </w:p>
        </w:tc>
        <w:tc>
          <w:tcPr>
            <w:tcW w:w="2430" w:type="dxa"/>
          </w:tcPr>
          <w:p w:rsidR="00C2468C" w:rsidRPr="00C2468C" w:rsidRDefault="00C2468C" w:rsidP="00C246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46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C2468C" w:rsidRPr="00C2468C" w:rsidTr="006455C3">
        <w:trPr>
          <w:trHeight w:val="327"/>
        </w:trPr>
        <w:tc>
          <w:tcPr>
            <w:tcW w:w="930" w:type="dxa"/>
          </w:tcPr>
          <w:p w:rsidR="00C2468C" w:rsidRPr="00C2468C" w:rsidRDefault="00C2468C" w:rsidP="00C246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0" w:type="dxa"/>
          </w:tcPr>
          <w:p w:rsidR="00C2468C" w:rsidRPr="00C2468C" w:rsidRDefault="00C2468C" w:rsidP="00C2468C">
            <w:pPr>
              <w:spacing w:after="100" w:afterAutospacing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46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30" w:type="dxa"/>
          </w:tcPr>
          <w:p w:rsidR="00C2468C" w:rsidRPr="00C2468C" w:rsidRDefault="00C2468C" w:rsidP="00C246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C246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C2468C" w:rsidRPr="00C2468C" w:rsidRDefault="00C2468C" w:rsidP="00C2468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2468C" w:rsidRPr="00C2468C" w:rsidRDefault="00C2468C" w:rsidP="00C2468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2468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 Содержание программы</w:t>
      </w:r>
    </w:p>
    <w:p w:rsidR="00C2468C" w:rsidRPr="00C2468C" w:rsidRDefault="00C2468C" w:rsidP="00C2468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468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Ознакомительно-ориентировочные действия в музыкальной предметно-развивающей среде. </w:t>
      </w:r>
      <w:r w:rsidRPr="00C2468C">
        <w:rPr>
          <w:rFonts w:ascii="Times New Roman" w:eastAsia="Calibri" w:hAnsi="Times New Roman" w:cs="Times New Roman"/>
          <w:sz w:val="24"/>
          <w:szCs w:val="24"/>
          <w:lang w:eastAsia="ru-RU"/>
        </w:rPr>
        <w:t>Знакомство учащихся с двумя-тремя музыкальными игрушками. Побуждение их к выбору любимой музыкальной игрушки. Совместные с учащимися игры с музыкальными игрушками.</w:t>
      </w:r>
    </w:p>
    <w:p w:rsidR="00C2468C" w:rsidRPr="00C2468C" w:rsidRDefault="00C2468C" w:rsidP="00C2468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468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Совместное с учащимися рассматривание музыкальных инструментов, </w:t>
      </w:r>
      <w:proofErr w:type="spellStart"/>
      <w:r w:rsidRPr="00C2468C">
        <w:rPr>
          <w:rFonts w:ascii="Times New Roman" w:eastAsia="Calibri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C246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музыкальных инструментах. Исполнение учителем музыкальных произведений на детских музыкальных инструментах. </w:t>
      </w:r>
    </w:p>
    <w:p w:rsidR="00C2468C" w:rsidRPr="00C2468C" w:rsidRDefault="00C2468C" w:rsidP="00C2468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468C">
        <w:rPr>
          <w:rFonts w:ascii="Times New Roman" w:eastAsia="Calibri" w:hAnsi="Times New Roman" w:cs="Times New Roman"/>
          <w:sz w:val="24"/>
          <w:szCs w:val="24"/>
          <w:lang w:eastAsia="ru-RU"/>
        </w:rPr>
        <w:t>Слушание учениками песенок в исполнении учителя.</w:t>
      </w:r>
    </w:p>
    <w:p w:rsidR="00C2468C" w:rsidRPr="00C2468C" w:rsidRDefault="00C2468C" w:rsidP="00C2468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468C">
        <w:rPr>
          <w:rFonts w:ascii="Times New Roman" w:eastAsia="Calibri" w:hAnsi="Times New Roman" w:cs="Times New Roman"/>
          <w:sz w:val="24"/>
          <w:szCs w:val="24"/>
          <w:lang w:eastAsia="ru-RU"/>
        </w:rPr>
        <w:t>Привлечение учащихся к танцам под музыку, исполняемую на музыкальных инструментах, звучащую в аудиозаписи.</w:t>
      </w:r>
    </w:p>
    <w:p w:rsidR="00C2468C" w:rsidRPr="00C2468C" w:rsidRDefault="00C2468C" w:rsidP="00C2468C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468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Слушание и пение. </w:t>
      </w:r>
      <w:proofErr w:type="spellStart"/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Пропевание</w:t>
      </w:r>
      <w:proofErr w:type="spellEnd"/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попевок</w:t>
      </w:r>
      <w:proofErr w:type="spellEnd"/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различной интонационной, динамической окрашенностью, сочетая пение с мимикой и пантомимикой. В процессе пения побуждение учащихся к </w:t>
      </w:r>
      <w:proofErr w:type="spellStart"/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подрожательным</w:t>
      </w:r>
      <w:proofErr w:type="spellEnd"/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реакциям. Музыкальные </w:t>
      </w:r>
      <w:proofErr w:type="gramStart"/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упражнения</w:t>
      </w:r>
      <w:proofErr w:type="gramEnd"/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которых </w:t>
      </w:r>
      <w:proofErr w:type="spellStart"/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пропеваются</w:t>
      </w:r>
      <w:proofErr w:type="spellEnd"/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имена детей, звучат подражания голосам животных. </w:t>
      </w:r>
    </w:p>
    <w:p w:rsidR="00C2468C" w:rsidRPr="00C2468C" w:rsidRDefault="00C2468C" w:rsidP="00C2468C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Игровые упражнения на различение звучания музыкальных игрушек, детских музыкальных инструментов. Игры и упражнения на привлечение внимания учащихся к музыкальным звукам, пению. Упражнение на развитие слухового внимания учащихся.</w:t>
      </w:r>
    </w:p>
    <w:p w:rsidR="00C2468C" w:rsidRPr="00C2468C" w:rsidRDefault="00C2468C" w:rsidP="00C2468C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Упражнение на развитие в игровых ситуациях восприятие средств музыкальной выразительности (высоко-низко, громко-тихо)</w:t>
      </w:r>
      <w:proofErr w:type="gramStart"/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proofErr w:type="gramEnd"/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использованием звучащих игрушек, музыкальных инструментов, звукоподражаний.</w:t>
      </w:r>
    </w:p>
    <w:p w:rsidR="00C2468C" w:rsidRPr="00C2468C" w:rsidRDefault="00C2468C" w:rsidP="00C2468C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Музыкально-дидактические игры на узнавание голосов детей (звучащих под музыку), звучание различных музыкальных инструментов.</w:t>
      </w:r>
    </w:p>
    <w:p w:rsidR="00C2468C" w:rsidRPr="00C2468C" w:rsidRDefault="00C2468C" w:rsidP="00C2468C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468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Музыкально-ритмические движения.</w:t>
      </w:r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Упражнение на выполнение учащимися простейших движений, сопровождаемых подпеванием, "звучащими" жестами действиями с простейшими ударными и шумовыми инструментами.</w:t>
      </w:r>
    </w:p>
    <w:p w:rsidR="00C2468C" w:rsidRPr="00C2468C" w:rsidRDefault="00C2468C" w:rsidP="00C2468C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Имитационные упражнения, соответствующие тексту песни или действиям с игрушкой. </w:t>
      </w:r>
    </w:p>
    <w:p w:rsidR="00C2468C" w:rsidRPr="00C2468C" w:rsidRDefault="00C2468C" w:rsidP="00C2468C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Движение под музыку в пространстве </w:t>
      </w:r>
      <w:proofErr w:type="spellStart"/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кабинета</w:t>
      </w:r>
      <w:proofErr w:type="gramStart"/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>:х</w:t>
      </w:r>
      <w:proofErr w:type="gramEnd"/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одить</w:t>
      </w:r>
      <w:proofErr w:type="spellEnd"/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бегать врассыпную, перестраиваться в круг, маршировать в колонне и парами, передвигаться вперед, назад, собираться вокруг учителя или игрушки, по сигналу расходиться в разные стороны.</w:t>
      </w:r>
    </w:p>
    <w:p w:rsidR="00C2468C" w:rsidRPr="00C2468C" w:rsidRDefault="00C2468C" w:rsidP="00C2468C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468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Игра на музыкальных инструментах. </w:t>
      </w:r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Знакомство учащихся с музыкальными инструментами. Игра на различных музыкальных инструментах, сопровождение игры пением, мимическими движениями, с целью вызвать эмоциональные реакции учащихся. Побуждение учащихся к  </w:t>
      </w:r>
      <w:proofErr w:type="spellStart"/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подыгрыванию</w:t>
      </w:r>
      <w:proofErr w:type="spellEnd"/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учителю на шумовых ударных инструментах. Музыкальные игры по системе </w:t>
      </w:r>
      <w:proofErr w:type="spellStart"/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К.Орфа</w:t>
      </w:r>
      <w:proofErr w:type="spellEnd"/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2468C" w:rsidRPr="00C2468C" w:rsidRDefault="00C2468C" w:rsidP="00C2468C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2468C" w:rsidRPr="00C2468C" w:rsidRDefault="00C2468C" w:rsidP="00C2468C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2468C" w:rsidRPr="00C2468C" w:rsidRDefault="00C2468C" w:rsidP="00C2468C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2468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5. Требования к уровню  подготовки учащегося.</w:t>
      </w:r>
    </w:p>
    <w:p w:rsidR="00C2468C" w:rsidRPr="00C2468C" w:rsidRDefault="00C2468C" w:rsidP="00C2468C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результате изучения курса «Музыка и движение» во 2 классе учащиеся  получат возможность научиться:</w:t>
      </w:r>
    </w:p>
    <w:p w:rsidR="00C2468C" w:rsidRPr="00C2468C" w:rsidRDefault="00C2468C" w:rsidP="00C2468C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468C">
        <w:rPr>
          <w:rFonts w:ascii="Times New Roman" w:hAnsi="Times New Roman" w:cs="Times New Roman"/>
          <w:sz w:val="24"/>
          <w:szCs w:val="24"/>
        </w:rPr>
        <w:t>пропевать</w:t>
      </w:r>
      <w:proofErr w:type="spellEnd"/>
      <w:r w:rsidRPr="00C246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8C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 w:rsidRPr="00C2468C">
        <w:rPr>
          <w:rFonts w:ascii="Times New Roman" w:hAnsi="Times New Roman" w:cs="Times New Roman"/>
          <w:sz w:val="24"/>
          <w:szCs w:val="24"/>
        </w:rPr>
        <w:t xml:space="preserve"> с различной интонационной, динамической  окрашенностью;</w:t>
      </w:r>
    </w:p>
    <w:p w:rsidR="00C2468C" w:rsidRPr="00C2468C" w:rsidRDefault="00C2468C" w:rsidP="00C2468C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468C">
        <w:rPr>
          <w:rFonts w:ascii="Times New Roman" w:hAnsi="Times New Roman" w:cs="Times New Roman"/>
          <w:sz w:val="24"/>
          <w:szCs w:val="24"/>
        </w:rPr>
        <w:t>сочетать пение с мимикой и пантомимикой;</w:t>
      </w:r>
    </w:p>
    <w:p w:rsidR="00C2468C" w:rsidRPr="00C2468C" w:rsidRDefault="00C2468C" w:rsidP="00C2468C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468C">
        <w:rPr>
          <w:rFonts w:ascii="Times New Roman" w:hAnsi="Times New Roman" w:cs="Times New Roman"/>
          <w:sz w:val="24"/>
          <w:szCs w:val="24"/>
        </w:rPr>
        <w:t>пропевать</w:t>
      </w:r>
      <w:proofErr w:type="spellEnd"/>
      <w:r w:rsidRPr="00C2468C">
        <w:rPr>
          <w:rFonts w:ascii="Times New Roman" w:hAnsi="Times New Roman" w:cs="Times New Roman"/>
          <w:sz w:val="24"/>
          <w:szCs w:val="24"/>
        </w:rPr>
        <w:t xml:space="preserve"> свое имя;</w:t>
      </w:r>
    </w:p>
    <w:p w:rsidR="00C2468C" w:rsidRPr="00C2468C" w:rsidRDefault="00C2468C" w:rsidP="00C2468C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468C">
        <w:rPr>
          <w:rFonts w:ascii="Times New Roman" w:hAnsi="Times New Roman" w:cs="Times New Roman"/>
          <w:sz w:val="24"/>
          <w:szCs w:val="24"/>
        </w:rPr>
        <w:t>подражать голосам животных;</w:t>
      </w:r>
    </w:p>
    <w:p w:rsidR="00C2468C" w:rsidRPr="00C2468C" w:rsidRDefault="00C2468C" w:rsidP="00C2468C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468C">
        <w:rPr>
          <w:rFonts w:ascii="Times New Roman" w:hAnsi="Times New Roman" w:cs="Times New Roman"/>
          <w:sz w:val="24"/>
          <w:szCs w:val="24"/>
        </w:rPr>
        <w:t>различать звучания музыкальных игрушек и детских музыкальных инструментов;</w:t>
      </w:r>
    </w:p>
    <w:p w:rsidR="00C2468C" w:rsidRPr="00C2468C" w:rsidRDefault="00C2468C" w:rsidP="00C2468C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468C">
        <w:rPr>
          <w:rFonts w:ascii="Times New Roman" w:hAnsi="Times New Roman" w:cs="Times New Roman"/>
          <w:sz w:val="24"/>
          <w:szCs w:val="24"/>
        </w:rPr>
        <w:t>выполнять простейшие движения, сопровождаемые подпеванием, «звучащими» жестами и действиями с простейшими ударными и шумовыми инструментами;</w:t>
      </w:r>
    </w:p>
    <w:p w:rsidR="00C2468C" w:rsidRPr="00C2468C" w:rsidRDefault="00C2468C" w:rsidP="00C2468C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2468C">
        <w:rPr>
          <w:rFonts w:ascii="Times New Roman" w:hAnsi="Times New Roman" w:cs="Times New Roman"/>
          <w:sz w:val="24"/>
          <w:szCs w:val="24"/>
        </w:rPr>
        <w:t>выполнять простейшие движения под музыку в пространстве комнаты.</w:t>
      </w:r>
    </w:p>
    <w:p w:rsidR="00C2468C" w:rsidRPr="00C2468C" w:rsidRDefault="00C2468C" w:rsidP="00C2468C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2468C" w:rsidRPr="00C2468C" w:rsidSect="00C2468C">
          <w:footerReference w:type="default" r:id="rId9"/>
          <w:pgSz w:w="11906" w:h="16838"/>
          <w:pgMar w:top="851" w:right="849" w:bottom="1134" w:left="850" w:header="708" w:footer="708" w:gutter="0"/>
          <w:pgNumType w:start="1"/>
          <w:cols w:space="708"/>
          <w:docGrid w:linePitch="360"/>
        </w:sectPr>
      </w:pPr>
    </w:p>
    <w:p w:rsidR="00C2468C" w:rsidRPr="00C2468C" w:rsidRDefault="00C2468C" w:rsidP="00C2468C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46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Перечень  учебно-методического и материально- технического обеспечения образовательного процесса</w:t>
      </w:r>
    </w:p>
    <w:p w:rsidR="00C2468C" w:rsidRPr="00C2468C" w:rsidRDefault="00C2468C" w:rsidP="00C2468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074" w:type="dxa"/>
        <w:tblLook w:val="04A0" w:firstRow="1" w:lastRow="0" w:firstColumn="1" w:lastColumn="0" w:noHBand="0" w:noVBand="1"/>
      </w:tblPr>
      <w:tblGrid>
        <w:gridCol w:w="2383"/>
        <w:gridCol w:w="1382"/>
        <w:gridCol w:w="2593"/>
        <w:gridCol w:w="3400"/>
        <w:gridCol w:w="2185"/>
        <w:gridCol w:w="3131"/>
      </w:tblGrid>
      <w:tr w:rsidR="00C2468C" w:rsidRPr="00C2468C" w:rsidTr="006455C3">
        <w:trPr>
          <w:trHeight w:val="603"/>
        </w:trPr>
        <w:tc>
          <w:tcPr>
            <w:tcW w:w="2512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Учебная программа</w:t>
            </w:r>
          </w:p>
        </w:tc>
        <w:tc>
          <w:tcPr>
            <w:tcW w:w="1565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Учебник</w:t>
            </w:r>
          </w:p>
        </w:tc>
        <w:tc>
          <w:tcPr>
            <w:tcW w:w="2694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Методический материал</w:t>
            </w:r>
          </w:p>
        </w:tc>
        <w:tc>
          <w:tcPr>
            <w:tcW w:w="2126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Цифровые образовательные ресурсы</w:t>
            </w:r>
          </w:p>
        </w:tc>
        <w:tc>
          <w:tcPr>
            <w:tcW w:w="2185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Дидактический материал</w:t>
            </w:r>
          </w:p>
        </w:tc>
        <w:tc>
          <w:tcPr>
            <w:tcW w:w="3992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Дополнительная литература</w:t>
            </w:r>
          </w:p>
        </w:tc>
      </w:tr>
      <w:tr w:rsidR="00C2468C" w:rsidRPr="00C2468C" w:rsidTr="006455C3">
        <w:trPr>
          <w:trHeight w:val="209"/>
        </w:trPr>
        <w:tc>
          <w:tcPr>
            <w:tcW w:w="2512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составленана</w:t>
            </w:r>
            <w:proofErr w:type="spell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 основе Программы для 1 –4 классов специальных (коррекционных) образовательных школ VIII вида: «Программы специальных /коррекционных/ образовательных учреждений VIII вида» Подготовительный, 1 – 4 классы/  под ред. </w:t>
            </w:r>
            <w:proofErr w:type="spell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В.В.Воронковой</w:t>
            </w:r>
            <w:proofErr w:type="spell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.:  Просвещение, 2013г</w:t>
            </w:r>
          </w:p>
        </w:tc>
        <w:tc>
          <w:tcPr>
            <w:tcW w:w="1565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2468C">
              <w:rPr>
                <w:rFonts w:ascii="Times New Roman" w:eastAsia="Calibri" w:hAnsi="Times New Roman" w:cs="Times New Roman"/>
                <w:sz w:val="24"/>
                <w:szCs w:val="24"/>
              </w:rPr>
              <w:t>Диафильмы, видео- и компакт-диски с фрагментами телепередач, кинофильмов, отражающих жизнедеятельность людей, явления природы, жизнь животных.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246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Видео- и компакт-диски </w:t>
            </w: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с записями различных мелодий и детских песен, звучания музыкальных инструментов.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2468C">
              <w:rPr>
                <w:rFonts w:ascii="Times New Roman" w:eastAsia="Calibri" w:hAnsi="Times New Roman" w:cs="Times New Roman"/>
                <w:sz w:val="24"/>
                <w:szCs w:val="24"/>
              </w:rPr>
              <w:t>Иллюстрированный материал, отображающий эмоциональный, бытовой, социальный опыт детей.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2468C">
              <w:rPr>
                <w:rFonts w:ascii="Times New Roman" w:eastAsia="Calibri" w:hAnsi="Times New Roman" w:cs="Times New Roman"/>
                <w:sz w:val="24"/>
                <w:szCs w:val="24"/>
              </w:rPr>
              <w:t>Иллюстрированный материал</w:t>
            </w: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 с изображением различных музыкальных инструментов и игрушек, которые учащиеся используют в свих </w:t>
            </w:r>
            <w:proofErr w:type="gram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играх-занятиях</w:t>
            </w:r>
            <w:proofErr w:type="gram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spacing w:before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Детские музыкальные инструменты: барабан, бубен, ксилофон, погремушки, трещотки.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2468C">
              <w:rPr>
                <w:rFonts w:ascii="Times New Roman" w:eastAsia="Calibri" w:hAnsi="Times New Roman" w:cs="Times New Roman"/>
                <w:sz w:val="24"/>
                <w:szCs w:val="24"/>
              </w:rPr>
              <w:t>Игрушки.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2468C">
              <w:rPr>
                <w:rFonts w:ascii="Times New Roman" w:eastAsia="Calibri" w:hAnsi="Times New Roman" w:cs="Times New Roman"/>
                <w:sz w:val="24"/>
                <w:szCs w:val="24"/>
              </w:rPr>
              <w:t>Мячи разной величины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spacing w:before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8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Полифункциональное игровое оборудование: игровая дорожка, ребристая доска, сенсорная тропа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Мультимедийная доска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hyperlink r:id="rId10" w:history="1">
              <w:r w:rsidRPr="00C2468C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http://ru.wikipedia.org/wiki/ </w:t>
              </w:r>
              <w:proofErr w:type="spellStart"/>
              <w:r w:rsidRPr="00C2468C">
                <w:rPr>
                  <w:rFonts w:ascii="Times New Roman" w:hAnsi="Times New Roman" w:cs="Times New Roman"/>
                  <w:color w:val="0000FF"/>
                  <w:u w:val="single"/>
                </w:rPr>
                <w:t>Заглавная_страница</w:t>
              </w:r>
              <w:proofErr w:type="spellEnd"/>
            </w:hyperlink>
            <w:r w:rsidRPr="00C2468C">
              <w:rPr>
                <w:rFonts w:ascii="Times New Roman" w:hAnsi="Times New Roman" w:cs="Times New Roman"/>
              </w:rPr>
              <w:t xml:space="preserve"> ВИКИПЕДИЯ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hyperlink r:id="rId11" w:history="1">
              <w:r w:rsidRPr="00C2468C">
                <w:rPr>
                  <w:rFonts w:ascii="Times New Roman" w:hAnsi="Times New Roman" w:cs="Times New Roman"/>
                  <w:color w:val="0000FF"/>
                  <w:u w:val="single"/>
                </w:rPr>
                <w:t>http://www.tatsel.ru/song/index.htm</w:t>
              </w:r>
            </w:hyperlink>
            <w:r w:rsidRPr="00C2468C">
              <w:rPr>
                <w:rFonts w:ascii="Times New Roman" w:hAnsi="Times New Roman" w:cs="Times New Roman"/>
              </w:rPr>
              <w:t xml:space="preserve">   ДЕТСКИЕ ПЕСНИ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hyperlink r:id="rId12" w:history="1">
              <w:r w:rsidRPr="00C2468C">
                <w:rPr>
                  <w:rFonts w:ascii="Times New Roman" w:hAnsi="Times New Roman" w:cs="Times New Roman"/>
                  <w:color w:val="0000FF"/>
                  <w:u w:val="single"/>
                </w:rPr>
                <w:t>http://www.edu.ru/</w:t>
              </w:r>
            </w:hyperlink>
            <w:r w:rsidRPr="00C2468C">
              <w:rPr>
                <w:rFonts w:ascii="Times New Roman" w:hAnsi="Times New Roman" w:cs="Times New Roman"/>
              </w:rPr>
              <w:t xml:space="preserve"> РОССИЙСКОЕ ОБРАЗОВАНИЕ 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C2468C">
              <w:rPr>
                <w:rFonts w:ascii="Times New Roman" w:hAnsi="Times New Roman" w:cs="Times New Roman"/>
              </w:rPr>
              <w:t>ввести в поиск специальные школы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hyperlink r:id="rId13" w:history="1">
              <w:r w:rsidRPr="00C2468C">
                <w:rPr>
                  <w:rFonts w:ascii="Times New Roman" w:hAnsi="Times New Roman" w:cs="Times New Roman"/>
                  <w:color w:val="0000FF"/>
                  <w:u w:val="single"/>
                </w:rPr>
                <w:t>http://www.openclass.ru/</w:t>
              </w:r>
            </w:hyperlink>
            <w:r w:rsidRPr="00C2468C">
              <w:rPr>
                <w:rFonts w:ascii="Times New Roman" w:hAnsi="Times New Roman" w:cs="Times New Roman"/>
              </w:rPr>
              <w:t xml:space="preserve"> ОТКРЫТЫЙ КЛАСС (КОНСПЕКТЫ УРОКОВ)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hyperlink r:id="rId14" w:history="1">
              <w:r w:rsidRPr="00C2468C">
                <w:rPr>
                  <w:rFonts w:ascii="Times New Roman" w:hAnsi="Times New Roman" w:cs="Times New Roman"/>
                  <w:color w:val="0000FF"/>
                  <w:u w:val="single"/>
                </w:rPr>
                <w:t>http://1sentyabrya.ru</w:t>
              </w:r>
              <w:proofErr w:type="gramStart"/>
              <w:r w:rsidRPr="00C2468C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  <w:r w:rsidRPr="00C2468C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C2468C">
              <w:rPr>
                <w:rFonts w:ascii="Times New Roman" w:hAnsi="Times New Roman" w:cs="Times New Roman"/>
              </w:rPr>
              <w:t xml:space="preserve"> ШКОЛЕ (КОНСПЕКТЫ УРОКОВ, ПРАЗДНИКИ, ПОДЕЛКИ)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85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Аудиальные: проигрыватель, </w:t>
            </w:r>
            <w:r w:rsidRPr="00C24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- диски, музыкальные инструменты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Аудиовизуальные: кинофильмы, мультфильмы 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Визуальные: иллюстрации, картинки, игрушки, демонстрационные пособия</w:t>
            </w:r>
          </w:p>
        </w:tc>
        <w:tc>
          <w:tcPr>
            <w:tcW w:w="3992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Екжанова</w:t>
            </w:r>
            <w:proofErr w:type="spell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Стребелева</w:t>
            </w:r>
            <w:proofErr w:type="spell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 Е.А. Коррекционно-развивающее обучение и воспитание // Программа дошкольных образовательных учреждений компенсирующего вида для детей с нарушениями интеллекта.   М.: Просвещение, 2003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Забурдяева</w:t>
            </w:r>
            <w:proofErr w:type="spell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 Е., </w:t>
            </w:r>
            <w:proofErr w:type="spell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Перунова</w:t>
            </w:r>
            <w:proofErr w:type="spell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 Н. Посвящение Карлу </w:t>
            </w:r>
            <w:proofErr w:type="spell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Орфу</w:t>
            </w:r>
            <w:proofErr w:type="spell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: Учебное пособие по элементарному </w:t>
            </w:r>
            <w:proofErr w:type="spell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музицированию</w:t>
            </w:r>
            <w:proofErr w:type="spell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 и движению.- </w:t>
            </w:r>
            <w:proofErr w:type="spell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. 1 «Движение и речь» - СПб</w:t>
            </w:r>
            <w:proofErr w:type="gram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Невская нота, 2008.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spacing w:before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Катаева А.А., </w:t>
            </w:r>
            <w:proofErr w:type="spellStart"/>
            <w:r w:rsidRPr="00C2468C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Стребелева</w:t>
            </w:r>
            <w:proofErr w:type="spellEnd"/>
            <w:r w:rsidRPr="00C24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 Дидактические игры и упражнения в обучении умственно отсталых дошкольников. – М., 1990. 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spacing w:before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8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гимнастика для пальчиков</w:t>
            </w:r>
            <w:proofErr w:type="gramStart"/>
            <w:r w:rsidRPr="00C246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 С</w:t>
            </w:r>
            <w:proofErr w:type="gramEnd"/>
            <w:r w:rsidRPr="00C2468C">
              <w:rPr>
                <w:rFonts w:ascii="Times New Roman" w:eastAsia="Calibri" w:hAnsi="Times New Roman" w:cs="Times New Roman"/>
                <w:sz w:val="24"/>
                <w:szCs w:val="24"/>
              </w:rPr>
              <w:t>ост. М. Ковалевская, худ. А. Веселов. – СПб</w:t>
            </w:r>
            <w:proofErr w:type="gramStart"/>
            <w:r w:rsidRPr="00C246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C2468C">
              <w:rPr>
                <w:rFonts w:ascii="Times New Roman" w:eastAsia="Calibri" w:hAnsi="Times New Roman" w:cs="Times New Roman"/>
                <w:sz w:val="24"/>
                <w:szCs w:val="24"/>
              </w:rPr>
              <w:t>Союз художников, 2007.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proofErr w:type="spellStart"/>
            <w:r w:rsidRPr="00C2468C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Овчинникова</w:t>
            </w:r>
            <w:proofErr w:type="spellEnd"/>
            <w:r w:rsidRPr="00C2468C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 Т.С. </w:t>
            </w:r>
            <w:r w:rsidRPr="00C2468C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lastRenderedPageBreak/>
              <w:t>Артикуляционная и пальчиковая гимнастика на занятиях в детском саду. – СПб</w:t>
            </w:r>
            <w:proofErr w:type="gramStart"/>
            <w:r w:rsidRPr="00C2468C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.: </w:t>
            </w:r>
            <w:proofErr w:type="gramEnd"/>
            <w:r w:rsidRPr="00C2468C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КАРО, 2009.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Петрова Е.А., Соловьева Л.М., Ивашова О.Н., Миргородская С.Ю., Тур Н.Б. Педагогическая диагностика детей с умеренной и тяжелой умственной отсталостью СПб 2014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C2468C"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Театрализованные игры в коррекционной работе с дошкольника</w:t>
            </w:r>
            <w:r w:rsidRPr="00C2468C"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softHyphen/>
              <w:t>ми</w:t>
            </w:r>
            <w:proofErr w:type="gramStart"/>
            <w:r w:rsidRPr="00C2468C"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 xml:space="preserve"> / П</w:t>
            </w:r>
            <w:proofErr w:type="gramEnd"/>
            <w:r w:rsidRPr="00C2468C"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 xml:space="preserve">од ред. </w:t>
            </w:r>
            <w:r w:rsidRPr="00C2468C">
              <w:rPr>
                <w:rFonts w:ascii="Times New Roman" w:hAnsi="Times New Roman" w:cs="Times New Roman"/>
                <w:iCs/>
                <w:sz w:val="24"/>
                <w:szCs w:val="24"/>
                <w:lang w:val="en-US" w:bidi="en-US"/>
              </w:rPr>
              <w:t>JI</w:t>
            </w:r>
            <w:r w:rsidRPr="00C2468C"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 xml:space="preserve">. Б.    </w:t>
            </w:r>
            <w:proofErr w:type="spellStart"/>
            <w:r w:rsidRPr="00C2468C"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Баряевой</w:t>
            </w:r>
            <w:proofErr w:type="spellEnd"/>
            <w:r w:rsidRPr="00C2468C"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 xml:space="preserve">, И. Г. </w:t>
            </w:r>
            <w:proofErr w:type="spellStart"/>
            <w:r w:rsidRPr="00C2468C"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Вечкановай</w:t>
            </w:r>
            <w:proofErr w:type="spellEnd"/>
            <w:r w:rsidRPr="00C2468C"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. — СПб</w:t>
            </w:r>
            <w:proofErr w:type="gramStart"/>
            <w:r w:rsidRPr="00C2468C"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 xml:space="preserve">.: </w:t>
            </w:r>
            <w:proofErr w:type="gramEnd"/>
            <w:r w:rsidRPr="00C2468C"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КАРО, 2009.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r w:rsidRPr="00C2468C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Ткаченко Т.А. Мелкая моторика. Гимнастика для пальчиков / Ил. </w:t>
            </w:r>
            <w:proofErr w:type="spellStart"/>
            <w:r w:rsidRPr="00C2468C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Нитылкиной</w:t>
            </w:r>
            <w:proofErr w:type="spellEnd"/>
            <w:r w:rsidRPr="00C2468C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. – М.: </w:t>
            </w:r>
            <w:proofErr w:type="spellStart"/>
            <w:r w:rsidRPr="00C2468C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Эксмо</w:t>
            </w:r>
            <w:proofErr w:type="spellEnd"/>
            <w:r w:rsidRPr="00C2468C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, 2010.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</w:pPr>
            <w:proofErr w:type="spellStart"/>
            <w:r w:rsidRPr="00C2468C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Шипицина</w:t>
            </w:r>
            <w:proofErr w:type="spellEnd"/>
            <w:r w:rsidRPr="00C2468C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 Л.М.  Развитие навыков общения у детей с умеренной и тяжелой умственной отсталостью. – СПб</w:t>
            </w:r>
            <w:proofErr w:type="gramStart"/>
            <w:r w:rsidRPr="00C2468C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 xml:space="preserve">.: </w:t>
            </w:r>
            <w:proofErr w:type="gramEnd"/>
            <w:r w:rsidRPr="00C2468C">
              <w:rPr>
                <w:rFonts w:ascii="Times New Roman" w:eastAsia="Calibri" w:hAnsi="Times New Roman" w:cs="Times New Roman"/>
                <w:iCs/>
                <w:sz w:val="24"/>
                <w:szCs w:val="24"/>
                <w:lang w:bidi="en-US"/>
              </w:rPr>
              <w:t>СОЮЗ, 2004.</w:t>
            </w:r>
          </w:p>
        </w:tc>
      </w:tr>
    </w:tbl>
    <w:p w:rsidR="00C2468C" w:rsidRPr="00C2468C" w:rsidRDefault="00C2468C" w:rsidP="00C2468C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2468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br w:type="page"/>
      </w:r>
    </w:p>
    <w:p w:rsidR="00C2468C" w:rsidRPr="00C2468C" w:rsidRDefault="00C2468C" w:rsidP="00C2468C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2468C" w:rsidRPr="00C2468C" w:rsidSect="00296CEF">
          <w:pgSz w:w="16838" w:h="11906" w:orient="landscape"/>
          <w:pgMar w:top="849" w:right="1134" w:bottom="850" w:left="851" w:header="708" w:footer="708" w:gutter="0"/>
          <w:cols w:space="708"/>
          <w:docGrid w:linePitch="360"/>
        </w:sectPr>
      </w:pPr>
    </w:p>
    <w:p w:rsidR="00C2468C" w:rsidRPr="00C2468C" w:rsidRDefault="00C2468C" w:rsidP="00C2468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2468C" w:rsidRPr="00C2468C" w:rsidSect="00AA016F">
          <w:pgSz w:w="16838" w:h="11906" w:orient="landscape"/>
          <w:pgMar w:top="849" w:right="1134" w:bottom="850" w:left="851" w:header="708" w:footer="708" w:gutter="0"/>
          <w:cols w:space="708"/>
          <w:docGrid w:linePitch="360"/>
        </w:sectPr>
      </w:pPr>
    </w:p>
    <w:p w:rsidR="00C2468C" w:rsidRPr="00C2468C" w:rsidRDefault="00C2468C" w:rsidP="00C2468C">
      <w:pPr>
        <w:tabs>
          <w:tab w:val="center" w:pos="728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Календарно – тематическое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планирование (2 ч. в неделю – 4</w:t>
      </w:r>
      <w:r w:rsidRPr="00C24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ч. в год)</w:t>
      </w:r>
    </w:p>
    <w:tbl>
      <w:tblPr>
        <w:tblStyle w:val="a3"/>
        <w:tblpPr w:leftFromText="180" w:rightFromText="180" w:vertAnchor="text" w:horzAnchor="margin" w:tblpY="371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3827"/>
        <w:gridCol w:w="1134"/>
        <w:gridCol w:w="5386"/>
        <w:gridCol w:w="2977"/>
      </w:tblGrid>
      <w:tr w:rsidR="00C2468C" w:rsidRPr="00C2468C" w:rsidTr="006455C3">
        <w:tc>
          <w:tcPr>
            <w:tcW w:w="675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2468C">
              <w:rPr>
                <w:rFonts w:ascii="Times New Roman" w:hAnsi="Times New Roman" w:cs="Times New Roman"/>
                <w:bCs/>
                <w:sz w:val="18"/>
                <w:szCs w:val="18"/>
              </w:rPr>
              <w:t>№</w:t>
            </w:r>
            <w:proofErr w:type="gramStart"/>
            <w:r w:rsidRPr="00C2468C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proofErr w:type="gramEnd"/>
            <w:r w:rsidRPr="00C2468C">
              <w:rPr>
                <w:rFonts w:ascii="Times New Roman" w:hAnsi="Times New Roman" w:cs="Times New Roman"/>
                <w:bCs/>
                <w:sz w:val="18"/>
                <w:szCs w:val="18"/>
              </w:rPr>
              <w:t>/п</w:t>
            </w:r>
          </w:p>
        </w:tc>
        <w:tc>
          <w:tcPr>
            <w:tcW w:w="993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3827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5386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Элементы содержания</w:t>
            </w:r>
          </w:p>
        </w:tc>
        <w:tc>
          <w:tcPr>
            <w:tcW w:w="2977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обучения</w:t>
            </w:r>
          </w:p>
        </w:tc>
      </w:tr>
      <w:tr w:rsidR="00C2468C" w:rsidRPr="00C2468C" w:rsidTr="006455C3">
        <w:tc>
          <w:tcPr>
            <w:tcW w:w="675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Мир музыки. Вводный урок.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Мир музыки. Песенки </w:t>
            </w:r>
          </w:p>
        </w:tc>
        <w:tc>
          <w:tcPr>
            <w:tcW w:w="1134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Выявление уровня актуального психического и музыкального развития с целью создания оптимальных условий обучения</w:t>
            </w:r>
          </w:p>
        </w:tc>
        <w:tc>
          <w:tcPr>
            <w:tcW w:w="2977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/>
                <w:bCs/>
                <w:sz w:val="24"/>
                <w:szCs w:val="24"/>
              </w:rPr>
              <w:t>Интерактивная доска</w:t>
            </w:r>
            <w:r w:rsidRPr="00C246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C2468C">
              <w:rPr>
                <w:rFonts w:ascii="Times New Roman" w:hAnsi="Times New Roman"/>
                <w:bCs/>
                <w:sz w:val="24"/>
                <w:szCs w:val="24"/>
              </w:rPr>
              <w:t xml:space="preserve">картинки, игрушки, иллюстрации, аудиозаписи детских </w:t>
            </w:r>
            <w:proofErr w:type="spellStart"/>
            <w:r w:rsidRPr="00C2468C">
              <w:rPr>
                <w:rFonts w:ascii="Times New Roman" w:hAnsi="Times New Roman"/>
                <w:bCs/>
                <w:sz w:val="24"/>
                <w:szCs w:val="24"/>
              </w:rPr>
              <w:t>попевок</w:t>
            </w:r>
            <w:proofErr w:type="spellEnd"/>
          </w:p>
        </w:tc>
      </w:tr>
      <w:tr w:rsidR="00C2468C" w:rsidRPr="00C2468C" w:rsidTr="006455C3">
        <w:tc>
          <w:tcPr>
            <w:tcW w:w="675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12.09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14.09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19.09</w:t>
            </w:r>
          </w:p>
        </w:tc>
        <w:tc>
          <w:tcPr>
            <w:tcW w:w="3827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музыкальными игрушками. 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Знакомство с музыкальными игрушками. Слушание.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Знакомство с музыкальными игрушками. Игра.</w:t>
            </w:r>
          </w:p>
        </w:tc>
        <w:tc>
          <w:tcPr>
            <w:tcW w:w="1134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Расширение умения пользоваться сенсорными эталонами, коррекция эмоционально-волевой и познавательной деятельности</w:t>
            </w:r>
          </w:p>
        </w:tc>
        <w:tc>
          <w:tcPr>
            <w:tcW w:w="2977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Детские музыкальные инструменты (бубен, маракасы, бубенцы, ложки и т.п.)</w:t>
            </w:r>
          </w:p>
        </w:tc>
      </w:tr>
      <w:tr w:rsidR="00C2468C" w:rsidRPr="00C2468C" w:rsidTr="006455C3">
        <w:tc>
          <w:tcPr>
            <w:tcW w:w="675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Игры с детскими музыкальными инструментами. </w:t>
            </w:r>
            <w:proofErr w:type="spell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Трещетки</w:t>
            </w:r>
            <w:proofErr w:type="spell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Игры с детскими музыкальными инструментами. Бубен.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Игры с детскими музыкальными инструментами. Колокольчики, погремушки.</w:t>
            </w:r>
          </w:p>
        </w:tc>
        <w:tc>
          <w:tcPr>
            <w:tcW w:w="1134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умения пользоваться сенсорными эталонами, коррекция эмоционально-волевой и познавательной деятельности</w:t>
            </w:r>
          </w:p>
        </w:tc>
        <w:tc>
          <w:tcPr>
            <w:tcW w:w="2977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Детские музыкальные инструменты (Бубен, колокольчики, погремушки, шейкер и т.п.)</w:t>
            </w:r>
          </w:p>
        </w:tc>
      </w:tr>
      <w:tr w:rsidR="00C2468C" w:rsidRPr="00C2468C" w:rsidTr="006455C3">
        <w:tc>
          <w:tcPr>
            <w:tcW w:w="675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Осень – Волшебница. Пальчиковая гимнастика.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Осень – Волшебница. </w:t>
            </w:r>
            <w:proofErr w:type="spellStart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Попевки</w:t>
            </w:r>
            <w:proofErr w:type="spellEnd"/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Осень – Волшебница. Прибаутки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Осень – Волшебница. Песенки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Осень – Волшебница. Слушание</w:t>
            </w:r>
          </w:p>
        </w:tc>
        <w:tc>
          <w:tcPr>
            <w:tcW w:w="1134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слухозрительного</w:t>
            </w:r>
            <w:proofErr w:type="spell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слухомоторного</w:t>
            </w:r>
            <w:proofErr w:type="spell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в процессе восприятия и воспроизведения </w:t>
            </w:r>
            <w:proofErr w:type="gram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ритмических</w:t>
            </w:r>
            <w:proofErr w:type="gram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структутр</w:t>
            </w:r>
            <w:proofErr w:type="spell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. Коррекция эмоционально-волевой и познавательной деятельности.</w:t>
            </w:r>
          </w:p>
        </w:tc>
        <w:tc>
          <w:tcPr>
            <w:tcW w:w="2977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Песенки, </w:t>
            </w:r>
            <w:proofErr w:type="spellStart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попевки</w:t>
            </w:r>
            <w:proofErr w:type="spellEnd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логоритмические</w:t>
            </w:r>
            <w:proofErr w:type="spellEnd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упражнения про осень. </w:t>
            </w: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 Детские музыкальные инструменты, аудиозаписи, интерактивная доска</w:t>
            </w:r>
          </w:p>
        </w:tc>
      </w:tr>
    </w:tbl>
    <w:p w:rsidR="00C2468C" w:rsidRPr="00C2468C" w:rsidRDefault="00C2468C" w:rsidP="00C2468C">
      <w:pPr>
        <w:rPr>
          <w:rFonts w:eastAsiaTheme="minorEastAsia"/>
          <w:lang w:eastAsia="ru-RU"/>
        </w:rPr>
        <w:sectPr w:rsidR="00C2468C" w:rsidRPr="00C2468C" w:rsidSect="00F03919">
          <w:type w:val="continuous"/>
          <w:pgSz w:w="16838" w:h="11906" w:orient="landscape"/>
          <w:pgMar w:top="849" w:right="1134" w:bottom="850" w:left="851" w:header="708" w:footer="708" w:gutter="0"/>
          <w:pgNumType w:start="0"/>
          <w:cols w:space="708"/>
          <w:docGrid w:linePitch="360"/>
        </w:sectPr>
      </w:pPr>
    </w:p>
    <w:p w:rsidR="00C2468C" w:rsidRPr="00C2468C" w:rsidRDefault="00C2468C" w:rsidP="00C2468C">
      <w:pPr>
        <w:rPr>
          <w:rFonts w:eastAsiaTheme="minorEastAsia"/>
          <w:lang w:eastAsia="ru-RU"/>
        </w:rPr>
      </w:pPr>
    </w:p>
    <w:tbl>
      <w:tblPr>
        <w:tblStyle w:val="a3"/>
        <w:tblpPr w:leftFromText="180" w:rightFromText="180" w:vertAnchor="text" w:horzAnchor="margin" w:tblpY="371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3827"/>
        <w:gridCol w:w="1134"/>
        <w:gridCol w:w="5386"/>
        <w:gridCol w:w="2977"/>
      </w:tblGrid>
      <w:tr w:rsidR="00C2468C" w:rsidRPr="00C2468C" w:rsidTr="006455C3">
        <w:tc>
          <w:tcPr>
            <w:tcW w:w="675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Музыкальные игры. Ложки 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Музыкальные игры. Пальчиковые игрушки.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Музыкальные игры. Игрушки на руку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Музыкальные игры. Бубен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Музыкальные игры. Маракас</w:t>
            </w:r>
          </w:p>
        </w:tc>
        <w:tc>
          <w:tcPr>
            <w:tcW w:w="1134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сенсорных эталонов, коррекция эмоционально-волевой и познавательной деятельности.</w:t>
            </w:r>
          </w:p>
        </w:tc>
        <w:tc>
          <w:tcPr>
            <w:tcW w:w="2977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Интерактивная доска, </w:t>
            </w: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 аудиозаписи детских песенок и </w:t>
            </w:r>
            <w:proofErr w:type="spell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попевок</w:t>
            </w:r>
            <w:proofErr w:type="spell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, бубен, пальчиковые игрушки</w:t>
            </w:r>
          </w:p>
        </w:tc>
      </w:tr>
      <w:tr w:rsidR="00C2468C" w:rsidRPr="00C2468C" w:rsidTr="006455C3">
        <w:tc>
          <w:tcPr>
            <w:tcW w:w="675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дидактические игры. Маленький оркестр.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дидактические игры. Зайка.</w:t>
            </w:r>
          </w:p>
        </w:tc>
        <w:tc>
          <w:tcPr>
            <w:tcW w:w="1134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слухозрительного</w:t>
            </w:r>
            <w:proofErr w:type="spell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слухомоторного</w:t>
            </w:r>
            <w:proofErr w:type="spell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в процессе восприятия и воспроизведения </w:t>
            </w:r>
            <w:proofErr w:type="gram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ритмических</w:t>
            </w:r>
            <w:proofErr w:type="gram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структутр</w:t>
            </w:r>
            <w:proofErr w:type="spell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. Коррекция эмоционально-волевой и познавательной деятельности.</w:t>
            </w:r>
          </w:p>
        </w:tc>
        <w:tc>
          <w:tcPr>
            <w:tcW w:w="2977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Детские музыкальные инструменты (бубен, маракасы, бубенцы, ложки и т.п.) Иллюстрации, интерактивная доска, маска зайца</w:t>
            </w:r>
          </w:p>
        </w:tc>
      </w:tr>
      <w:tr w:rsidR="00C2468C" w:rsidRPr="00C2468C" w:rsidTr="006455C3">
        <w:tc>
          <w:tcPr>
            <w:tcW w:w="675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Красавица Зима. Пальчиковая гимнастика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Красавица Зима. </w:t>
            </w:r>
            <w:proofErr w:type="spellStart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Попевки</w:t>
            </w:r>
            <w:proofErr w:type="spellEnd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Красавица Зима. Прибаутки.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Красавица Зима. Песенки.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Красавица Зима. Слушание музыки.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слухозрительного</w:t>
            </w:r>
            <w:proofErr w:type="spell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слухомоторного</w:t>
            </w:r>
            <w:proofErr w:type="spell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в процессе восприятия и воспроизведения </w:t>
            </w:r>
            <w:proofErr w:type="gram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ритмических</w:t>
            </w:r>
            <w:proofErr w:type="gram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структутр</w:t>
            </w:r>
            <w:proofErr w:type="spell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. Коррекция эмоционально-волевой и познавательной деятельности.</w:t>
            </w:r>
          </w:p>
        </w:tc>
        <w:tc>
          <w:tcPr>
            <w:tcW w:w="2977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Песенки, </w:t>
            </w:r>
            <w:proofErr w:type="spellStart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попевки</w:t>
            </w:r>
            <w:proofErr w:type="spellEnd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логоритмические</w:t>
            </w:r>
            <w:proofErr w:type="spellEnd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упражнения про зиму. </w:t>
            </w: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 Детские музыкальные инструменты, аудиозаписи, интерактивная доска</w:t>
            </w:r>
          </w:p>
        </w:tc>
      </w:tr>
      <w:tr w:rsidR="00C2468C" w:rsidRPr="00C2468C" w:rsidTr="006455C3">
        <w:tc>
          <w:tcPr>
            <w:tcW w:w="675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Ритмический рисунок. Хлопки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Ритмический рисунок. Металлофон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Ритмический рисунок. Инструменты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Развитие и коррекция слухового внимания. Развитие ориентировки в пространстве. Развитие памяти и запоминания ритмических движений.</w:t>
            </w:r>
          </w:p>
        </w:tc>
        <w:tc>
          <w:tcPr>
            <w:tcW w:w="2977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Детские музыкальные инструменты, аудиозаписи звучащих музыкальных инструментов, </w:t>
            </w:r>
            <w:proofErr w:type="spell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попевок</w:t>
            </w:r>
            <w:proofErr w:type="spell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468C" w:rsidRPr="00C2468C" w:rsidTr="006455C3">
        <w:tc>
          <w:tcPr>
            <w:tcW w:w="675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Зимняя сказка. Пальчиковая </w:t>
            </w: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гимнастика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Зимняя сказка. </w:t>
            </w:r>
            <w:proofErr w:type="spellStart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Попевки</w:t>
            </w:r>
            <w:proofErr w:type="spellEnd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Зимняя сказка. Прибаутки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Зимняя сказка. Слушание музыки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Зимняя сказка. Песенки </w:t>
            </w:r>
          </w:p>
        </w:tc>
        <w:tc>
          <w:tcPr>
            <w:tcW w:w="1134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слухозрительного</w:t>
            </w:r>
            <w:proofErr w:type="spell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слухомоторного</w:t>
            </w:r>
            <w:proofErr w:type="spell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в процессе восприятия и воспроизведения </w:t>
            </w:r>
            <w:proofErr w:type="gram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ритмических</w:t>
            </w:r>
            <w:proofErr w:type="gram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структутр</w:t>
            </w:r>
            <w:proofErr w:type="spell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. Коррекция эмоционально-волевой и познавательной деятельности.</w:t>
            </w:r>
          </w:p>
        </w:tc>
        <w:tc>
          <w:tcPr>
            <w:tcW w:w="2977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Картинки, аудиозаписи, </w:t>
            </w: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фрагменты зимних сказок на интерактивной доске, игрушки на рук</w:t>
            </w:r>
            <w:proofErr w:type="gramStart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у(</w:t>
            </w:r>
            <w:proofErr w:type="gramEnd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Дед Мороз, Снегурочка), колокольчики, </w:t>
            </w:r>
            <w:proofErr w:type="spellStart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логоритмические</w:t>
            </w:r>
            <w:proofErr w:type="spellEnd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упражнения, песенки о зиме</w:t>
            </w:r>
          </w:p>
        </w:tc>
      </w:tr>
      <w:tr w:rsidR="00C2468C" w:rsidRPr="00C2468C" w:rsidTr="006455C3">
        <w:tc>
          <w:tcPr>
            <w:tcW w:w="675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34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дидактические игры. Медвежонок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дидактические игры. Слушание музыки.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дидактические игры. Пальчиковые игрушки.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дидактические игры. Инструменты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дидактические игры. Погремушки.</w:t>
            </w:r>
          </w:p>
        </w:tc>
        <w:tc>
          <w:tcPr>
            <w:tcW w:w="1134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слухозрительного</w:t>
            </w:r>
            <w:proofErr w:type="spell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слухомоторного</w:t>
            </w:r>
            <w:proofErr w:type="spell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в процессе восприятия и воспроизведения </w:t>
            </w:r>
            <w:proofErr w:type="gram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ритмических</w:t>
            </w:r>
            <w:proofErr w:type="gram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структутр</w:t>
            </w:r>
            <w:proofErr w:type="spell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. Коррекция эмоционально-волевой и познавательной деятельности.</w:t>
            </w:r>
          </w:p>
        </w:tc>
        <w:tc>
          <w:tcPr>
            <w:tcW w:w="2977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Картинки, аудиозаписи, фрагменты классических произведений, колокольчики, </w:t>
            </w:r>
            <w:proofErr w:type="spellStart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логоритмические</w:t>
            </w:r>
            <w:proofErr w:type="spellEnd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упражнения, песенки и </w:t>
            </w:r>
            <w:proofErr w:type="spellStart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попевки</w:t>
            </w:r>
            <w:proofErr w:type="spellEnd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пальчиклвые</w:t>
            </w:r>
            <w:proofErr w:type="spellEnd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игрушки, маска медвежонка</w:t>
            </w:r>
          </w:p>
        </w:tc>
      </w:tr>
      <w:tr w:rsidR="00C2468C" w:rsidRPr="00C2468C" w:rsidTr="006455C3">
        <w:tc>
          <w:tcPr>
            <w:tcW w:w="675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993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Музыкальные звуки. 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Музыкальные звуки. Соотнесение с картинками.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Музыкальные звуки. Слушание звуков.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Музыкальные звуки. Игра.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Музыкальные звуки. Оркестр </w:t>
            </w:r>
          </w:p>
        </w:tc>
        <w:tc>
          <w:tcPr>
            <w:tcW w:w="1134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сенсорных эталонов, коррекция эмоционально-волевой и познавательной деятельности.</w:t>
            </w:r>
          </w:p>
        </w:tc>
        <w:tc>
          <w:tcPr>
            <w:tcW w:w="2977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Ложки, трещотки, шейкеры, колокольчики, барабан. Аудиозаписи с различными мелодиями плясового характера.</w:t>
            </w:r>
          </w:p>
        </w:tc>
      </w:tr>
      <w:tr w:rsidR="00C2468C" w:rsidRPr="00C2468C" w:rsidTr="006455C3">
        <w:tc>
          <w:tcPr>
            <w:tcW w:w="675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Имитационные упражнения, соответствующие тексту песен. 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Имитационные упражнения, соответствующие тексту песен. Закрепление</w:t>
            </w:r>
          </w:p>
        </w:tc>
        <w:tc>
          <w:tcPr>
            <w:tcW w:w="1134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слухозрительного</w:t>
            </w:r>
            <w:proofErr w:type="spell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слухомоторного</w:t>
            </w:r>
            <w:proofErr w:type="spell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в процессе восприятия и воспроизведения </w:t>
            </w:r>
            <w:proofErr w:type="gram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ритмических</w:t>
            </w:r>
            <w:proofErr w:type="gram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структутр</w:t>
            </w:r>
            <w:proofErr w:type="spell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. Коррекция эмоционально-волевой и познавательной деятельности.</w:t>
            </w:r>
          </w:p>
        </w:tc>
        <w:tc>
          <w:tcPr>
            <w:tcW w:w="2977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Детские музыкальные инструменты, игрушки, </w:t>
            </w:r>
            <w:proofErr w:type="spell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попевки</w:t>
            </w:r>
            <w:proofErr w:type="spell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, «Музыкальная гимнастика для пальчиков» М. Ковалевской</w:t>
            </w:r>
          </w:p>
        </w:tc>
      </w:tr>
      <w:tr w:rsidR="00C2468C" w:rsidRPr="00C2468C" w:rsidTr="006455C3">
        <w:tc>
          <w:tcPr>
            <w:tcW w:w="675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827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Мам</w:t>
            </w:r>
            <w:proofErr w:type="gramStart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proofErr w:type="gramEnd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милая моя. Музыкальная </w:t>
            </w: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игра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Мам</w:t>
            </w:r>
            <w:proofErr w:type="gramStart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proofErr w:type="gramEnd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милая моя. Песенки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Мам</w:t>
            </w:r>
            <w:proofErr w:type="gramStart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proofErr w:type="gramEnd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милая моя. Слушание песен.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Мам</w:t>
            </w:r>
            <w:proofErr w:type="gramStart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proofErr w:type="gramEnd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милая моя. Пальчиковая гимнастика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Мам</w:t>
            </w:r>
            <w:proofErr w:type="gramStart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proofErr w:type="gramEnd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милая моя. </w:t>
            </w:r>
            <w:proofErr w:type="spellStart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>Попевки</w:t>
            </w:r>
            <w:proofErr w:type="spellEnd"/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слухозрительного</w:t>
            </w:r>
            <w:proofErr w:type="spell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слухомоторного</w:t>
            </w:r>
            <w:proofErr w:type="spell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в процессе восприятия и воспроизведения </w:t>
            </w:r>
            <w:proofErr w:type="gram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ритмических</w:t>
            </w:r>
            <w:proofErr w:type="gram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структутр</w:t>
            </w:r>
            <w:proofErr w:type="spellEnd"/>
            <w:r w:rsidRPr="00C2468C">
              <w:rPr>
                <w:rFonts w:ascii="Times New Roman" w:hAnsi="Times New Roman" w:cs="Times New Roman"/>
                <w:sz w:val="24"/>
                <w:szCs w:val="24"/>
              </w:rPr>
              <w:t>. Коррекция эмоционально-волевой и познавательной деятельности.</w:t>
            </w:r>
          </w:p>
        </w:tc>
        <w:tc>
          <w:tcPr>
            <w:tcW w:w="2977" w:type="dxa"/>
          </w:tcPr>
          <w:p w:rsidR="00C2468C" w:rsidRPr="00C2468C" w:rsidRDefault="00C2468C" w:rsidP="00C2468C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68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Картинки</w:t>
            </w:r>
            <w:r w:rsidRPr="00C2468C">
              <w:rPr>
                <w:rFonts w:ascii="Times New Roman" w:hAnsi="Times New Roman" w:cs="Times New Roman"/>
                <w:sz w:val="24"/>
                <w:szCs w:val="24"/>
              </w:rPr>
              <w:t xml:space="preserve">, детские </w:t>
            </w:r>
            <w:r w:rsidRPr="00C24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музыкальные инструменты, игрушки,  «Музыкальная гимнастика для пальчиков» М. Ковалевской, интерактивная доска</w:t>
            </w:r>
          </w:p>
        </w:tc>
      </w:tr>
    </w:tbl>
    <w:p w:rsidR="00C2468C" w:rsidRPr="00C2468C" w:rsidRDefault="00C2468C" w:rsidP="00C2468C">
      <w:pPr>
        <w:contextualSpacing/>
        <w:rPr>
          <w:rFonts w:ascii="Times New Roman" w:hAnsi="Times New Roman" w:cs="Times New Roman"/>
          <w:b/>
          <w:sz w:val="24"/>
          <w:szCs w:val="24"/>
        </w:rPr>
        <w:sectPr w:rsidR="00C2468C" w:rsidRPr="00C2468C" w:rsidSect="00674F1B">
          <w:pgSz w:w="16838" w:h="11906" w:orient="landscape"/>
          <w:pgMar w:top="849" w:right="1134" w:bottom="850" w:left="851" w:header="708" w:footer="708" w:gutter="0"/>
          <w:pgNumType w:start="10"/>
          <w:cols w:space="708"/>
          <w:docGrid w:linePitch="360"/>
        </w:sectPr>
      </w:pPr>
      <w:bookmarkStart w:id="0" w:name="_GoBack"/>
      <w:bookmarkEnd w:id="0"/>
    </w:p>
    <w:p w:rsidR="00DC31AD" w:rsidRDefault="00DC31AD"/>
    <w:sectPr w:rsidR="00DC31AD" w:rsidSect="00C2468C">
      <w:pgSz w:w="11906" w:h="16838"/>
      <w:pgMar w:top="1134" w:right="850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439" w:rsidRDefault="003F6439" w:rsidP="00C2468C">
      <w:pPr>
        <w:spacing w:after="0" w:line="240" w:lineRule="auto"/>
      </w:pPr>
      <w:r>
        <w:separator/>
      </w:r>
    </w:p>
  </w:endnote>
  <w:endnote w:type="continuationSeparator" w:id="0">
    <w:p w:rsidR="003F6439" w:rsidRDefault="003F6439" w:rsidP="00C2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2504038"/>
      <w:docPartObj>
        <w:docPartGallery w:val="Page Numbers (Bottom of Page)"/>
        <w:docPartUnique/>
      </w:docPartObj>
    </w:sdtPr>
    <w:sdtContent>
      <w:p w:rsidR="00C2468C" w:rsidRDefault="00C2468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6EC">
          <w:rPr>
            <w:noProof/>
          </w:rPr>
          <w:t>13</w:t>
        </w:r>
        <w:r>
          <w:fldChar w:fldCharType="end"/>
        </w:r>
      </w:p>
    </w:sdtContent>
  </w:sdt>
  <w:p w:rsidR="00F03919" w:rsidRDefault="003F643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439" w:rsidRDefault="003F6439" w:rsidP="00C2468C">
      <w:pPr>
        <w:spacing w:after="0" w:line="240" w:lineRule="auto"/>
      </w:pPr>
      <w:r>
        <w:separator/>
      </w:r>
    </w:p>
  </w:footnote>
  <w:footnote w:type="continuationSeparator" w:id="0">
    <w:p w:rsidR="003F6439" w:rsidRDefault="003F6439" w:rsidP="00C24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2375"/>
    <w:multiLevelType w:val="hybridMultilevel"/>
    <w:tmpl w:val="F88249E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091F0CEB"/>
    <w:multiLevelType w:val="multilevel"/>
    <w:tmpl w:val="8940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230199"/>
    <w:multiLevelType w:val="hybridMultilevel"/>
    <w:tmpl w:val="D5107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329C8"/>
    <w:multiLevelType w:val="hybridMultilevel"/>
    <w:tmpl w:val="346E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21198"/>
    <w:multiLevelType w:val="hybridMultilevel"/>
    <w:tmpl w:val="43B6F0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978FB"/>
    <w:multiLevelType w:val="hybridMultilevel"/>
    <w:tmpl w:val="351E42E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BBC"/>
    <w:rsid w:val="003F6439"/>
    <w:rsid w:val="006D4BBC"/>
    <w:rsid w:val="00A916EC"/>
    <w:rsid w:val="00C2468C"/>
    <w:rsid w:val="00DC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68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C2468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C2468C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C24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46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68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C2468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C2468C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C24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4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penclass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du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atsel.ru/song/index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ru.wikipedia.org/wiki/%20&#1047;&#1072;&#1075;&#1083;&#1072;&#1074;&#1085;&#1072;&#1103;_&#1089;&#1090;&#1088;&#1072;&#1085;&#1080;&#1094;&#1072;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1sentyabry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01384-7ED5-4585-95E2-DB5F6132D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2537</Words>
  <Characters>14466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cp:lastPrinted>2020-12-09T11:21:00Z</cp:lastPrinted>
  <dcterms:created xsi:type="dcterms:W3CDTF">2020-12-09T11:11:00Z</dcterms:created>
  <dcterms:modified xsi:type="dcterms:W3CDTF">2020-12-09T11:23:00Z</dcterms:modified>
</cp:coreProperties>
</file>