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6C" w:rsidRDefault="00FB536C" w:rsidP="00FB536C">
      <w:pPr>
        <w:tabs>
          <w:tab w:val="left" w:pos="6360"/>
        </w:tabs>
        <w:spacing w:line="276" w:lineRule="auto"/>
        <w:ind w:left="357"/>
        <w:jc w:val="center"/>
        <w:rPr>
          <w:b/>
          <w:i/>
          <w:i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</w:p>
    <w:p w:rsidR="00BC1EB7" w:rsidRDefault="00BC1EB7">
      <w:pPr>
        <w:pStyle w:val="a3"/>
        <w:spacing w:before="33"/>
      </w:pPr>
    </w:p>
    <w:p w:rsidR="00BC1EB7" w:rsidRDefault="00FB536C">
      <w:pPr>
        <w:pStyle w:val="a3"/>
        <w:ind w:left="1533" w:right="1535"/>
        <w:jc w:val="center"/>
      </w:pPr>
      <w:r>
        <w:rPr>
          <w:spacing w:val="-2"/>
        </w:rPr>
        <w:t>ПРИКАЗ №</w:t>
      </w:r>
      <w:r w:rsidR="003D42BA">
        <w:rPr>
          <w:spacing w:val="-2"/>
        </w:rPr>
        <w:t>230</w:t>
      </w:r>
    </w:p>
    <w:p w:rsidR="00BC1EB7" w:rsidRDefault="00BC1EB7">
      <w:pPr>
        <w:pStyle w:val="a3"/>
        <w:spacing w:before="199"/>
      </w:pPr>
    </w:p>
    <w:p w:rsidR="00BC1EB7" w:rsidRDefault="001F209A" w:rsidP="001F209A">
      <w:pPr>
        <w:pStyle w:val="a3"/>
        <w:tabs>
          <w:tab w:val="left" w:pos="9729"/>
          <w:tab w:val="left" w:pos="10342"/>
        </w:tabs>
        <w:ind w:left="67"/>
        <w:jc w:val="right"/>
      </w:pPr>
      <w:r>
        <w:rPr>
          <w:spacing w:val="-4"/>
        </w:rPr>
        <w:t xml:space="preserve">Реж                                                                                                             </w:t>
      </w:r>
      <w:r w:rsidR="00FB536C">
        <w:rPr>
          <w:spacing w:val="-4"/>
        </w:rPr>
        <w:t>Дата: 16.06.2025 г.</w:t>
      </w:r>
      <w:r w:rsidR="00FB536C">
        <w:tab/>
      </w:r>
    </w:p>
    <w:p w:rsidR="00BC1EB7" w:rsidRDefault="00BC1EB7">
      <w:pPr>
        <w:pStyle w:val="a3"/>
        <w:spacing w:before="78"/>
      </w:pPr>
    </w:p>
    <w:p w:rsidR="00BC1EB7" w:rsidRDefault="00BC1EB7">
      <w:pPr>
        <w:pStyle w:val="a3"/>
        <w:spacing w:before="86"/>
      </w:pPr>
      <w:bookmarkStart w:id="0" w:name="_GoBack"/>
      <w:bookmarkEnd w:id="0"/>
    </w:p>
    <w:p w:rsidR="00BC1EB7" w:rsidRDefault="00FB536C">
      <w:pPr>
        <w:pStyle w:val="1"/>
        <w:ind w:right="6313"/>
      </w:pPr>
      <w:r>
        <w:t>О</w:t>
      </w:r>
      <w:r>
        <w:rPr>
          <w:spacing w:val="-17"/>
        </w:rPr>
        <w:t xml:space="preserve"> </w:t>
      </w:r>
      <w:r>
        <w:t>назначении</w:t>
      </w:r>
      <w:r>
        <w:rPr>
          <w:spacing w:val="-18"/>
        </w:rPr>
        <w:t xml:space="preserve"> </w:t>
      </w:r>
      <w:r>
        <w:t>ответственного лица за внесение данных в ФИС ФРДО</w:t>
      </w:r>
    </w:p>
    <w:p w:rsidR="00BC1EB7" w:rsidRDefault="00FB536C">
      <w:pPr>
        <w:pStyle w:val="a3"/>
        <w:tabs>
          <w:tab w:val="left" w:pos="1684"/>
          <w:tab w:val="left" w:pos="2166"/>
          <w:tab w:val="left" w:pos="3645"/>
          <w:tab w:val="left" w:pos="4132"/>
          <w:tab w:val="left" w:pos="4771"/>
          <w:tab w:val="left" w:pos="5330"/>
          <w:tab w:val="left" w:pos="7093"/>
          <w:tab w:val="left" w:pos="9406"/>
        </w:tabs>
        <w:spacing w:before="234"/>
        <w:ind w:left="140" w:right="135" w:firstLine="708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31.05.2021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825</w:t>
      </w:r>
      <w:r>
        <w:tab/>
      </w:r>
      <w:r>
        <w:rPr>
          <w:spacing w:val="-5"/>
        </w:rPr>
        <w:t>«О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</w:p>
    <w:p w:rsidR="00BC1EB7" w:rsidRDefault="00FB536C">
      <w:pPr>
        <w:pStyle w:val="a3"/>
        <w:tabs>
          <w:tab w:val="left" w:pos="2169"/>
          <w:tab w:val="left" w:pos="3205"/>
          <w:tab w:val="left" w:pos="4558"/>
          <w:tab w:val="left" w:pos="4953"/>
          <w:tab w:val="left" w:pos="6608"/>
          <w:tab w:val="left" w:pos="7148"/>
          <w:tab w:val="left" w:pos="8909"/>
          <w:tab w:val="left" w:pos="9318"/>
          <w:tab w:val="left" w:pos="10198"/>
        </w:tabs>
        <w:spacing w:line="242" w:lineRule="auto"/>
        <w:ind w:left="140" w:right="148"/>
      </w:pPr>
      <w:r>
        <w:rPr>
          <w:spacing w:val="-2"/>
        </w:rPr>
        <w:t>«Федеральный</w:t>
      </w:r>
      <w:r>
        <w:tab/>
      </w:r>
      <w:r>
        <w:rPr>
          <w:spacing w:val="-2"/>
        </w:rPr>
        <w:t>реестр</w:t>
      </w:r>
      <w:r>
        <w:tab/>
      </w:r>
      <w:r>
        <w:rPr>
          <w:spacing w:val="-2"/>
        </w:rPr>
        <w:t>сведений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документах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10"/>
        </w:rPr>
        <w:t xml:space="preserve">о </w:t>
      </w:r>
      <w:r>
        <w:t>квалификации, документах об обучении»</w:t>
      </w:r>
    </w:p>
    <w:p w:rsidR="00BC1EB7" w:rsidRDefault="00FB536C">
      <w:pPr>
        <w:pStyle w:val="1"/>
        <w:spacing w:before="239"/>
      </w:pPr>
      <w:r>
        <w:rPr>
          <w:spacing w:val="-2"/>
        </w:rPr>
        <w:t>ПРИКАЗЫВАЮ:</w:t>
      </w:r>
    </w:p>
    <w:p w:rsidR="00FB536C" w:rsidRPr="00FB536C" w:rsidRDefault="00FB536C" w:rsidP="00FB536C">
      <w:pPr>
        <w:pStyle w:val="a4"/>
        <w:numPr>
          <w:ilvl w:val="0"/>
          <w:numId w:val="1"/>
        </w:numPr>
        <w:tabs>
          <w:tab w:val="left" w:pos="6360"/>
        </w:tabs>
        <w:spacing w:line="276" w:lineRule="auto"/>
        <w:jc w:val="both"/>
        <w:rPr>
          <w:i/>
          <w:iCs/>
          <w:sz w:val="28"/>
          <w:szCs w:val="28"/>
          <w:lang w:eastAsia="ru-RU"/>
        </w:rPr>
      </w:pPr>
      <w:r w:rsidRPr="00FB536C">
        <w:rPr>
          <w:sz w:val="28"/>
          <w:szCs w:val="28"/>
        </w:rPr>
        <w:t>Назначить ответственного за внесение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 (ФИС</w:t>
      </w:r>
      <w:r w:rsidRPr="00FB536C">
        <w:rPr>
          <w:spacing w:val="-3"/>
          <w:sz w:val="28"/>
          <w:szCs w:val="28"/>
        </w:rPr>
        <w:t xml:space="preserve"> </w:t>
      </w:r>
      <w:r w:rsidRPr="00FB536C">
        <w:rPr>
          <w:sz w:val="28"/>
          <w:szCs w:val="28"/>
        </w:rPr>
        <w:t xml:space="preserve">ФРДО) Ельцову Ладу Игоревну заместителя директора по УВР </w:t>
      </w:r>
      <w:r w:rsidRPr="00FB536C">
        <w:rPr>
          <w:sz w:val="28"/>
          <w:szCs w:val="28"/>
          <w:lang w:eastAsia="ru-RU"/>
        </w:rPr>
        <w:t>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«Дар»</w:t>
      </w:r>
    </w:p>
    <w:p w:rsidR="00BC1EB7" w:rsidRPr="00FB536C" w:rsidRDefault="00FB536C" w:rsidP="00FB536C">
      <w:pPr>
        <w:pStyle w:val="a4"/>
        <w:numPr>
          <w:ilvl w:val="0"/>
          <w:numId w:val="1"/>
        </w:numPr>
        <w:tabs>
          <w:tab w:val="left" w:pos="6360"/>
        </w:tabs>
        <w:spacing w:line="276" w:lineRule="auto"/>
        <w:jc w:val="both"/>
        <w:rPr>
          <w:i/>
          <w:iCs/>
          <w:sz w:val="28"/>
          <w:szCs w:val="28"/>
          <w:lang w:eastAsia="ru-RU"/>
        </w:rPr>
      </w:pPr>
      <w:r w:rsidRPr="00FB536C">
        <w:rPr>
          <w:sz w:val="28"/>
        </w:rPr>
        <w:t>Контроль</w:t>
      </w:r>
      <w:r w:rsidRPr="00FB536C">
        <w:rPr>
          <w:spacing w:val="-6"/>
          <w:sz w:val="28"/>
        </w:rPr>
        <w:t xml:space="preserve"> </w:t>
      </w:r>
      <w:r w:rsidRPr="00FB536C">
        <w:rPr>
          <w:sz w:val="28"/>
        </w:rPr>
        <w:t>исполнения</w:t>
      </w:r>
      <w:r w:rsidRPr="00FB536C">
        <w:rPr>
          <w:spacing w:val="-6"/>
          <w:sz w:val="28"/>
        </w:rPr>
        <w:t xml:space="preserve"> </w:t>
      </w:r>
      <w:r w:rsidRPr="00FB536C">
        <w:rPr>
          <w:sz w:val="28"/>
        </w:rPr>
        <w:t>приказа</w:t>
      </w:r>
      <w:r w:rsidRPr="00FB536C">
        <w:rPr>
          <w:spacing w:val="-7"/>
          <w:sz w:val="28"/>
        </w:rPr>
        <w:t xml:space="preserve"> </w:t>
      </w:r>
      <w:r w:rsidRPr="00FB536C">
        <w:rPr>
          <w:sz w:val="28"/>
        </w:rPr>
        <w:t>оставляю</w:t>
      </w:r>
      <w:r w:rsidRPr="00FB536C">
        <w:rPr>
          <w:spacing w:val="-6"/>
          <w:sz w:val="28"/>
        </w:rPr>
        <w:t xml:space="preserve"> </w:t>
      </w:r>
      <w:r w:rsidRPr="00FB536C">
        <w:rPr>
          <w:sz w:val="28"/>
        </w:rPr>
        <w:t>за</w:t>
      </w:r>
      <w:r w:rsidRPr="00FB536C">
        <w:rPr>
          <w:spacing w:val="-5"/>
          <w:sz w:val="28"/>
        </w:rPr>
        <w:t xml:space="preserve"> </w:t>
      </w:r>
      <w:r w:rsidRPr="00FB536C">
        <w:rPr>
          <w:spacing w:val="-2"/>
          <w:sz w:val="28"/>
        </w:rPr>
        <w:t>собой.</w:t>
      </w:r>
    </w:p>
    <w:p w:rsidR="00FB536C" w:rsidRDefault="00FB536C" w:rsidP="00FB536C">
      <w:pPr>
        <w:pStyle w:val="a4"/>
        <w:tabs>
          <w:tab w:val="left" w:pos="1272"/>
        </w:tabs>
        <w:ind w:left="1272" w:firstLine="0"/>
        <w:jc w:val="left"/>
        <w:rPr>
          <w:spacing w:val="-2"/>
          <w:sz w:val="28"/>
        </w:rPr>
      </w:pPr>
    </w:p>
    <w:p w:rsidR="00FB536C" w:rsidRDefault="00FB536C" w:rsidP="00FB536C">
      <w:pPr>
        <w:pStyle w:val="a4"/>
        <w:tabs>
          <w:tab w:val="left" w:pos="1272"/>
        </w:tabs>
        <w:ind w:left="1272" w:firstLine="0"/>
        <w:jc w:val="left"/>
        <w:rPr>
          <w:sz w:val="28"/>
        </w:rPr>
      </w:pPr>
    </w:p>
    <w:p w:rsidR="00BC1EB7" w:rsidRDefault="00BC1EB7">
      <w:pPr>
        <w:pStyle w:val="a3"/>
        <w:spacing w:before="141"/>
        <w:rPr>
          <w:sz w:val="20"/>
        </w:rPr>
      </w:pPr>
    </w:p>
    <w:tbl>
      <w:tblPr>
        <w:tblStyle w:val="a5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918"/>
        <w:gridCol w:w="3953"/>
      </w:tblGrid>
      <w:tr w:rsidR="00BC1EB7" w:rsidTr="00FB536C">
        <w:trPr>
          <w:trHeight w:val="1411"/>
        </w:trPr>
        <w:tc>
          <w:tcPr>
            <w:tcW w:w="3836" w:type="dxa"/>
          </w:tcPr>
          <w:p w:rsidR="00BC1EB7" w:rsidRDefault="00FB536C">
            <w:pPr>
              <w:pStyle w:val="TableParagraph"/>
              <w:spacing w:line="311" w:lineRule="exact"/>
              <w:ind w:left="50"/>
              <w:rPr>
                <w:spacing w:val="-2"/>
                <w:sz w:val="28"/>
              </w:rPr>
            </w:pPr>
            <w:r>
              <w:rPr>
                <w:sz w:val="28"/>
              </w:rPr>
              <w:t>Директор:</w:t>
            </w:r>
          </w:p>
          <w:p w:rsidR="00FB536C" w:rsidRDefault="00FB536C">
            <w:pPr>
              <w:pStyle w:val="TableParagraph"/>
              <w:spacing w:line="311" w:lineRule="exact"/>
              <w:ind w:left="50"/>
              <w:rPr>
                <w:sz w:val="28"/>
              </w:rPr>
            </w:pPr>
          </w:p>
        </w:tc>
        <w:tc>
          <w:tcPr>
            <w:tcW w:w="2918" w:type="dxa"/>
          </w:tcPr>
          <w:p w:rsidR="00BC1EB7" w:rsidRDefault="00BC1EB7">
            <w:pPr>
              <w:pStyle w:val="TableParagraph"/>
              <w:spacing w:line="311" w:lineRule="exact"/>
              <w:ind w:left="609"/>
              <w:rPr>
                <w:sz w:val="28"/>
              </w:rPr>
            </w:pPr>
          </w:p>
        </w:tc>
        <w:tc>
          <w:tcPr>
            <w:tcW w:w="3953" w:type="dxa"/>
          </w:tcPr>
          <w:p w:rsidR="00BC1EB7" w:rsidRDefault="00FB536C" w:rsidP="00FB536C">
            <w:pPr>
              <w:pStyle w:val="TableParagraph"/>
              <w:spacing w:line="311" w:lineRule="exact"/>
              <w:ind w:right="50"/>
              <w:jc w:val="center"/>
              <w:rPr>
                <w:sz w:val="28"/>
              </w:rPr>
            </w:pPr>
            <w:r>
              <w:rPr>
                <w:sz w:val="28"/>
              </w:rPr>
              <w:t>Шляпникова Надежда Ивановна</w:t>
            </w:r>
          </w:p>
        </w:tc>
      </w:tr>
      <w:tr w:rsidR="00BC1EB7" w:rsidTr="00FB536C">
        <w:trPr>
          <w:trHeight w:val="1816"/>
        </w:trPr>
        <w:tc>
          <w:tcPr>
            <w:tcW w:w="3836" w:type="dxa"/>
          </w:tcPr>
          <w:p w:rsidR="00BC1EB7" w:rsidRDefault="00FB536C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ознакомлен:                                                               </w:t>
            </w:r>
          </w:p>
        </w:tc>
        <w:tc>
          <w:tcPr>
            <w:tcW w:w="2918" w:type="dxa"/>
          </w:tcPr>
          <w:p w:rsidR="00BC1EB7" w:rsidRDefault="00FB53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</w:t>
            </w:r>
          </w:p>
        </w:tc>
        <w:tc>
          <w:tcPr>
            <w:tcW w:w="3953" w:type="dxa"/>
          </w:tcPr>
          <w:p w:rsidR="00BC1EB7" w:rsidRDefault="00FB536C" w:rsidP="00FB536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Ельцова Лада Игоревна</w:t>
            </w:r>
          </w:p>
        </w:tc>
      </w:tr>
      <w:tr w:rsidR="00BC1EB7" w:rsidTr="00FB536C">
        <w:trPr>
          <w:trHeight w:val="1411"/>
        </w:trPr>
        <w:tc>
          <w:tcPr>
            <w:tcW w:w="3836" w:type="dxa"/>
          </w:tcPr>
          <w:p w:rsidR="00BC1EB7" w:rsidRDefault="00BC1EB7">
            <w:pPr>
              <w:pStyle w:val="TableParagraph"/>
              <w:spacing w:before="114" w:line="302" w:lineRule="exact"/>
              <w:ind w:left="50"/>
              <w:rPr>
                <w:sz w:val="28"/>
              </w:rPr>
            </w:pPr>
          </w:p>
        </w:tc>
        <w:tc>
          <w:tcPr>
            <w:tcW w:w="2918" w:type="dxa"/>
          </w:tcPr>
          <w:p w:rsidR="00BC1EB7" w:rsidRDefault="00BC1EB7">
            <w:pPr>
              <w:pStyle w:val="TableParagraph"/>
              <w:spacing w:before="114" w:line="302" w:lineRule="exact"/>
              <w:ind w:left="609"/>
              <w:rPr>
                <w:sz w:val="28"/>
              </w:rPr>
            </w:pPr>
          </w:p>
        </w:tc>
        <w:tc>
          <w:tcPr>
            <w:tcW w:w="3953" w:type="dxa"/>
          </w:tcPr>
          <w:p w:rsidR="00BC1EB7" w:rsidRDefault="00FB536C" w:rsidP="00FB536C">
            <w:pPr>
              <w:pStyle w:val="TableParagraph"/>
              <w:spacing w:before="114" w:line="302" w:lineRule="exact"/>
              <w:ind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Дата: 16.06.2025 г.</w:t>
            </w:r>
          </w:p>
        </w:tc>
      </w:tr>
    </w:tbl>
    <w:p w:rsidR="00BC1EB7" w:rsidRDefault="00BC1EB7">
      <w:pPr>
        <w:pStyle w:val="a3"/>
      </w:pPr>
    </w:p>
    <w:p w:rsidR="00BC1EB7" w:rsidRDefault="00BC1EB7">
      <w:pPr>
        <w:pStyle w:val="a3"/>
      </w:pPr>
    </w:p>
    <w:p w:rsidR="00BC1EB7" w:rsidRDefault="00BC1EB7">
      <w:pPr>
        <w:ind w:left="140"/>
        <w:rPr>
          <w:sz w:val="24"/>
        </w:rPr>
      </w:pPr>
    </w:p>
    <w:sectPr w:rsidR="00BC1EB7">
      <w:type w:val="continuous"/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4D3"/>
    <w:multiLevelType w:val="hybridMultilevel"/>
    <w:tmpl w:val="B1CC697C"/>
    <w:lvl w:ilvl="0" w:tplc="4790C248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84C12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BE844044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C080A43E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5CF4966A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D8468C60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BD5C28CE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BA20CC5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09E870CA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EB7"/>
    <w:rsid w:val="001F209A"/>
    <w:rsid w:val="003D42BA"/>
    <w:rsid w:val="00BC1EB7"/>
    <w:rsid w:val="00D53FE3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21CF"/>
  <w15:docId w15:val="{0523E9D8-4CDB-4259-96AF-EDF12B48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40" w:hanging="42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Хруслов Максим Вадимович</dc:creator>
  <cp:lastModifiedBy>User</cp:lastModifiedBy>
  <cp:revision>5</cp:revision>
  <dcterms:created xsi:type="dcterms:W3CDTF">2025-06-16T04:54:00Z</dcterms:created>
  <dcterms:modified xsi:type="dcterms:W3CDTF">2025-06-16T10:25:00Z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2013</vt:lpwstr>
  </property>
</Properties>
</file>