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BA" w:rsidRPr="005A63BA" w:rsidRDefault="005A63BA" w:rsidP="005A63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гармоничной обстановки в семье</w:t>
      </w:r>
      <w:r w:rsidR="00E67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5A63BA" w:rsidRPr="005A63BA" w:rsidRDefault="005A63BA" w:rsidP="005A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Белозерова Д.Ю. предлагает следующие советы для родителей: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Утреннее пробуждение влияет на эмоциональное состояние ребенка на весь день. Важно сделать его приятным.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во сне индивидуальна. Ориентируйтесь на то, чтобы ребенок высыпался и просыпался легко.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 ребенка после школы или детского сада с интересом, задавайте открытые вопросы о его дне.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ребенка в его успехах и проявляйте терпение при неудачах.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выслушивайте рассказы ребенка о его жизни.</w:t>
      </w:r>
    </w:p>
    <w:p w:rsidR="005A63BA" w:rsidRPr="005A63BA" w:rsidRDefault="005A63BA" w:rsidP="005A63B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чувствовать себя любимым. Избегайте криков, грубых слов, создавайте дома атмосферу радости, любви и взаимного уважения.</w:t>
      </w:r>
    </w:p>
    <w:p w:rsidR="005A63BA" w:rsidRPr="005A63BA" w:rsidRDefault="005A63BA" w:rsidP="005A63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трудолюбия</w:t>
      </w:r>
    </w:p>
    <w:p w:rsidR="005A63BA" w:rsidRPr="005A63BA" w:rsidRDefault="005A63BA" w:rsidP="005A63B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самостоятельность и инициативу. Если что-то не получается, спокойно объясните еще раз.</w:t>
      </w:r>
    </w:p>
    <w:p w:rsidR="005A63BA" w:rsidRPr="005A63BA" w:rsidRDefault="005A63BA" w:rsidP="005A63B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Вовлекайте ребенка в общие семейные дела и помогайте ему доводить начатое до конца.</w:t>
      </w:r>
    </w:p>
    <w:p w:rsidR="005A63BA" w:rsidRPr="005A63BA" w:rsidRDefault="005A63BA" w:rsidP="005A63B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члена семьи должны быть свои обязанности. Не используйте труд как наказание.</w:t>
      </w:r>
    </w:p>
    <w:p w:rsidR="005A63BA" w:rsidRPr="005A63BA" w:rsidRDefault="005A63BA" w:rsidP="005A63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доброты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– основа жизни. Дарите ребенку радость общения, совместного познания мира, труда, игр и отдыха.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начинается с любви к окружающим и природе. Развивайте в ребенке любовь ко всему живому.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нетерпимости к злу и равнодушию.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любовь и одновременно будьте требовательны.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добрых дел.</w:t>
      </w:r>
    </w:p>
    <w:p w:rsidR="005A63BA" w:rsidRPr="005A63BA" w:rsidRDefault="005A63BA" w:rsidP="005A63B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контролировать свои эмоции.</w:t>
      </w:r>
    </w:p>
    <w:p w:rsidR="005A63BA" w:rsidRPr="005A63BA" w:rsidRDefault="005A63BA" w:rsidP="005A63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 пятиклассников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ребенка таким, какой он есть. Это основа взаимопонимания.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Понимайте трудности адаптации к средней школе. Помогайте с домашним заданием, но не делайте его за ребенка.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запомнить имена учителей.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критикуйте школу и учителей в присутствии ребенка.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режим дня и удобное рабочее место.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Поощряйте дружбу с одноклассниками.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дома комфортную атмосферу.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Радуйтесь успехам, не сравнивайте с другими, оценивайте поступки.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встречайте ребенка с любовью.</w:t>
      </w:r>
    </w:p>
    <w:p w:rsidR="005A63BA" w:rsidRPr="005A63BA" w:rsidRDefault="005A63BA" w:rsidP="005A63B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литературу по воспитанию.</w:t>
      </w:r>
    </w:p>
    <w:p w:rsidR="005A63BA" w:rsidRPr="005A63BA" w:rsidRDefault="005A63BA" w:rsidP="005A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родителем – это естественно и важно.</w:t>
      </w:r>
    </w:p>
    <w:p w:rsidR="005A63BA" w:rsidRPr="005A63BA" w:rsidRDefault="005A63BA" w:rsidP="005A63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Секреты любви и взаимопонимания (Мечты ребенка)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меня безусловно.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 и понимайте мои ошибки.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Верьте в меня.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Говорите, что я вам нравлюсь и любите меня всегда.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со мной и учитывайте мое мнение.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хорошему и плохому.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меня с другими.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Наказывайте за плохое, хвалите за хорошее.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научусь быть вежливым.</w:t>
      </w:r>
    </w:p>
    <w:p w:rsidR="005A63BA" w:rsidRPr="005A63BA" w:rsidRDefault="005A63BA" w:rsidP="005A63B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3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вас, мама и папа.</w:t>
      </w:r>
    </w:p>
    <w:p w:rsidR="005A63BA" w:rsidRDefault="005A63BA" w:rsidP="005A63BA">
      <w:pPr>
        <w:rPr>
          <w:rFonts w:ascii="Times New Roman" w:hAnsi="Times New Roman" w:cs="Times New Roman"/>
          <w:sz w:val="28"/>
          <w:szCs w:val="28"/>
        </w:rPr>
      </w:pPr>
    </w:p>
    <w:p w:rsidR="005A63BA" w:rsidRPr="005A63BA" w:rsidRDefault="005A63BA" w:rsidP="005A63BA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A2877" w:rsidRPr="005A63BA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1.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r w:rsidR="003A2877" w:rsidRPr="005A63BA">
        <w:rPr>
          <w:rFonts w:ascii="Times New Roman" w:hAnsi="Times New Roman" w:cs="Times New Roman"/>
          <w:sz w:val="28"/>
          <w:szCs w:val="28"/>
        </w:rPr>
        <w:t>Азаров, Ю. П. Семейная педагогика / Ю.П. Азаров. - М.</w:t>
      </w:r>
      <w:proofErr w:type="gramStart"/>
      <w:r w:rsidR="003A2877" w:rsidRPr="005A63BA">
        <w:rPr>
          <w:rFonts w:ascii="Times New Roman" w:hAnsi="Times New Roman" w:cs="Times New Roman"/>
          <w:sz w:val="28"/>
          <w:szCs w:val="28"/>
        </w:rPr>
        <w:t>: Инфра</w:t>
      </w:r>
      <w:proofErr w:type="gramEnd"/>
      <w:r w:rsidR="003A2877" w:rsidRPr="005A63BA">
        <w:rPr>
          <w:rFonts w:ascii="Times New Roman" w:hAnsi="Times New Roman" w:cs="Times New Roman"/>
          <w:sz w:val="28"/>
          <w:szCs w:val="28"/>
        </w:rPr>
        <w:t>, 2003. - 95с.</w:t>
      </w:r>
    </w:p>
    <w:p w:rsidR="003A2877" w:rsidRPr="005A63BA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2.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 Л.И. Личность и ее формирование в детском возрасте. М.: Просвещение, 1968.</w:t>
      </w:r>
    </w:p>
    <w:p w:rsidR="003A2877" w:rsidRPr="005A63BA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3.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 Н.И., Тихонова О.Г. Организация досуга детей в семье: Учеб. пособие для студ. </w:t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>. учеб. заведений. М.: Изд. центр «Академия», 2001.</w:t>
      </w:r>
    </w:p>
    <w:p w:rsidR="003A2877" w:rsidRPr="005A63BA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4.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, Д.В. Разговор с родителями /Д.В. </w:t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="003A2877" w:rsidRPr="005A63BA">
        <w:rPr>
          <w:rFonts w:ascii="Times New Roman" w:hAnsi="Times New Roman" w:cs="Times New Roman"/>
          <w:sz w:val="28"/>
          <w:szCs w:val="28"/>
        </w:rPr>
        <w:t>, 2012. – 296 с.</w:t>
      </w:r>
    </w:p>
    <w:p w:rsidR="003A2877" w:rsidRPr="005A63BA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5.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r w:rsidR="003A2877" w:rsidRPr="005A63BA">
        <w:rPr>
          <w:rFonts w:ascii="Times New Roman" w:hAnsi="Times New Roman" w:cs="Times New Roman"/>
          <w:sz w:val="28"/>
          <w:szCs w:val="28"/>
        </w:rPr>
        <w:t xml:space="preserve">Выготский Л.С. Психология искусства: Анализ эстетической реакции. Изд. 5, </w:t>
      </w:r>
      <w:proofErr w:type="spellStart"/>
      <w:r w:rsidR="003A2877" w:rsidRPr="005A63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3A2877" w:rsidRPr="005A6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2877" w:rsidRPr="005A63BA">
        <w:rPr>
          <w:rFonts w:ascii="Times New Roman" w:hAnsi="Times New Roman" w:cs="Times New Roman"/>
          <w:sz w:val="28"/>
          <w:szCs w:val="28"/>
        </w:rPr>
        <w:t xml:space="preserve"> и доп. / Комм. В.В. Иванова и И.В. Пешкова. М.: Изд. «Лабиринт», 1997.</w:t>
      </w:r>
    </w:p>
    <w:p w:rsidR="003A2877" w:rsidRPr="003A2877" w:rsidRDefault="005A63BA" w:rsidP="003A2877">
      <w:pPr>
        <w:rPr>
          <w:rFonts w:ascii="Times New Roman" w:hAnsi="Times New Roman" w:cs="Times New Roman"/>
          <w:sz w:val="28"/>
          <w:szCs w:val="28"/>
        </w:rPr>
      </w:pPr>
      <w:r w:rsidRPr="005A63BA">
        <w:rPr>
          <w:rFonts w:ascii="Times New Roman" w:hAnsi="Times New Roman" w:cs="Times New Roman"/>
          <w:sz w:val="28"/>
          <w:szCs w:val="28"/>
        </w:rPr>
        <w:t>6.</w:t>
      </w:r>
      <w:r w:rsidRPr="005A63BA">
        <w:rPr>
          <w:rFonts w:ascii="Times New Roman" w:hAnsi="Times New Roman" w:cs="Times New Roman"/>
          <w:sz w:val="28"/>
          <w:szCs w:val="28"/>
        </w:rPr>
        <w:tab/>
      </w:r>
      <w:r w:rsidR="003A2877" w:rsidRPr="005A63BA">
        <w:rPr>
          <w:rFonts w:ascii="Times New Roman" w:hAnsi="Times New Roman" w:cs="Times New Roman"/>
          <w:sz w:val="28"/>
          <w:szCs w:val="28"/>
        </w:rPr>
        <w:t>Куликова Т.А. Семейная педагогика и домашнее воспитание http://www.pedlib.ru/Books/3/0386/3_0386-23.shtml</w:t>
      </w:r>
      <w:r w:rsidR="003A2877">
        <w:rPr>
          <w:rFonts w:ascii="Times New Roman" w:hAnsi="Times New Roman" w:cs="Times New Roman"/>
          <w:sz w:val="28"/>
          <w:szCs w:val="28"/>
        </w:rPr>
        <w:t>.</w:t>
      </w:r>
      <w:r w:rsidR="003A2877" w:rsidRPr="005A63BA">
        <w:rPr>
          <w:rFonts w:ascii="Times New Roman" w:hAnsi="Times New Roman" w:cs="Times New Roman"/>
          <w:sz w:val="28"/>
          <w:szCs w:val="28"/>
        </w:rPr>
        <w:tab/>
      </w:r>
    </w:p>
    <w:sectPr w:rsidR="003A2877" w:rsidRPr="003A2877" w:rsidSect="005A63BA">
      <w:pgSz w:w="11910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2C1C"/>
    <w:multiLevelType w:val="multilevel"/>
    <w:tmpl w:val="ED08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A4976"/>
    <w:multiLevelType w:val="multilevel"/>
    <w:tmpl w:val="D064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2CDC"/>
    <w:multiLevelType w:val="multilevel"/>
    <w:tmpl w:val="502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57A16"/>
    <w:multiLevelType w:val="multilevel"/>
    <w:tmpl w:val="D6C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5611F"/>
    <w:multiLevelType w:val="multilevel"/>
    <w:tmpl w:val="E1203C7C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BA"/>
    <w:rsid w:val="003A2877"/>
    <w:rsid w:val="005A63BA"/>
    <w:rsid w:val="005C49D8"/>
    <w:rsid w:val="00840F7C"/>
    <w:rsid w:val="008B742E"/>
    <w:rsid w:val="00912995"/>
    <w:rsid w:val="00E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ECD2"/>
  <w15:chartTrackingRefBased/>
  <w15:docId w15:val="{97FADD4E-A4FE-4E1C-AF7C-E6DE44F4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2025-05-15T06:49:00Z</dcterms:created>
  <dcterms:modified xsi:type="dcterms:W3CDTF">2025-05-19T04:04:00Z</dcterms:modified>
</cp:coreProperties>
</file>