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851E" w14:textId="77777777" w:rsidR="009029BF" w:rsidRDefault="009029BF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7030A0"/>
          <w:sz w:val="48"/>
          <w:szCs w:val="48"/>
        </w:rPr>
      </w:pPr>
    </w:p>
    <w:p w14:paraId="023F8B59" w14:textId="77777777" w:rsidR="009029BF" w:rsidRDefault="009029BF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7030A0"/>
          <w:sz w:val="48"/>
          <w:szCs w:val="48"/>
        </w:rPr>
      </w:pPr>
    </w:p>
    <w:p w14:paraId="34DBCEF8" w14:textId="125C046A" w:rsidR="009029BF" w:rsidRDefault="005F22B6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7030A0"/>
          <w:sz w:val="48"/>
          <w:szCs w:val="48"/>
        </w:rPr>
      </w:pPr>
      <w:r>
        <w:rPr>
          <w:rStyle w:val="c1"/>
          <w:b/>
          <w:bCs/>
          <w:i/>
          <w:iCs/>
          <w:color w:val="7030A0"/>
          <w:sz w:val="48"/>
          <w:szCs w:val="48"/>
        </w:rPr>
        <w:t xml:space="preserve">Практические </w:t>
      </w:r>
    </w:p>
    <w:p w14:paraId="6FBA349F" w14:textId="06B527EE" w:rsidR="002C26AA" w:rsidRDefault="005F22B6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7030A0"/>
          <w:sz w:val="48"/>
          <w:szCs w:val="48"/>
        </w:rPr>
      </w:pPr>
      <w:r>
        <w:rPr>
          <w:rStyle w:val="c1"/>
          <w:b/>
          <w:bCs/>
          <w:i/>
          <w:iCs/>
          <w:color w:val="7030A0"/>
          <w:sz w:val="48"/>
          <w:szCs w:val="48"/>
        </w:rPr>
        <w:t>р</w:t>
      </w:r>
      <w:r w:rsidR="002C26AA" w:rsidRPr="00DE3345">
        <w:rPr>
          <w:rStyle w:val="c1"/>
          <w:b/>
          <w:bCs/>
          <w:i/>
          <w:iCs/>
          <w:color w:val="7030A0"/>
          <w:sz w:val="48"/>
          <w:szCs w:val="48"/>
        </w:rPr>
        <w:t>екомендации для родителей выпускников</w:t>
      </w:r>
    </w:p>
    <w:p w14:paraId="1FE93A43" w14:textId="77777777" w:rsidR="00DE3345" w:rsidRPr="00DE3345" w:rsidRDefault="00DE3345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7030A0"/>
          <w:sz w:val="48"/>
          <w:szCs w:val="48"/>
        </w:rPr>
      </w:pPr>
    </w:p>
    <w:p w14:paraId="37DA9F59" w14:textId="2F23E050" w:rsidR="009E05AA" w:rsidRDefault="009E05AA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 wp14:anchorId="0E61340F" wp14:editId="6E97DE7D">
            <wp:extent cx="2905760" cy="217932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AC9A2" w14:textId="77777777" w:rsidR="005F22B6" w:rsidRDefault="005F22B6" w:rsidP="009029BF">
      <w:pPr>
        <w:pStyle w:val="c8"/>
        <w:shd w:val="clear" w:color="auto" w:fill="FFFFFF"/>
        <w:spacing w:before="0" w:beforeAutospacing="0" w:after="0" w:afterAutospacing="0"/>
        <w:rPr>
          <w:i/>
          <w:iCs/>
          <w:color w:val="555555"/>
          <w:sz w:val="32"/>
          <w:szCs w:val="32"/>
          <w:shd w:val="clear" w:color="auto" w:fill="FFFFFF"/>
        </w:rPr>
      </w:pPr>
      <w:r>
        <w:rPr>
          <w:i/>
          <w:iCs/>
          <w:color w:val="555555"/>
          <w:sz w:val="32"/>
          <w:szCs w:val="32"/>
          <w:shd w:val="clear" w:color="auto" w:fill="FFFFFF"/>
        </w:rPr>
        <w:t xml:space="preserve">    </w:t>
      </w:r>
    </w:p>
    <w:p w14:paraId="30F46884" w14:textId="14240544" w:rsidR="009029BF" w:rsidRPr="009029BF" w:rsidRDefault="008718A6" w:rsidP="005F22B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2B6">
        <w:rPr>
          <w:b/>
          <w:bCs/>
          <w:i/>
          <w:iCs/>
          <w:color w:val="555555"/>
          <w:sz w:val="32"/>
          <w:szCs w:val="32"/>
          <w:shd w:val="clear" w:color="auto" w:fill="FFFFFF"/>
        </w:rPr>
        <w:t>Экзамен</w:t>
      </w:r>
      <w:r w:rsidRPr="005F22B6">
        <w:rPr>
          <w:b/>
          <w:bCs/>
          <w:color w:val="555555"/>
          <w:sz w:val="28"/>
          <w:szCs w:val="28"/>
          <w:shd w:val="clear" w:color="auto" w:fill="FFFFFF"/>
        </w:rPr>
        <w:t> </w:t>
      </w:r>
      <w:r w:rsidRPr="008718A6">
        <w:rPr>
          <w:color w:val="555555"/>
          <w:sz w:val="28"/>
          <w:szCs w:val="28"/>
          <w:shd w:val="clear" w:color="auto" w:fill="FFFFFF"/>
        </w:rPr>
        <w:t>— это всегда особое состояние</w:t>
      </w:r>
    </w:p>
    <w:p w14:paraId="44493D0F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60805ACB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16712337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50E359E6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02455516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33102C3C" w14:textId="77777777" w:rsidR="009029BF" w:rsidRDefault="009029BF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14:paraId="62832008" w14:textId="38DDE111" w:rsidR="00A54CD8" w:rsidRDefault="00A54CD8" w:rsidP="00F94E48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Подготовка обучающихся к ГИА   - без сомнения очень важная ступень в жизни не только подростков, но их родителей. В это период главная задача родителей обеспечить психологическую поддержку детей.</w:t>
      </w:r>
    </w:p>
    <w:p w14:paraId="4725BCB3" w14:textId="33ECE20E" w:rsidR="00F94E48" w:rsidRDefault="00F94E48" w:rsidP="00F94E48">
      <w:pPr>
        <w:pStyle w:val="c4"/>
        <w:numPr>
          <w:ilvl w:val="0"/>
          <w:numId w:val="1"/>
        </w:numPr>
        <w:shd w:val="clear" w:color="auto" w:fill="FFFFFF"/>
        <w:tabs>
          <w:tab w:val="clear" w:pos="72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Обязательно посещайте все консультации, проводимые специалистами школы для родителей.</w:t>
      </w:r>
    </w:p>
    <w:p w14:paraId="0DC4F858" w14:textId="77777777" w:rsidR="00F94E48" w:rsidRDefault="00F94E48" w:rsidP="00F94E48">
      <w:pPr>
        <w:pStyle w:val="c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Обеспечьте дома необходимый комфорт для ребенка. Контролируйте его режим дня, избегайте бытовых конфликтов. Помните, что подготовка и сдача экзамена – это стрессовая ситуация для подростка. В этот период ребенок может проявлять агрессию по отношению к окружающим или замкнуться в себе.</w:t>
      </w:r>
    </w:p>
    <w:p w14:paraId="58780F39" w14:textId="77777777" w:rsidR="00F94E48" w:rsidRDefault="00F94E48" w:rsidP="00F94E48">
      <w:pPr>
        <w:pStyle w:val="c4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Обнимайте ребенка чаще. Помните, что человеку для нормального развития необходимо 8 объятий в день.</w:t>
      </w:r>
    </w:p>
    <w:p w14:paraId="10ECF3F2" w14:textId="77777777" w:rsidR="00F94E48" w:rsidRDefault="00F94E48" w:rsidP="00F94E4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Проявляйте интерес к делам своего ребенка, научитесь внимательно </w:t>
      </w:r>
      <w:r>
        <w:rPr>
          <w:rStyle w:val="c2"/>
          <w:color w:val="000000"/>
          <w:sz w:val="28"/>
          <w:szCs w:val="28"/>
        </w:rPr>
        <w:t>слушать. Подростку необходимо выговориться, чтобы снять эмоциональное напряжение.</w:t>
      </w:r>
    </w:p>
    <w:p w14:paraId="54FD7C98" w14:textId="77777777" w:rsidR="00F94E48" w:rsidRDefault="00F94E48" w:rsidP="008718A6">
      <w:pPr>
        <w:pStyle w:val="c4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Помогите своему ребенку составить план самоподготовки к экзаменам. Осуществляйте контроль по выполнению этого плана.</w:t>
      </w:r>
    </w:p>
    <w:p w14:paraId="1BA1B800" w14:textId="77777777" w:rsidR="00F94E48" w:rsidRDefault="00F94E48" w:rsidP="008718A6">
      <w:pPr>
        <w:pStyle w:val="c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Следите за питанием подростка. Избегайте медикаментозной поддержки без консультаций с медицинским специалистом.</w:t>
      </w:r>
    </w:p>
    <w:p w14:paraId="261C973E" w14:textId="77777777" w:rsidR="00F94E48" w:rsidRDefault="00F94E48" w:rsidP="008718A6">
      <w:pPr>
        <w:pStyle w:val="c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Старайтесь разговаривать с ребенком спокойным тоном. Не показывайте свою неуверенность. Проговорите все возможные варианты развития событий, объясните, что в любом случае вы поддержите ребенка. Для него это очень важно.</w:t>
      </w:r>
    </w:p>
    <w:p w14:paraId="31E2E4B0" w14:textId="77777777" w:rsidR="00F94E48" w:rsidRDefault="00F94E48" w:rsidP="009E05AA">
      <w:pPr>
        <w:pStyle w:val="c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случае, если ситуация выходит из-под вашего контроля, обратитесь к школьным специалистам, чтобы избежать негативных последствий.</w:t>
      </w:r>
    </w:p>
    <w:p w14:paraId="3C2750D0" w14:textId="395A1D3D" w:rsidR="003F1E04" w:rsidRPr="003F1E04" w:rsidRDefault="00F94E48" w:rsidP="003F1E04">
      <w:pPr>
        <w:pStyle w:val="c4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ind w:left="426"/>
        <w:jc w:val="both"/>
        <w:rPr>
          <w:rStyle w:val="c1"/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Ознакомьтесь с процедурой сдачи </w:t>
      </w:r>
      <w:proofErr w:type="gramStart"/>
      <w:r>
        <w:rPr>
          <w:rStyle w:val="c2"/>
          <w:color w:val="000000"/>
          <w:sz w:val="28"/>
          <w:szCs w:val="28"/>
        </w:rPr>
        <w:t>ГИА ,</w:t>
      </w:r>
      <w:proofErr w:type="gramEnd"/>
      <w:r>
        <w:rPr>
          <w:rStyle w:val="c2"/>
          <w:color w:val="000000"/>
          <w:sz w:val="28"/>
          <w:szCs w:val="28"/>
        </w:rPr>
        <w:t xml:space="preserve"> чтобы иметь представления к чему готовить ребенка</w:t>
      </w:r>
      <w:r w:rsidR="003F1E04">
        <w:rPr>
          <w:rStyle w:val="c2"/>
          <w:color w:val="000000"/>
          <w:sz w:val="28"/>
          <w:szCs w:val="28"/>
        </w:rPr>
        <w:t>.</w:t>
      </w:r>
    </w:p>
    <w:p w14:paraId="150E74D2" w14:textId="045A6145" w:rsidR="00F94E48" w:rsidRPr="00E858DB" w:rsidRDefault="00F94E48" w:rsidP="008718A6">
      <w:pPr>
        <w:pStyle w:val="c4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="426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Перед экзаменом обеспечьте ребенку полноценный отдых</w:t>
      </w:r>
      <w:r w:rsidR="00E858DB">
        <w:rPr>
          <w:rStyle w:val="c1"/>
          <w:color w:val="000000"/>
          <w:sz w:val="28"/>
          <w:szCs w:val="28"/>
        </w:rPr>
        <w:t>.</w:t>
      </w:r>
    </w:p>
    <w:p w14:paraId="44438B86" w14:textId="77777777" w:rsidR="00E858DB" w:rsidRPr="003F1E04" w:rsidRDefault="00E858DB" w:rsidP="00E858DB">
      <w:pPr>
        <w:pStyle w:val="c4"/>
        <w:shd w:val="clear" w:color="auto" w:fill="FFFFFF"/>
        <w:ind w:left="66"/>
        <w:jc w:val="both"/>
        <w:rPr>
          <w:rStyle w:val="c1"/>
          <w:color w:val="000000"/>
        </w:rPr>
      </w:pPr>
    </w:p>
    <w:p w14:paraId="653612B6" w14:textId="59F20F7D" w:rsidR="003F1E04" w:rsidRPr="00E858DB" w:rsidRDefault="003F1E04" w:rsidP="00184D17">
      <w:pPr>
        <w:pStyle w:val="c4"/>
        <w:shd w:val="clear" w:color="auto" w:fill="FFFFFF"/>
        <w:ind w:left="426"/>
        <w:jc w:val="center"/>
        <w:rPr>
          <w:rStyle w:val="c1"/>
          <w:b/>
          <w:bCs/>
          <w:i/>
          <w:iCs/>
          <w:color w:val="000000"/>
          <w:sz w:val="32"/>
          <w:szCs w:val="32"/>
        </w:rPr>
      </w:pPr>
      <w:r w:rsidRPr="00E858DB">
        <w:rPr>
          <w:rStyle w:val="c1"/>
          <w:b/>
          <w:bCs/>
          <w:i/>
          <w:iCs/>
          <w:color w:val="000000"/>
          <w:sz w:val="32"/>
          <w:szCs w:val="32"/>
        </w:rPr>
        <w:t>Условия поддержания работоспособности</w:t>
      </w:r>
      <w:r w:rsidR="00184D17" w:rsidRPr="00E858DB">
        <w:rPr>
          <w:rStyle w:val="c1"/>
          <w:b/>
          <w:bCs/>
          <w:i/>
          <w:iCs/>
          <w:color w:val="000000"/>
          <w:sz w:val="32"/>
          <w:szCs w:val="32"/>
        </w:rPr>
        <w:t xml:space="preserve"> у ребенка</w:t>
      </w:r>
    </w:p>
    <w:p w14:paraId="36492420" w14:textId="1661F64E" w:rsidR="00184D17" w:rsidRDefault="00184D17" w:rsidP="00184D17">
      <w:pPr>
        <w:pStyle w:val="c4"/>
        <w:numPr>
          <w:ilvl w:val="0"/>
          <w:numId w:val="8"/>
        </w:numPr>
        <w:shd w:val="clear" w:color="auto" w:fill="FFFFFF"/>
        <w:ind w:left="284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Чередование умственного и физического труда;</w:t>
      </w:r>
    </w:p>
    <w:p w14:paraId="4732D4D8" w14:textId="0A9C7B4C" w:rsidR="00184D17" w:rsidRDefault="00184D17" w:rsidP="00184D17">
      <w:pPr>
        <w:pStyle w:val="c4"/>
        <w:numPr>
          <w:ilvl w:val="0"/>
          <w:numId w:val="8"/>
        </w:numPr>
        <w:shd w:val="clear" w:color="auto" w:fill="FFFFFF"/>
        <w:ind w:left="284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Ограничение просмотра телевизионных передач и </w:t>
      </w:r>
      <w:r w:rsidR="00E858DB">
        <w:rPr>
          <w:rStyle w:val="c1"/>
          <w:color w:val="000000"/>
          <w:sz w:val="32"/>
          <w:szCs w:val="32"/>
        </w:rPr>
        <w:t>игры на компьютере, телефоне;</w:t>
      </w:r>
    </w:p>
    <w:p w14:paraId="0C3EACC3" w14:textId="156ED45B" w:rsidR="00E858DB" w:rsidRPr="00184D17" w:rsidRDefault="00E858DB" w:rsidP="00184D17">
      <w:pPr>
        <w:pStyle w:val="c4"/>
        <w:numPr>
          <w:ilvl w:val="0"/>
          <w:numId w:val="8"/>
        </w:numPr>
        <w:shd w:val="clear" w:color="auto" w:fill="FFFFFF"/>
        <w:ind w:left="284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Стимулирование познавательных способностей при помощи упражнений</w:t>
      </w:r>
    </w:p>
    <w:p w14:paraId="2C1D52B1" w14:textId="51207505" w:rsidR="00401C5B" w:rsidRDefault="008718A6" w:rsidP="008718A6">
      <w:pPr>
        <w:pStyle w:val="c4"/>
        <w:shd w:val="clear" w:color="auto" w:fill="FFFFFF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8718A6">
        <w:rPr>
          <w:i/>
          <w:iCs/>
          <w:color w:val="000000"/>
          <w:sz w:val="32"/>
          <w:szCs w:val="32"/>
          <w:shd w:val="clear" w:color="auto" w:fill="FFFFFF"/>
        </w:rPr>
        <w:t>Уважаемые родители</w:t>
      </w:r>
      <w:r>
        <w:rPr>
          <w:color w:val="000000"/>
          <w:sz w:val="28"/>
          <w:szCs w:val="28"/>
          <w:shd w:val="clear" w:color="auto" w:fill="FFFFFF"/>
        </w:rPr>
        <w:t>! Вы главные помощники ребенка! Самое главное – это ваше спокойствие и уверенность в себе и в вашем ребенке!</w:t>
      </w:r>
    </w:p>
    <w:p w14:paraId="729BBD33" w14:textId="692BE445" w:rsidR="00F66D81" w:rsidRPr="00F66D81" w:rsidRDefault="00F66D81" w:rsidP="00F66D8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Беспокойство - одна из главных причин плохой работы памяти и</w:t>
      </w:r>
    </w:p>
    <w:p w14:paraId="7A8BFF5E" w14:textId="55BB7450" w:rsidR="00F66D81" w:rsidRPr="00F66D81" w:rsidRDefault="00F66D81" w:rsidP="00F66D8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концентрации внимания при сдаче экзамена. Каждому человеку нужно знать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психологические способы снижения тревоги.</w:t>
      </w:r>
    </w:p>
    <w:p w14:paraId="7BDA9132" w14:textId="77777777" w:rsidR="00F66D81" w:rsidRDefault="00F66D81" w:rsidP="00895DD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Состояние тревоги обычно связано с мышечным напряжением. Иногда для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того, чтобы достичь спокойствия, достаточно бывает расслабиться. Такой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6D8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способ борьбы с тревогой называется релаксацией.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Предлагаем вам несколько упражнений.</w:t>
      </w:r>
    </w:p>
    <w:p w14:paraId="1B2DB420" w14:textId="77777777" w:rsidR="009029BF" w:rsidRDefault="009029BF" w:rsidP="00F66D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E9B399C" w14:textId="77777777" w:rsidR="009029BF" w:rsidRDefault="009029BF" w:rsidP="00F66D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2022D81" w14:textId="77777777" w:rsidR="009029BF" w:rsidRDefault="009029BF" w:rsidP="00F66D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4812675" w14:textId="53FDFDE5" w:rsidR="00895DD7" w:rsidRPr="00E858DB" w:rsidRDefault="00F66D81" w:rsidP="00F66D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E85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Упражнение </w:t>
      </w:r>
    </w:p>
    <w:p w14:paraId="08EAB1E7" w14:textId="498AFFB9" w:rsidR="00F66D81" w:rsidRPr="00895DD7" w:rsidRDefault="00F66D81" w:rsidP="00F66D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95D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«Мышечная релаксация»</w:t>
      </w:r>
    </w:p>
    <w:p w14:paraId="2EB7B0E7" w14:textId="1492CB08" w:rsidR="00F66D81" w:rsidRPr="000F57D2" w:rsidRDefault="00F66D81" w:rsidP="00F66D81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49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 </w:t>
      </w:r>
      <w:r w:rsidR="00895D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справляться с мышечным напряжением.</w:t>
      </w:r>
    </w:p>
    <w:p w14:paraId="203BA62C" w14:textId="51BCD1FB" w:rsidR="00F66D81" w:rsidRPr="000F57D2" w:rsidRDefault="00F66D81" w:rsidP="00895DD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="00895D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нять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удобное положение, положите руки на колени и закройте глаза. </w:t>
      </w:r>
      <w:r w:rsidR="009029BF"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Сосредоточьте внимание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руках. Вам нужно ощутить тепло своих рук, их мягкость. Если в руках есть напряжение, просто позвольте ему быть.</w:t>
      </w:r>
      <w:r w:rsidR="00895D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том, что достигнуто полное расслабление, можно 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судить, если руки теплеют и становятся тяжелыми.</w:t>
      </w:r>
    </w:p>
    <w:p w14:paraId="11DB09E6" w14:textId="1B17744E" w:rsidR="00895DD7" w:rsidRDefault="00895DD7">
      <w:pPr>
        <w:rPr>
          <w:color w:val="000000"/>
          <w:sz w:val="28"/>
          <w:szCs w:val="28"/>
          <w:shd w:val="clear" w:color="auto" w:fill="FFFFFF"/>
        </w:rPr>
      </w:pPr>
    </w:p>
    <w:p w14:paraId="511645DC" w14:textId="5E82E24F" w:rsidR="00895DD7" w:rsidRPr="00E858DB" w:rsidRDefault="00895DD7" w:rsidP="00895DD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E85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Упражнение:</w:t>
      </w:r>
    </w:p>
    <w:p w14:paraId="6DD58D34" w14:textId="6B5FB100" w:rsidR="00895DD7" w:rsidRPr="00895DD7" w:rsidRDefault="00895DD7" w:rsidP="00895DD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95DD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«Дыхательная релаксация»</w:t>
      </w:r>
    </w:p>
    <w:p w14:paraId="3496FEED" w14:textId="2E506625" w:rsidR="00895DD7" w:rsidRPr="000F57D2" w:rsidRDefault="00895DD7" w:rsidP="00895DD7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49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справляться с тревогой, используя дыхание.</w:t>
      </w:r>
    </w:p>
    <w:p w14:paraId="38A802B1" w14:textId="2ECE0F35" w:rsidR="005F22B6" w:rsidRDefault="00895DD7" w:rsidP="00010870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Наиболее простой способ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</w:t>
      </w:r>
      <w:proofErr w:type="gramEnd"/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дыхание на счет. Нужно предложить детям принять удобную позу, закрыть глаза и сосредоточиться на дыхании. На четыре счета делается вдох, на четыре счета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F5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выдох.</w:t>
      </w:r>
    </w:p>
    <w:p w14:paraId="07144765" w14:textId="67172211" w:rsidR="008718A6" w:rsidRPr="005F22B6" w:rsidRDefault="005F22B6" w:rsidP="005F22B6">
      <w:pPr>
        <w:shd w:val="clear" w:color="auto" w:fill="FFFFFF"/>
        <w:spacing w:before="225" w:after="225" w:line="300" w:lineRule="atLeast"/>
        <w:ind w:right="415"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EA950C6" wp14:editId="6C3AEFA8">
            <wp:extent cx="2913050" cy="16383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25" cy="165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B9D5" w14:textId="7D2050C5" w:rsidR="00F94E48" w:rsidRPr="00010870" w:rsidRDefault="00010870" w:rsidP="002C26A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10870">
        <w:rPr>
          <w:color w:val="000000"/>
        </w:rPr>
        <w:t>https://nsportal.ru/download/#https://nsportal.ru/sites/default/files/2015/02/23/rekomendatsii_roditelyam.doc</w:t>
      </w:r>
    </w:p>
    <w:p w14:paraId="210B2251" w14:textId="77777777" w:rsidR="00D77FF6" w:rsidRDefault="00D77FF6"/>
    <w:sectPr w:rsidR="00D77FF6" w:rsidSect="005F22B6">
      <w:pgSz w:w="16838" w:h="11906" w:orient="landscape"/>
      <w:pgMar w:top="993" w:right="1245" w:bottom="850" w:left="1134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85ABD"/>
    <w:multiLevelType w:val="multilevel"/>
    <w:tmpl w:val="A0C4E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4141"/>
    <w:multiLevelType w:val="multilevel"/>
    <w:tmpl w:val="58621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C4A9F"/>
    <w:multiLevelType w:val="hybridMultilevel"/>
    <w:tmpl w:val="00BEE2D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9A57B7"/>
    <w:multiLevelType w:val="multilevel"/>
    <w:tmpl w:val="4350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B3D35"/>
    <w:multiLevelType w:val="multilevel"/>
    <w:tmpl w:val="C43E3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32466"/>
    <w:multiLevelType w:val="multilevel"/>
    <w:tmpl w:val="37C26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B5AC2"/>
    <w:multiLevelType w:val="multilevel"/>
    <w:tmpl w:val="1F0087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44077"/>
    <w:multiLevelType w:val="multilevel"/>
    <w:tmpl w:val="98F22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9B"/>
    <w:rsid w:val="00010870"/>
    <w:rsid w:val="00184D17"/>
    <w:rsid w:val="002C26AA"/>
    <w:rsid w:val="002F2F9B"/>
    <w:rsid w:val="003F1E04"/>
    <w:rsid w:val="00401C5B"/>
    <w:rsid w:val="005F22B6"/>
    <w:rsid w:val="008718A6"/>
    <w:rsid w:val="00895DD7"/>
    <w:rsid w:val="009029BF"/>
    <w:rsid w:val="00906F00"/>
    <w:rsid w:val="009E05AA"/>
    <w:rsid w:val="00A54CD8"/>
    <w:rsid w:val="00D77FF6"/>
    <w:rsid w:val="00DC7DCB"/>
    <w:rsid w:val="00DE3345"/>
    <w:rsid w:val="00E858DB"/>
    <w:rsid w:val="00F66D81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0251"/>
  <w15:chartTrackingRefBased/>
  <w15:docId w15:val="{10E8E7A1-297F-492F-9C1C-C13012BB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C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26AA"/>
  </w:style>
  <w:style w:type="paragraph" w:customStyle="1" w:styleId="c4">
    <w:name w:val="c4"/>
    <w:basedOn w:val="a"/>
    <w:rsid w:val="00F9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6</cp:revision>
  <dcterms:created xsi:type="dcterms:W3CDTF">2021-01-30T16:55:00Z</dcterms:created>
  <dcterms:modified xsi:type="dcterms:W3CDTF">2021-02-17T15:41:00Z</dcterms:modified>
</cp:coreProperties>
</file>