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CA0" w:rsidRPr="004A6043" w:rsidRDefault="009C1CA0" w:rsidP="009C1CA0">
      <w:pPr>
        <w:shd w:val="clear" w:color="auto" w:fill="FFFFFF"/>
        <w:spacing w:after="0" w:line="240" w:lineRule="auto"/>
        <w:ind w:firstLine="567"/>
        <w:jc w:val="center"/>
        <w:outlineLvl w:val="1"/>
        <w:rPr>
          <w:rFonts w:ascii="Times New Roman" w:eastAsia="Times New Roman" w:hAnsi="Times New Roman" w:cs="Times New Roman"/>
          <w:b/>
          <w:bCs/>
          <w:color w:val="404040" w:themeColor="text1" w:themeTint="BF"/>
          <w:sz w:val="24"/>
          <w:szCs w:val="24"/>
        </w:rPr>
      </w:pPr>
      <w:r w:rsidRPr="004A6043">
        <w:rPr>
          <w:rFonts w:ascii="Times New Roman" w:eastAsia="Times New Roman" w:hAnsi="Times New Roman" w:cs="Times New Roman"/>
          <w:b/>
          <w:bCs/>
          <w:color w:val="404040" w:themeColor="text1" w:themeTint="BF"/>
          <w:sz w:val="24"/>
          <w:szCs w:val="24"/>
        </w:rPr>
        <w:t>Рекомендации педагогам и родителям по подготовке к школьному обучению детей с разными типами темперамента</w:t>
      </w:r>
    </w:p>
    <w:p w:rsidR="009C1CA0" w:rsidRPr="004A6043" w:rsidRDefault="009C1CA0" w:rsidP="009C1CA0">
      <w:pPr>
        <w:shd w:val="clear" w:color="auto" w:fill="FFFFFF"/>
        <w:spacing w:after="0" w:line="240" w:lineRule="auto"/>
        <w:ind w:firstLine="567"/>
        <w:jc w:val="both"/>
        <w:outlineLvl w:val="1"/>
        <w:rPr>
          <w:rFonts w:ascii="Times New Roman" w:eastAsia="Times New Roman" w:hAnsi="Times New Roman" w:cs="Times New Roman"/>
          <w:b/>
          <w:bCs/>
          <w:color w:val="404040" w:themeColor="text1" w:themeTint="BF"/>
          <w:sz w:val="24"/>
          <w:szCs w:val="24"/>
        </w:rPr>
      </w:pPr>
    </w:p>
    <w:p w:rsidR="009C1CA0" w:rsidRPr="004A6043" w:rsidRDefault="009C1CA0" w:rsidP="009C1CA0">
      <w:pPr>
        <w:shd w:val="clear" w:color="auto" w:fill="FFFFFF"/>
        <w:spacing w:after="0" w:line="240" w:lineRule="auto"/>
        <w:ind w:firstLine="567"/>
        <w:jc w:val="both"/>
        <w:outlineLvl w:val="1"/>
        <w:rPr>
          <w:rFonts w:ascii="Times New Roman" w:eastAsia="Times New Roman" w:hAnsi="Times New Roman" w:cs="Times New Roman"/>
          <w:color w:val="404040" w:themeColor="text1" w:themeTint="BF"/>
          <w:sz w:val="24"/>
          <w:szCs w:val="24"/>
        </w:rPr>
      </w:pPr>
      <w:r w:rsidRPr="004A6043">
        <w:rPr>
          <w:rFonts w:ascii="Times New Roman" w:eastAsia="Times New Roman" w:hAnsi="Times New Roman" w:cs="Times New Roman"/>
          <w:color w:val="404040" w:themeColor="text1" w:themeTint="BF"/>
          <w:sz w:val="24"/>
          <w:szCs w:val="24"/>
        </w:rPr>
        <w:t>Для всестороннего развития личности в ходе учебно-воспитательного процесса в дошкольных образовательных учреждениях педагогам необходимо знать не только возрастные особенности детей, но и индивидуально-типологические особенности каждого ребенка. Эти знания помогут сформировать у каждого из детей индивидуальный стиль деятельности, найти к детям индивидуальный подход.</w:t>
      </w:r>
    </w:p>
    <w:p w:rsidR="009C1CA0" w:rsidRPr="004A6043" w:rsidRDefault="009C1CA0" w:rsidP="009C1CA0">
      <w:pPr>
        <w:shd w:val="clear" w:color="auto" w:fill="FFFFFF"/>
        <w:spacing w:after="0" w:line="240" w:lineRule="auto"/>
        <w:ind w:firstLine="567"/>
        <w:jc w:val="both"/>
        <w:outlineLvl w:val="1"/>
        <w:rPr>
          <w:rFonts w:ascii="Times New Roman" w:eastAsia="Times New Roman" w:hAnsi="Times New Roman" w:cs="Times New Roman"/>
          <w:color w:val="404040" w:themeColor="text1" w:themeTint="BF"/>
          <w:sz w:val="24"/>
          <w:szCs w:val="24"/>
        </w:rPr>
      </w:pPr>
      <w:r w:rsidRPr="004A6043">
        <w:rPr>
          <w:rFonts w:ascii="Times New Roman" w:eastAsia="Times New Roman" w:hAnsi="Times New Roman" w:cs="Times New Roman"/>
          <w:color w:val="404040" w:themeColor="text1" w:themeTint="BF"/>
          <w:sz w:val="24"/>
          <w:szCs w:val="24"/>
        </w:rPr>
        <w:t xml:space="preserve">В отечественной литературе имеется немало работ, целью которых является изучение проблемы влияния темперамента на качество подготовки детей к школьному обучению: И.Ю. </w:t>
      </w:r>
      <w:proofErr w:type="spellStart"/>
      <w:r w:rsidRPr="004A6043">
        <w:rPr>
          <w:rFonts w:ascii="Times New Roman" w:eastAsia="Times New Roman" w:hAnsi="Times New Roman" w:cs="Times New Roman"/>
          <w:color w:val="404040" w:themeColor="text1" w:themeTint="BF"/>
          <w:sz w:val="24"/>
          <w:szCs w:val="24"/>
        </w:rPr>
        <w:t>Агаповова</w:t>
      </w:r>
      <w:proofErr w:type="spellEnd"/>
      <w:r w:rsidRPr="004A6043">
        <w:rPr>
          <w:rFonts w:ascii="Times New Roman" w:eastAsia="Times New Roman" w:hAnsi="Times New Roman" w:cs="Times New Roman"/>
          <w:color w:val="404040" w:themeColor="text1" w:themeTint="BF"/>
          <w:sz w:val="24"/>
          <w:szCs w:val="24"/>
        </w:rPr>
        <w:t xml:space="preserve">, К.В. Бардина, В.В. Давыдова, А.В. </w:t>
      </w:r>
      <w:proofErr w:type="spellStart"/>
      <w:r w:rsidRPr="004A6043">
        <w:rPr>
          <w:rFonts w:ascii="Times New Roman" w:eastAsia="Times New Roman" w:hAnsi="Times New Roman" w:cs="Times New Roman"/>
          <w:color w:val="404040" w:themeColor="text1" w:themeTint="BF"/>
          <w:sz w:val="24"/>
          <w:szCs w:val="24"/>
        </w:rPr>
        <w:t>Запорожеца</w:t>
      </w:r>
      <w:proofErr w:type="spellEnd"/>
      <w:r w:rsidRPr="004A6043">
        <w:rPr>
          <w:rFonts w:ascii="Times New Roman" w:eastAsia="Times New Roman" w:hAnsi="Times New Roman" w:cs="Times New Roman"/>
          <w:color w:val="404040" w:themeColor="text1" w:themeTint="BF"/>
          <w:sz w:val="24"/>
          <w:szCs w:val="24"/>
        </w:rPr>
        <w:t>, В.С. Мухиной, Ф.А. Сохина, О.С. Ушаковой.</w:t>
      </w:r>
    </w:p>
    <w:p w:rsidR="009C1CA0" w:rsidRPr="004A6043" w:rsidRDefault="009C1CA0" w:rsidP="009C1CA0">
      <w:pPr>
        <w:shd w:val="clear" w:color="auto" w:fill="FFFFFF"/>
        <w:spacing w:after="0" w:line="240" w:lineRule="auto"/>
        <w:ind w:firstLine="567"/>
        <w:jc w:val="both"/>
        <w:outlineLvl w:val="1"/>
        <w:rPr>
          <w:rFonts w:ascii="Times New Roman" w:eastAsia="Times New Roman" w:hAnsi="Times New Roman" w:cs="Times New Roman"/>
          <w:color w:val="404040" w:themeColor="text1" w:themeTint="BF"/>
          <w:sz w:val="24"/>
          <w:szCs w:val="24"/>
        </w:rPr>
      </w:pPr>
      <w:r w:rsidRPr="004A6043">
        <w:rPr>
          <w:rFonts w:ascii="Times New Roman" w:eastAsia="Times New Roman" w:hAnsi="Times New Roman" w:cs="Times New Roman"/>
          <w:color w:val="404040" w:themeColor="text1" w:themeTint="BF"/>
          <w:sz w:val="24"/>
          <w:szCs w:val="24"/>
        </w:rPr>
        <w:t>В результате соответствующего воспитания, педагогического воздействия у детей с разным темпераментом можно и нужно воспитывать положительные качества, обеспечивающие развитие каждого дошкольника. К примеру, на ребенка с сильной нервной системой, упреки взрослого действуют как стимул, со слабой же нервной системой после замечаний педагога дети могут растеряться, утратить  веру в свои силы, быть подавленными. Из этого следует, что дети с различным типом темперамента нуждаются в индивидуальном  педагогическом воздействии.</w:t>
      </w:r>
    </w:p>
    <w:p w:rsidR="009C1CA0" w:rsidRPr="004A6043" w:rsidRDefault="009C1CA0" w:rsidP="009C1CA0">
      <w:pPr>
        <w:shd w:val="clear" w:color="auto" w:fill="FFFFFF"/>
        <w:spacing w:after="0" w:line="240" w:lineRule="auto"/>
        <w:ind w:firstLine="567"/>
        <w:jc w:val="both"/>
        <w:outlineLvl w:val="1"/>
        <w:rPr>
          <w:rFonts w:ascii="Times New Roman" w:eastAsia="Times New Roman" w:hAnsi="Times New Roman" w:cs="Times New Roman"/>
          <w:color w:val="404040" w:themeColor="text1" w:themeTint="BF"/>
          <w:sz w:val="24"/>
          <w:szCs w:val="24"/>
        </w:rPr>
      </w:pPr>
    </w:p>
    <w:p w:rsidR="009C1CA0" w:rsidRPr="004A6043" w:rsidRDefault="009C1CA0" w:rsidP="009C1CA0">
      <w:pPr>
        <w:shd w:val="clear" w:color="auto" w:fill="FFFFFF"/>
        <w:spacing w:after="0" w:line="240" w:lineRule="auto"/>
        <w:ind w:firstLine="567"/>
        <w:jc w:val="both"/>
        <w:outlineLvl w:val="1"/>
        <w:rPr>
          <w:rFonts w:ascii="Times New Roman" w:eastAsia="Times New Roman" w:hAnsi="Times New Roman" w:cs="Times New Roman"/>
          <w:color w:val="404040" w:themeColor="text1" w:themeTint="BF"/>
          <w:sz w:val="24"/>
          <w:szCs w:val="24"/>
        </w:rPr>
      </w:pPr>
      <w:r w:rsidRPr="004A6043">
        <w:rPr>
          <w:rFonts w:ascii="Times New Roman" w:eastAsia="Times New Roman" w:hAnsi="Times New Roman" w:cs="Times New Roman"/>
          <w:b/>
          <w:i/>
          <w:color w:val="404040" w:themeColor="text1" w:themeTint="BF"/>
          <w:sz w:val="24"/>
          <w:szCs w:val="24"/>
        </w:rPr>
        <w:t>Дети-сангвиники</w:t>
      </w:r>
      <w:r w:rsidRPr="004A6043">
        <w:rPr>
          <w:rFonts w:ascii="Times New Roman" w:eastAsia="Times New Roman" w:hAnsi="Times New Roman" w:cs="Times New Roman"/>
          <w:color w:val="404040" w:themeColor="text1" w:themeTint="BF"/>
          <w:sz w:val="24"/>
          <w:szCs w:val="24"/>
        </w:rPr>
        <w:t xml:space="preserve"> живые, общительные, энергичные дети, которые могут быстро переключаются с одного вида деятельности на другой и  поддерживать свое внимание на всем протяжении режима дня в дошкольном образовательном учреждении. Дети-сангвиники остроумны, быстро схватывают новое, легко переключают внимание. Таким детям в большей степени подходит работа, которая требует быстроту реакции. Как только деятельность теряет свою привлекательность, ребенок старается ее закончить и переключиться на новое дело.</w:t>
      </w:r>
    </w:p>
    <w:p w:rsidR="009C1CA0" w:rsidRPr="009A7E6C" w:rsidRDefault="009C1CA0" w:rsidP="009C1CA0">
      <w:pPr>
        <w:shd w:val="clear" w:color="auto" w:fill="FFFFFF"/>
        <w:spacing w:after="0" w:line="240" w:lineRule="auto"/>
        <w:ind w:firstLine="567"/>
        <w:jc w:val="both"/>
        <w:rPr>
          <w:rFonts w:ascii="Times New Roman" w:hAnsi="Times New Roman" w:cs="Times New Roman"/>
          <w:color w:val="404040" w:themeColor="text1" w:themeTint="BF"/>
          <w:sz w:val="24"/>
          <w:szCs w:val="24"/>
        </w:rPr>
      </w:pPr>
      <w:r w:rsidRPr="004A6043">
        <w:rPr>
          <w:rFonts w:ascii="Times New Roman" w:eastAsia="Times New Roman" w:hAnsi="Times New Roman" w:cs="Times New Roman"/>
          <w:b/>
          <w:bCs/>
          <w:i/>
          <w:color w:val="404040"/>
          <w:sz w:val="24"/>
          <w:szCs w:val="24"/>
        </w:rPr>
        <w:t>Ошибки родителей:</w:t>
      </w:r>
      <w:r w:rsidRPr="004A6043">
        <w:rPr>
          <w:rFonts w:ascii="Times New Roman" w:hAnsi="Times New Roman" w:cs="Times New Roman"/>
          <w:bCs/>
          <w:i/>
          <w:color w:val="404040" w:themeColor="text1" w:themeTint="BF"/>
          <w:sz w:val="24"/>
          <w:szCs w:val="24"/>
        </w:rPr>
        <w:t xml:space="preserve"> </w:t>
      </w:r>
      <w:r w:rsidRPr="004A6043">
        <w:rPr>
          <w:rFonts w:ascii="Times New Roman" w:eastAsia="Times New Roman" w:hAnsi="Times New Roman" w:cs="Times New Roman"/>
          <w:color w:val="404040"/>
          <w:sz w:val="24"/>
          <w:szCs w:val="24"/>
        </w:rPr>
        <w:t>Сангвиник легко общается, жизнерадостен и быстро схватывает учебный материал, и родители часто не обращают внимания на то, что ребенок поверхностен, перестают его контролировать и присматриваться к его внутреннему миру. Небрежность в учебе, неумение доводить дело до конца, невнимательность к мелочам сильно сказываются на успеваемости, а в будущем - и на успехах в работе.</w:t>
      </w:r>
    </w:p>
    <w:p w:rsidR="009C1CA0" w:rsidRPr="004A6043" w:rsidRDefault="009C1CA0" w:rsidP="009C1CA0">
      <w:pPr>
        <w:shd w:val="clear" w:color="auto" w:fill="FFFFFF"/>
        <w:spacing w:after="0" w:line="240" w:lineRule="auto"/>
        <w:ind w:firstLine="567"/>
        <w:jc w:val="both"/>
        <w:outlineLvl w:val="1"/>
        <w:rPr>
          <w:rFonts w:ascii="Times New Roman" w:eastAsia="Times New Roman" w:hAnsi="Times New Roman" w:cs="Times New Roman"/>
          <w:b/>
          <w:bCs/>
          <w:i/>
          <w:color w:val="404040" w:themeColor="text1" w:themeTint="BF"/>
          <w:sz w:val="24"/>
          <w:szCs w:val="24"/>
        </w:rPr>
      </w:pPr>
      <w:r w:rsidRPr="004A6043">
        <w:rPr>
          <w:rFonts w:ascii="Times New Roman" w:eastAsia="Times New Roman" w:hAnsi="Times New Roman" w:cs="Times New Roman"/>
          <w:b/>
          <w:i/>
          <w:color w:val="404040" w:themeColor="text1" w:themeTint="BF"/>
          <w:sz w:val="24"/>
          <w:szCs w:val="24"/>
        </w:rPr>
        <w:t>Учебно-воспитательная работа с сангвиником</w:t>
      </w:r>
    </w:p>
    <w:p w:rsidR="009C1CA0" w:rsidRPr="004A6043" w:rsidRDefault="009C1CA0" w:rsidP="009C1CA0">
      <w:pPr>
        <w:shd w:val="clear" w:color="auto" w:fill="FFFFFF"/>
        <w:spacing w:after="0" w:line="240" w:lineRule="auto"/>
        <w:ind w:firstLine="567"/>
        <w:jc w:val="both"/>
        <w:rPr>
          <w:rFonts w:ascii="Times New Roman" w:eastAsia="Times New Roman" w:hAnsi="Times New Roman" w:cs="Times New Roman"/>
          <w:color w:val="404040" w:themeColor="text1" w:themeTint="BF"/>
          <w:sz w:val="24"/>
          <w:szCs w:val="24"/>
        </w:rPr>
      </w:pPr>
      <w:r w:rsidRPr="004A6043">
        <w:rPr>
          <w:rFonts w:ascii="Times New Roman" w:eastAsia="Times New Roman" w:hAnsi="Times New Roman" w:cs="Times New Roman"/>
          <w:color w:val="404040" w:themeColor="text1" w:themeTint="BF"/>
          <w:sz w:val="24"/>
          <w:szCs w:val="24"/>
        </w:rPr>
        <w:t xml:space="preserve">В отношении живых, общительных, энергичных сангвиников нужно опираться на эти характерные для них качества, пытаясь помочь им самоутвердиться среди сверстников, выработать свой индивидуальный стиль деятельности. Нужно учитывать, что такие качества, как собранность, аккуратность у сангвиников формируются с большим трудом, чем у детей с другими темпераментами. Частая снисходительность к «мелким», на первый взгляд, нарушениям правил, порядка, отсутствие </w:t>
      </w:r>
      <w:proofErr w:type="gramStart"/>
      <w:r w:rsidRPr="004A6043">
        <w:rPr>
          <w:rFonts w:ascii="Times New Roman" w:eastAsia="Times New Roman" w:hAnsi="Times New Roman" w:cs="Times New Roman"/>
          <w:color w:val="404040" w:themeColor="text1" w:themeTint="BF"/>
          <w:sz w:val="24"/>
          <w:szCs w:val="24"/>
        </w:rPr>
        <w:t>контроля за</w:t>
      </w:r>
      <w:proofErr w:type="gramEnd"/>
      <w:r w:rsidRPr="004A6043">
        <w:rPr>
          <w:rFonts w:ascii="Times New Roman" w:eastAsia="Times New Roman" w:hAnsi="Times New Roman" w:cs="Times New Roman"/>
          <w:color w:val="404040" w:themeColor="text1" w:themeTint="BF"/>
          <w:sz w:val="24"/>
          <w:szCs w:val="24"/>
        </w:rPr>
        <w:t xml:space="preserve"> поведением, действиями, способствуют разрушению полезных привычек у сангвиников или затрудняет их формирование.</w:t>
      </w:r>
    </w:p>
    <w:p w:rsidR="009C1CA0" w:rsidRPr="004A6043" w:rsidRDefault="009C1CA0" w:rsidP="009C1CA0">
      <w:pPr>
        <w:shd w:val="clear" w:color="auto" w:fill="FFFFFF"/>
        <w:spacing w:after="0" w:line="240" w:lineRule="auto"/>
        <w:ind w:firstLine="567"/>
        <w:jc w:val="both"/>
        <w:outlineLvl w:val="1"/>
        <w:rPr>
          <w:rFonts w:ascii="Times New Roman" w:eastAsia="Times New Roman" w:hAnsi="Times New Roman" w:cs="Times New Roman"/>
          <w:b/>
          <w:bCs/>
          <w:color w:val="404040" w:themeColor="text1" w:themeTint="BF"/>
          <w:sz w:val="24"/>
          <w:szCs w:val="24"/>
        </w:rPr>
      </w:pPr>
      <w:r w:rsidRPr="004A6043">
        <w:rPr>
          <w:rFonts w:ascii="Times New Roman" w:eastAsia="Times New Roman" w:hAnsi="Times New Roman" w:cs="Times New Roman"/>
          <w:color w:val="404040" w:themeColor="text1" w:themeTint="BF"/>
          <w:sz w:val="24"/>
          <w:szCs w:val="24"/>
        </w:rPr>
        <w:t xml:space="preserve">Податливость и пластичность нервной системы способствуют легкому вхождению в новую обстановку и в новую деятельность, но иногда мешает доводить начатое дело до конца, поэтому одна из задач учителя - формировать у ребенка - сангвиника устойчивые привязанности, интересы. Не нужно ограничивать живость и активность сангвиника, но полезно учить его сдерживать при необходимости свои порывы, считаться с интересами других. </w:t>
      </w:r>
    </w:p>
    <w:p w:rsidR="009C1CA0" w:rsidRPr="004A6043" w:rsidRDefault="009C1CA0" w:rsidP="009C1CA0">
      <w:pPr>
        <w:spacing w:after="0" w:line="240" w:lineRule="auto"/>
        <w:ind w:firstLine="567"/>
        <w:jc w:val="both"/>
        <w:rPr>
          <w:rFonts w:ascii="Times New Roman" w:hAnsi="Times New Roman" w:cs="Times New Roman"/>
          <w:color w:val="404040" w:themeColor="text1" w:themeTint="BF"/>
        </w:rPr>
      </w:pPr>
    </w:p>
    <w:p w:rsidR="009C1CA0" w:rsidRPr="009A7E6C" w:rsidRDefault="009C1CA0" w:rsidP="009C1CA0">
      <w:pPr>
        <w:spacing w:after="0" w:line="240" w:lineRule="auto"/>
        <w:ind w:firstLine="567"/>
        <w:jc w:val="both"/>
        <w:rPr>
          <w:rFonts w:ascii="Times New Roman" w:hAnsi="Times New Roman" w:cs="Times New Roman"/>
          <w:color w:val="404040" w:themeColor="text1" w:themeTint="BF"/>
          <w:sz w:val="24"/>
          <w:szCs w:val="24"/>
        </w:rPr>
      </w:pPr>
      <w:r w:rsidRPr="004A6043">
        <w:rPr>
          <w:rFonts w:ascii="Times New Roman" w:eastAsia="Times New Roman" w:hAnsi="Times New Roman" w:cs="Times New Roman"/>
          <w:b/>
          <w:i/>
          <w:color w:val="404040" w:themeColor="text1" w:themeTint="BF"/>
          <w:sz w:val="24"/>
          <w:szCs w:val="24"/>
        </w:rPr>
        <w:t xml:space="preserve">Ребенок-холерик </w:t>
      </w:r>
      <w:r w:rsidRPr="004A6043">
        <w:rPr>
          <w:rFonts w:ascii="Times New Roman" w:eastAsia="Times New Roman" w:hAnsi="Times New Roman" w:cs="Times New Roman"/>
          <w:color w:val="404040" w:themeColor="text1" w:themeTint="BF"/>
          <w:sz w:val="24"/>
          <w:szCs w:val="24"/>
        </w:rPr>
        <w:t>в</w:t>
      </w:r>
      <w:r w:rsidRPr="004A6043">
        <w:rPr>
          <w:rFonts w:ascii="Times New Roman" w:eastAsia="Times New Roman" w:hAnsi="Times New Roman" w:cs="Times New Roman"/>
          <w:color w:val="404040"/>
          <w:sz w:val="24"/>
          <w:szCs w:val="24"/>
        </w:rPr>
        <w:t>спыльчив, самоуверен и стремителен, мгновенно принимает решения</w:t>
      </w:r>
      <w:r w:rsidRPr="004A6043">
        <w:rPr>
          <w:rFonts w:ascii="Times New Roman" w:hAnsi="Times New Roman" w:cs="Times New Roman"/>
          <w:color w:val="404040" w:themeColor="text1" w:themeTint="BF"/>
          <w:sz w:val="24"/>
          <w:szCs w:val="24"/>
        </w:rPr>
        <w:t xml:space="preserve">. </w:t>
      </w:r>
      <w:r w:rsidRPr="004A6043">
        <w:rPr>
          <w:rFonts w:ascii="Times New Roman" w:eastAsia="Times New Roman" w:hAnsi="Times New Roman" w:cs="Times New Roman"/>
          <w:color w:val="404040"/>
          <w:sz w:val="24"/>
          <w:szCs w:val="24"/>
        </w:rPr>
        <w:t xml:space="preserve">Холерик очень подвижен, не переносит долгого ожидания, подвержен резким переменам настроения. Трудно предсказать, как он поведет себя в новой обстановке - реакция может быть самой разной. Ребенок-холерик - это ужасный непоседа и спорщик. Он решителен, настойчив и бесстрашен, может изменить свое решение в последнюю минуту с точностью </w:t>
      </w:r>
      <w:proofErr w:type="gramStart"/>
      <w:r w:rsidRPr="004A6043">
        <w:rPr>
          <w:rFonts w:ascii="Times New Roman" w:eastAsia="Times New Roman" w:hAnsi="Times New Roman" w:cs="Times New Roman"/>
          <w:color w:val="404040"/>
          <w:sz w:val="24"/>
          <w:szCs w:val="24"/>
        </w:rPr>
        <w:t>до</w:t>
      </w:r>
      <w:proofErr w:type="gramEnd"/>
      <w:r w:rsidRPr="004A6043">
        <w:rPr>
          <w:rFonts w:ascii="Times New Roman" w:eastAsia="Times New Roman" w:hAnsi="Times New Roman" w:cs="Times New Roman"/>
          <w:color w:val="404040"/>
          <w:sz w:val="24"/>
          <w:szCs w:val="24"/>
        </w:rPr>
        <w:t xml:space="preserve"> наоборот, любит </w:t>
      </w:r>
      <w:proofErr w:type="gramStart"/>
      <w:r w:rsidRPr="004A6043">
        <w:rPr>
          <w:rFonts w:ascii="Times New Roman" w:eastAsia="Times New Roman" w:hAnsi="Times New Roman" w:cs="Times New Roman"/>
          <w:color w:val="404040"/>
          <w:sz w:val="24"/>
          <w:szCs w:val="24"/>
        </w:rPr>
        <w:t>риск</w:t>
      </w:r>
      <w:proofErr w:type="gramEnd"/>
      <w:r w:rsidRPr="004A6043">
        <w:rPr>
          <w:rFonts w:ascii="Times New Roman" w:eastAsia="Times New Roman" w:hAnsi="Times New Roman" w:cs="Times New Roman"/>
          <w:color w:val="404040"/>
          <w:sz w:val="24"/>
          <w:szCs w:val="24"/>
        </w:rPr>
        <w:t xml:space="preserve">, приключения. </w:t>
      </w:r>
    </w:p>
    <w:p w:rsidR="009C1CA0" w:rsidRPr="004A6043" w:rsidRDefault="009C1CA0" w:rsidP="009C1CA0">
      <w:pPr>
        <w:shd w:val="clear" w:color="auto" w:fill="FFFFFF"/>
        <w:spacing w:after="0" w:line="240" w:lineRule="auto"/>
        <w:ind w:firstLine="567"/>
        <w:jc w:val="both"/>
        <w:rPr>
          <w:rFonts w:ascii="Times New Roman" w:eastAsia="Times New Roman" w:hAnsi="Times New Roman" w:cs="Times New Roman"/>
          <w:b/>
          <w:i/>
          <w:color w:val="404040"/>
          <w:sz w:val="24"/>
          <w:szCs w:val="24"/>
        </w:rPr>
      </w:pPr>
      <w:r w:rsidRPr="004A6043">
        <w:rPr>
          <w:rFonts w:ascii="Times New Roman" w:eastAsia="Times New Roman" w:hAnsi="Times New Roman" w:cs="Times New Roman"/>
          <w:b/>
          <w:bCs/>
          <w:i/>
          <w:color w:val="404040"/>
          <w:sz w:val="24"/>
          <w:szCs w:val="24"/>
        </w:rPr>
        <w:t>Ошибки родителей:</w:t>
      </w:r>
    </w:p>
    <w:p w:rsidR="009C1CA0" w:rsidRPr="009A7E6C" w:rsidRDefault="009C1CA0" w:rsidP="009C1CA0">
      <w:pPr>
        <w:shd w:val="clear" w:color="auto" w:fill="FFFFFF"/>
        <w:spacing w:after="0" w:line="240" w:lineRule="auto"/>
        <w:ind w:firstLine="567"/>
        <w:jc w:val="both"/>
        <w:rPr>
          <w:rFonts w:ascii="Times New Roman" w:hAnsi="Times New Roman" w:cs="Times New Roman"/>
          <w:color w:val="404040" w:themeColor="text1" w:themeTint="BF"/>
          <w:sz w:val="24"/>
          <w:szCs w:val="24"/>
        </w:rPr>
      </w:pPr>
      <w:r w:rsidRPr="004A6043">
        <w:rPr>
          <w:rFonts w:ascii="Times New Roman" w:eastAsia="Times New Roman" w:hAnsi="Times New Roman" w:cs="Times New Roman"/>
          <w:color w:val="404040"/>
          <w:sz w:val="24"/>
          <w:szCs w:val="24"/>
        </w:rPr>
        <w:t>Жесткий контроль, ограничение активности, гневные требования следить за собой приводят только к нервозности и потере контакта с ребенком.</w:t>
      </w:r>
    </w:p>
    <w:p w:rsidR="009C1CA0" w:rsidRPr="004A6043" w:rsidRDefault="009C1CA0" w:rsidP="009C1CA0">
      <w:pPr>
        <w:shd w:val="clear" w:color="auto" w:fill="FFFFFF"/>
        <w:spacing w:after="0" w:line="240" w:lineRule="auto"/>
        <w:ind w:firstLine="567"/>
        <w:jc w:val="both"/>
        <w:rPr>
          <w:rFonts w:ascii="Times New Roman" w:eastAsia="Times New Roman" w:hAnsi="Times New Roman" w:cs="Times New Roman"/>
          <w:b/>
          <w:i/>
          <w:color w:val="404040" w:themeColor="text1" w:themeTint="BF"/>
          <w:sz w:val="24"/>
          <w:szCs w:val="24"/>
        </w:rPr>
      </w:pPr>
      <w:r w:rsidRPr="004A6043">
        <w:rPr>
          <w:rFonts w:ascii="Times New Roman" w:eastAsia="Times New Roman" w:hAnsi="Times New Roman" w:cs="Times New Roman"/>
          <w:b/>
          <w:i/>
          <w:color w:val="404040" w:themeColor="text1" w:themeTint="BF"/>
          <w:sz w:val="24"/>
          <w:szCs w:val="24"/>
        </w:rPr>
        <w:t>Учебно-воспитательная работа с холериками</w:t>
      </w:r>
    </w:p>
    <w:p w:rsidR="009C1CA0" w:rsidRPr="004A6043" w:rsidRDefault="009C1CA0" w:rsidP="009C1CA0">
      <w:pPr>
        <w:shd w:val="clear" w:color="auto" w:fill="FFFFFF"/>
        <w:spacing w:after="0" w:line="240" w:lineRule="auto"/>
        <w:ind w:firstLine="567"/>
        <w:jc w:val="both"/>
        <w:rPr>
          <w:rFonts w:ascii="Times New Roman" w:eastAsia="Times New Roman" w:hAnsi="Times New Roman" w:cs="Times New Roman"/>
          <w:color w:val="404040" w:themeColor="text1" w:themeTint="BF"/>
          <w:sz w:val="24"/>
          <w:szCs w:val="24"/>
        </w:rPr>
      </w:pPr>
      <w:r w:rsidRPr="004A6043">
        <w:rPr>
          <w:rFonts w:ascii="Times New Roman" w:eastAsia="Times New Roman" w:hAnsi="Times New Roman" w:cs="Times New Roman"/>
          <w:color w:val="404040" w:themeColor="text1" w:themeTint="BF"/>
          <w:sz w:val="24"/>
          <w:szCs w:val="24"/>
        </w:rPr>
        <w:lastRenderedPageBreak/>
        <w:t>Необходимо использовать любимые подвижные и спортивные игры для их самоутверждения и оптимизации взаимоотношений с другими детьми.</w:t>
      </w:r>
    </w:p>
    <w:p w:rsidR="009C1CA0" w:rsidRPr="004A6043" w:rsidRDefault="009C1CA0" w:rsidP="009C1CA0">
      <w:pPr>
        <w:spacing w:after="0" w:line="240" w:lineRule="auto"/>
        <w:ind w:firstLine="567"/>
        <w:jc w:val="both"/>
        <w:rPr>
          <w:rFonts w:ascii="Times New Roman" w:eastAsia="Times New Roman" w:hAnsi="Times New Roman" w:cs="Times New Roman"/>
          <w:color w:val="404040" w:themeColor="text1" w:themeTint="BF"/>
          <w:sz w:val="24"/>
          <w:szCs w:val="24"/>
        </w:rPr>
      </w:pPr>
      <w:r w:rsidRPr="004A6043">
        <w:rPr>
          <w:rFonts w:ascii="Times New Roman" w:eastAsia="Times New Roman" w:hAnsi="Times New Roman" w:cs="Times New Roman"/>
          <w:color w:val="404040" w:themeColor="text1" w:themeTint="BF"/>
          <w:sz w:val="24"/>
          <w:szCs w:val="24"/>
        </w:rPr>
        <w:t>Сложность воспитания возбудимого ребенка нередко усугубляется неправильным отношением к нему взрослых, которые препятствуют активности ребенка, сдерживают его подвижность. Не следует запрещать быть ему активным. Лучше поддерживать его полезное увлечение, стремиться помочь организовать жизнь, чтобы активность находила полезное применение. Очень хорошо, если ребенок имеет постоянное трудовое поручение, это его дисциплинирует, помогает управлять собой. От таких учеников нужно требовать, в мягкой форме, но настойчиво, обдуманных, спокойных ответов, воспитывать у них сдержанность, ровное отношение к товарищам, взрослым.</w:t>
      </w:r>
    </w:p>
    <w:p w:rsidR="009C1CA0" w:rsidRPr="004A6043" w:rsidRDefault="009C1CA0" w:rsidP="009C1CA0">
      <w:pPr>
        <w:spacing w:after="0" w:line="240" w:lineRule="auto"/>
        <w:ind w:firstLine="567"/>
        <w:jc w:val="both"/>
        <w:rPr>
          <w:rFonts w:ascii="Times New Roman" w:eastAsia="Times New Roman" w:hAnsi="Times New Roman" w:cs="Times New Roman"/>
          <w:color w:val="404040" w:themeColor="text1" w:themeTint="BF"/>
          <w:sz w:val="24"/>
          <w:szCs w:val="24"/>
        </w:rPr>
      </w:pPr>
    </w:p>
    <w:p w:rsidR="009C1CA0" w:rsidRPr="004A6043" w:rsidRDefault="009C1CA0" w:rsidP="009C1CA0">
      <w:pPr>
        <w:shd w:val="clear" w:color="auto" w:fill="FFFFFF"/>
        <w:spacing w:after="0" w:line="240" w:lineRule="auto"/>
        <w:ind w:firstLine="567"/>
        <w:jc w:val="both"/>
        <w:rPr>
          <w:rFonts w:ascii="Times New Roman" w:eastAsia="Times New Roman" w:hAnsi="Times New Roman" w:cs="Times New Roman"/>
          <w:color w:val="404040"/>
          <w:spacing w:val="-1"/>
          <w:sz w:val="24"/>
          <w:szCs w:val="24"/>
        </w:rPr>
      </w:pPr>
      <w:r w:rsidRPr="004A6043">
        <w:rPr>
          <w:rFonts w:ascii="Times New Roman" w:eastAsia="Times New Roman" w:hAnsi="Times New Roman" w:cs="Times New Roman"/>
          <w:b/>
          <w:i/>
          <w:color w:val="404040" w:themeColor="text1" w:themeTint="BF"/>
          <w:sz w:val="24"/>
          <w:szCs w:val="24"/>
        </w:rPr>
        <w:t xml:space="preserve">Ребенок-флегматик </w:t>
      </w:r>
      <w:r w:rsidRPr="004A6043">
        <w:rPr>
          <w:rFonts w:ascii="Times New Roman" w:hAnsi="Times New Roman" w:cs="Times New Roman"/>
          <w:color w:val="404040" w:themeColor="text1" w:themeTint="BF"/>
          <w:spacing w:val="-1"/>
          <w:sz w:val="24"/>
          <w:szCs w:val="24"/>
        </w:rPr>
        <w:t>м</w:t>
      </w:r>
      <w:r w:rsidRPr="004A6043">
        <w:rPr>
          <w:rFonts w:ascii="Times New Roman" w:eastAsia="Times New Roman" w:hAnsi="Times New Roman" w:cs="Times New Roman"/>
          <w:color w:val="404040"/>
          <w:spacing w:val="-1"/>
          <w:sz w:val="24"/>
          <w:szCs w:val="24"/>
        </w:rPr>
        <w:t>едлительный, усидчивый и внешне спокойный ребенок. Он последователен и обстоятелен в своих занятиях. В дошкольном возрасте играет с несколькими любимыми игрушками, не любит беготню и шум, зато любит покушать и поспать, в еде не</w:t>
      </w:r>
      <w:r w:rsidRPr="004A6043">
        <w:rPr>
          <w:rFonts w:ascii="Times New Roman" w:hAnsi="Times New Roman" w:cs="Times New Roman"/>
          <w:color w:val="404040" w:themeColor="text1" w:themeTint="BF"/>
          <w:spacing w:val="-1"/>
          <w:sz w:val="24"/>
          <w:szCs w:val="24"/>
        </w:rPr>
        <w:t>привередлив</w:t>
      </w:r>
      <w:r w:rsidRPr="004A6043">
        <w:rPr>
          <w:rFonts w:ascii="Times New Roman" w:eastAsia="Times New Roman" w:hAnsi="Times New Roman" w:cs="Times New Roman"/>
          <w:color w:val="404040"/>
          <w:spacing w:val="-1"/>
          <w:sz w:val="24"/>
          <w:szCs w:val="24"/>
        </w:rPr>
        <w:t>. Обычно с детства аккуратно складывает игрушки и одежду. Но он способен устроить и скандал, если ему дали не его чашку или ложку, и вообще он недоволен, если что-то нарушает привычный распорядок дня.</w:t>
      </w:r>
    </w:p>
    <w:p w:rsidR="009C1CA0" w:rsidRPr="009A7E6C" w:rsidRDefault="009C1CA0" w:rsidP="009C1CA0">
      <w:pPr>
        <w:shd w:val="clear" w:color="auto" w:fill="FFFFFF"/>
        <w:spacing w:after="0" w:line="240" w:lineRule="auto"/>
        <w:ind w:firstLine="567"/>
        <w:jc w:val="both"/>
        <w:rPr>
          <w:rFonts w:ascii="Times New Roman" w:hAnsi="Times New Roman" w:cs="Times New Roman"/>
          <w:color w:val="404040" w:themeColor="text1" w:themeTint="BF"/>
          <w:spacing w:val="-1"/>
          <w:sz w:val="24"/>
          <w:szCs w:val="24"/>
        </w:rPr>
      </w:pPr>
      <w:r w:rsidRPr="004A6043">
        <w:rPr>
          <w:rFonts w:ascii="Times New Roman" w:eastAsia="Times New Roman" w:hAnsi="Times New Roman" w:cs="Times New Roman"/>
          <w:color w:val="404040"/>
          <w:spacing w:val="-1"/>
          <w:sz w:val="24"/>
          <w:szCs w:val="24"/>
        </w:rPr>
        <w:t>Играя с детьми, предпочитает знакомые и нешумные развлечения. Долго запоминает правила игры, но потом редко ошибается. Не стремится к лидерству, не любит принимать решения, легко отдавая это право другим. Редко обижается, но уж если поссорится, то может навсегда порвать отношения с обидчиком.</w:t>
      </w:r>
    </w:p>
    <w:p w:rsidR="009C1CA0" w:rsidRPr="004A6043" w:rsidRDefault="009C1CA0" w:rsidP="009C1CA0">
      <w:pPr>
        <w:shd w:val="clear" w:color="auto" w:fill="FFFFFF"/>
        <w:spacing w:after="0" w:line="240" w:lineRule="auto"/>
        <w:ind w:firstLine="567"/>
        <w:jc w:val="both"/>
        <w:rPr>
          <w:rFonts w:ascii="Times New Roman" w:eastAsia="Times New Roman" w:hAnsi="Times New Roman" w:cs="Times New Roman"/>
          <w:b/>
          <w:i/>
          <w:color w:val="404040"/>
          <w:spacing w:val="-1"/>
          <w:sz w:val="24"/>
          <w:szCs w:val="24"/>
        </w:rPr>
      </w:pPr>
      <w:r w:rsidRPr="004A6043">
        <w:rPr>
          <w:rFonts w:ascii="Times New Roman" w:eastAsia="Times New Roman" w:hAnsi="Times New Roman" w:cs="Times New Roman"/>
          <w:b/>
          <w:bCs/>
          <w:i/>
          <w:color w:val="404040"/>
          <w:spacing w:val="-1"/>
          <w:sz w:val="24"/>
          <w:szCs w:val="24"/>
        </w:rPr>
        <w:t>Ошибки родителей:</w:t>
      </w:r>
    </w:p>
    <w:p w:rsidR="009C1CA0" w:rsidRPr="004A6043" w:rsidRDefault="009C1CA0" w:rsidP="009C1CA0">
      <w:pPr>
        <w:shd w:val="clear" w:color="auto" w:fill="FFFFFF"/>
        <w:spacing w:after="0" w:line="240" w:lineRule="auto"/>
        <w:ind w:firstLine="567"/>
        <w:jc w:val="both"/>
        <w:rPr>
          <w:rFonts w:ascii="Times New Roman" w:eastAsia="Times New Roman" w:hAnsi="Times New Roman" w:cs="Times New Roman"/>
          <w:color w:val="404040"/>
          <w:spacing w:val="-1"/>
          <w:sz w:val="24"/>
          <w:szCs w:val="24"/>
        </w:rPr>
      </w:pPr>
      <w:r w:rsidRPr="004A6043">
        <w:rPr>
          <w:rFonts w:ascii="Times New Roman" w:hAnsi="Times New Roman" w:cs="Times New Roman"/>
          <w:color w:val="404040" w:themeColor="text1" w:themeTint="BF"/>
          <w:spacing w:val="-1"/>
          <w:sz w:val="24"/>
          <w:szCs w:val="24"/>
        </w:rPr>
        <w:t>Н</w:t>
      </w:r>
      <w:r w:rsidRPr="004A6043">
        <w:rPr>
          <w:rFonts w:ascii="Times New Roman" w:eastAsia="Times New Roman" w:hAnsi="Times New Roman" w:cs="Times New Roman"/>
          <w:color w:val="404040"/>
          <w:spacing w:val="-1"/>
          <w:sz w:val="24"/>
          <w:szCs w:val="24"/>
        </w:rPr>
        <w:t>е старайтесь ускорить процесс сборов или выполнения задания криками и скандалами. Гораздо проще просто начать раньше</w:t>
      </w:r>
      <w:r w:rsidRPr="004A6043">
        <w:rPr>
          <w:rFonts w:ascii="Times New Roman" w:hAnsi="Times New Roman" w:cs="Times New Roman"/>
          <w:color w:val="404040" w:themeColor="text1" w:themeTint="BF"/>
          <w:spacing w:val="-1"/>
          <w:sz w:val="24"/>
          <w:szCs w:val="24"/>
        </w:rPr>
        <w:t>. Н</w:t>
      </w:r>
      <w:r w:rsidRPr="004A6043">
        <w:rPr>
          <w:rFonts w:ascii="Times New Roman" w:eastAsia="Times New Roman" w:hAnsi="Times New Roman" w:cs="Times New Roman"/>
          <w:color w:val="404040"/>
          <w:spacing w:val="-1"/>
          <w:sz w:val="24"/>
          <w:szCs w:val="24"/>
        </w:rPr>
        <w:t>е стоит упорно стараться навязать полезное с вашей точки зрения занятие, если он сопротивляется</w:t>
      </w:r>
      <w:r w:rsidRPr="004A6043">
        <w:rPr>
          <w:rFonts w:ascii="Times New Roman" w:hAnsi="Times New Roman" w:cs="Times New Roman"/>
          <w:color w:val="404040" w:themeColor="text1" w:themeTint="BF"/>
          <w:spacing w:val="-1"/>
          <w:sz w:val="24"/>
          <w:szCs w:val="24"/>
        </w:rPr>
        <w:t>. Н</w:t>
      </w:r>
      <w:r w:rsidRPr="004A6043">
        <w:rPr>
          <w:rFonts w:ascii="Times New Roman" w:eastAsia="Times New Roman" w:hAnsi="Times New Roman" w:cs="Times New Roman"/>
          <w:color w:val="404040"/>
          <w:spacing w:val="-1"/>
          <w:sz w:val="24"/>
          <w:szCs w:val="24"/>
        </w:rPr>
        <w:t xml:space="preserve">е язвите, не называйте его </w:t>
      </w:r>
      <w:proofErr w:type="gramStart"/>
      <w:r w:rsidRPr="004A6043">
        <w:rPr>
          <w:rFonts w:ascii="Times New Roman" w:eastAsia="Times New Roman" w:hAnsi="Times New Roman" w:cs="Times New Roman"/>
          <w:color w:val="404040"/>
          <w:spacing w:val="-1"/>
          <w:sz w:val="24"/>
          <w:szCs w:val="24"/>
        </w:rPr>
        <w:t>лентяем</w:t>
      </w:r>
      <w:proofErr w:type="gramEnd"/>
      <w:r w:rsidRPr="004A6043">
        <w:rPr>
          <w:rFonts w:ascii="Times New Roman" w:eastAsia="Times New Roman" w:hAnsi="Times New Roman" w:cs="Times New Roman"/>
          <w:color w:val="404040"/>
          <w:spacing w:val="-1"/>
          <w:sz w:val="24"/>
          <w:szCs w:val="24"/>
        </w:rPr>
        <w:t>, тюфяком</w:t>
      </w:r>
      <w:r w:rsidRPr="004A6043">
        <w:rPr>
          <w:rFonts w:ascii="Times New Roman" w:hAnsi="Times New Roman" w:cs="Times New Roman"/>
          <w:color w:val="404040" w:themeColor="text1" w:themeTint="BF"/>
          <w:spacing w:val="-1"/>
          <w:sz w:val="24"/>
          <w:szCs w:val="24"/>
        </w:rPr>
        <w:t>.</w:t>
      </w:r>
      <w:r w:rsidRPr="004A6043">
        <w:rPr>
          <w:rFonts w:ascii="Times New Roman" w:eastAsia="Times New Roman" w:hAnsi="Times New Roman" w:cs="Times New Roman"/>
          <w:color w:val="404040"/>
          <w:spacing w:val="-1"/>
          <w:sz w:val="24"/>
          <w:szCs w:val="24"/>
        </w:rPr>
        <w:t xml:space="preserve"> </w:t>
      </w:r>
      <w:r w:rsidRPr="004A6043">
        <w:rPr>
          <w:rFonts w:ascii="Times New Roman" w:hAnsi="Times New Roman" w:cs="Times New Roman"/>
          <w:color w:val="404040" w:themeColor="text1" w:themeTint="BF"/>
          <w:spacing w:val="-1"/>
          <w:sz w:val="24"/>
          <w:szCs w:val="24"/>
        </w:rPr>
        <w:t>Н</w:t>
      </w:r>
      <w:r w:rsidRPr="004A6043">
        <w:rPr>
          <w:rFonts w:ascii="Times New Roman" w:eastAsia="Times New Roman" w:hAnsi="Times New Roman" w:cs="Times New Roman"/>
          <w:color w:val="404040"/>
          <w:spacing w:val="-1"/>
          <w:sz w:val="24"/>
          <w:szCs w:val="24"/>
        </w:rPr>
        <w:t>аберитесь терпения и не спешите сделать все за него</w:t>
      </w:r>
      <w:r w:rsidRPr="004A6043">
        <w:rPr>
          <w:rFonts w:ascii="Times New Roman" w:hAnsi="Times New Roman" w:cs="Times New Roman"/>
          <w:color w:val="404040" w:themeColor="text1" w:themeTint="BF"/>
          <w:spacing w:val="-1"/>
          <w:sz w:val="24"/>
          <w:szCs w:val="24"/>
        </w:rPr>
        <w:t>, и</w:t>
      </w:r>
      <w:r w:rsidRPr="004A6043">
        <w:rPr>
          <w:rFonts w:ascii="Times New Roman" w:eastAsia="Times New Roman" w:hAnsi="Times New Roman" w:cs="Times New Roman"/>
          <w:color w:val="404040"/>
          <w:spacing w:val="-1"/>
          <w:sz w:val="24"/>
          <w:szCs w:val="24"/>
        </w:rPr>
        <w:t>наче он вообще перестанет что-либо делать сам.</w:t>
      </w:r>
    </w:p>
    <w:p w:rsidR="009C1CA0" w:rsidRPr="004A6043" w:rsidRDefault="009C1CA0" w:rsidP="009C1CA0">
      <w:pPr>
        <w:shd w:val="clear" w:color="auto" w:fill="FFFFFF"/>
        <w:spacing w:after="0" w:line="240" w:lineRule="auto"/>
        <w:ind w:firstLine="567"/>
        <w:jc w:val="both"/>
        <w:rPr>
          <w:rFonts w:ascii="Times New Roman" w:eastAsia="Times New Roman" w:hAnsi="Times New Roman" w:cs="Times New Roman"/>
          <w:color w:val="404040"/>
          <w:spacing w:val="-1"/>
          <w:sz w:val="24"/>
          <w:szCs w:val="24"/>
        </w:rPr>
      </w:pPr>
      <w:r w:rsidRPr="004A6043">
        <w:rPr>
          <w:rFonts w:ascii="Times New Roman" w:eastAsia="Times New Roman" w:hAnsi="Times New Roman" w:cs="Times New Roman"/>
          <w:color w:val="404040"/>
          <w:spacing w:val="-1"/>
          <w:sz w:val="24"/>
          <w:szCs w:val="24"/>
        </w:rPr>
        <w:t>Важно! Если вы постоянно раздражаетесь и наказываете его за медлительность и неуверенность, у ребенка может выработаться страх перед действием и развиться ощущение своей неполноценности.</w:t>
      </w:r>
    </w:p>
    <w:p w:rsidR="009C1CA0" w:rsidRPr="004A6043" w:rsidRDefault="009C1CA0" w:rsidP="009C1CA0">
      <w:pPr>
        <w:shd w:val="clear" w:color="auto" w:fill="FFFFFF"/>
        <w:spacing w:after="0" w:line="240" w:lineRule="auto"/>
        <w:ind w:firstLine="567"/>
        <w:jc w:val="both"/>
        <w:rPr>
          <w:rFonts w:ascii="Times New Roman" w:eastAsia="Times New Roman" w:hAnsi="Times New Roman" w:cs="Times New Roman"/>
          <w:b/>
          <w:i/>
          <w:color w:val="404040" w:themeColor="text1" w:themeTint="BF"/>
          <w:sz w:val="24"/>
          <w:szCs w:val="24"/>
        </w:rPr>
      </w:pPr>
      <w:r w:rsidRPr="004A6043">
        <w:rPr>
          <w:rFonts w:ascii="Times New Roman" w:eastAsia="Times New Roman" w:hAnsi="Times New Roman" w:cs="Times New Roman"/>
          <w:b/>
          <w:i/>
          <w:color w:val="404040" w:themeColor="text1" w:themeTint="BF"/>
          <w:sz w:val="24"/>
          <w:szCs w:val="24"/>
        </w:rPr>
        <w:t>Учебно-воспитательная работа с флегматиками</w:t>
      </w:r>
    </w:p>
    <w:p w:rsidR="009C1CA0" w:rsidRPr="004A6043" w:rsidRDefault="009C1CA0" w:rsidP="009C1CA0">
      <w:pPr>
        <w:shd w:val="clear" w:color="auto" w:fill="FFFFFF"/>
        <w:spacing w:after="0" w:line="240" w:lineRule="auto"/>
        <w:ind w:firstLine="567"/>
        <w:jc w:val="both"/>
        <w:rPr>
          <w:rFonts w:ascii="Times New Roman" w:eastAsia="Times New Roman" w:hAnsi="Times New Roman" w:cs="Times New Roman"/>
          <w:color w:val="404040" w:themeColor="text1" w:themeTint="BF"/>
          <w:sz w:val="24"/>
          <w:szCs w:val="24"/>
        </w:rPr>
      </w:pPr>
      <w:r w:rsidRPr="004A6043">
        <w:rPr>
          <w:rFonts w:ascii="Times New Roman" w:eastAsia="Times New Roman" w:hAnsi="Times New Roman" w:cs="Times New Roman"/>
          <w:color w:val="404040" w:themeColor="text1" w:themeTint="BF"/>
          <w:sz w:val="24"/>
          <w:szCs w:val="24"/>
        </w:rPr>
        <w:t>В процессе работы флегматику нередко мешает его медлительность. Частой ошибкой при воспитании флегматиков является предъявление к ребенку требований без учета его природных особенностей. Окрики, угрозы, подталкивания еще ни одному флегматику не помогли стать быстрым. Наоборот, такой сильный раздражитель, как окрик, оказывает тормозящее действие на ребенка, и вместо того, чтобы торопиться, он действует еще медленнее.</w:t>
      </w:r>
    </w:p>
    <w:p w:rsidR="009C1CA0" w:rsidRPr="004A6043" w:rsidRDefault="009C1CA0" w:rsidP="009C1CA0">
      <w:pPr>
        <w:shd w:val="clear" w:color="auto" w:fill="FFFFFF"/>
        <w:spacing w:after="0" w:line="240" w:lineRule="auto"/>
        <w:ind w:firstLine="567"/>
        <w:jc w:val="both"/>
        <w:rPr>
          <w:rFonts w:ascii="Times New Roman" w:eastAsia="Times New Roman" w:hAnsi="Times New Roman" w:cs="Times New Roman"/>
          <w:color w:val="404040" w:themeColor="text1" w:themeTint="BF"/>
          <w:sz w:val="24"/>
          <w:szCs w:val="24"/>
        </w:rPr>
      </w:pPr>
      <w:r w:rsidRPr="004A6043">
        <w:rPr>
          <w:rFonts w:ascii="Times New Roman" w:eastAsia="Times New Roman" w:hAnsi="Times New Roman" w:cs="Times New Roman"/>
          <w:color w:val="404040" w:themeColor="text1" w:themeTint="BF"/>
          <w:sz w:val="24"/>
          <w:szCs w:val="24"/>
        </w:rPr>
        <w:t xml:space="preserve">Развивать активность, подвижность флегматиков надо постепенно, соблюдая посильность в наращивании темпа. Важно поощрять даже незначительное проявление расторопности, подвижности. Флегматики медленно привыкают </w:t>
      </w:r>
      <w:proofErr w:type="gramStart"/>
      <w:r w:rsidRPr="004A6043">
        <w:rPr>
          <w:rFonts w:ascii="Times New Roman" w:eastAsia="Times New Roman" w:hAnsi="Times New Roman" w:cs="Times New Roman"/>
          <w:color w:val="404040" w:themeColor="text1" w:themeTint="BF"/>
          <w:sz w:val="24"/>
          <w:szCs w:val="24"/>
        </w:rPr>
        <w:t>к</w:t>
      </w:r>
      <w:proofErr w:type="gramEnd"/>
      <w:r w:rsidRPr="004A6043">
        <w:rPr>
          <w:rFonts w:ascii="Times New Roman" w:eastAsia="Times New Roman" w:hAnsi="Times New Roman" w:cs="Times New Roman"/>
          <w:color w:val="404040" w:themeColor="text1" w:themeTint="BF"/>
          <w:sz w:val="24"/>
          <w:szCs w:val="24"/>
        </w:rPr>
        <w:t xml:space="preserve"> </w:t>
      </w:r>
      <w:proofErr w:type="gramStart"/>
      <w:r w:rsidRPr="004A6043">
        <w:rPr>
          <w:rFonts w:ascii="Times New Roman" w:eastAsia="Times New Roman" w:hAnsi="Times New Roman" w:cs="Times New Roman"/>
          <w:color w:val="404040" w:themeColor="text1" w:themeTint="BF"/>
          <w:sz w:val="24"/>
          <w:szCs w:val="24"/>
        </w:rPr>
        <w:t>новым</w:t>
      </w:r>
      <w:proofErr w:type="gramEnd"/>
      <w:r w:rsidRPr="004A6043">
        <w:rPr>
          <w:rFonts w:ascii="Times New Roman" w:eastAsia="Times New Roman" w:hAnsi="Times New Roman" w:cs="Times New Roman"/>
          <w:color w:val="404040" w:themeColor="text1" w:themeTint="BF"/>
          <w:sz w:val="24"/>
          <w:szCs w:val="24"/>
        </w:rPr>
        <w:t xml:space="preserve"> условия жизни. Этим детям трудно привыкать к школе, к учителям, трудно приспосабливать к новому режиму, новым требованиям. Флегматикам нужно помочь преодолеть эти трудности. Чтобы развить умение приспосабливаться </w:t>
      </w:r>
      <w:proofErr w:type="gramStart"/>
      <w:r w:rsidRPr="004A6043">
        <w:rPr>
          <w:rFonts w:ascii="Times New Roman" w:eastAsia="Times New Roman" w:hAnsi="Times New Roman" w:cs="Times New Roman"/>
          <w:color w:val="404040" w:themeColor="text1" w:themeTint="BF"/>
          <w:sz w:val="24"/>
          <w:szCs w:val="24"/>
        </w:rPr>
        <w:t>к</w:t>
      </w:r>
      <w:proofErr w:type="gramEnd"/>
      <w:r w:rsidRPr="004A6043">
        <w:rPr>
          <w:rFonts w:ascii="Times New Roman" w:eastAsia="Times New Roman" w:hAnsi="Times New Roman" w:cs="Times New Roman"/>
          <w:color w:val="404040" w:themeColor="text1" w:themeTint="BF"/>
          <w:sz w:val="24"/>
          <w:szCs w:val="24"/>
        </w:rPr>
        <w:t xml:space="preserve"> </w:t>
      </w:r>
      <w:proofErr w:type="gramStart"/>
      <w:r w:rsidRPr="004A6043">
        <w:rPr>
          <w:rFonts w:ascii="Times New Roman" w:eastAsia="Times New Roman" w:hAnsi="Times New Roman" w:cs="Times New Roman"/>
          <w:color w:val="404040" w:themeColor="text1" w:themeTint="BF"/>
          <w:sz w:val="24"/>
          <w:szCs w:val="24"/>
        </w:rPr>
        <w:t>новым</w:t>
      </w:r>
      <w:proofErr w:type="gramEnd"/>
      <w:r w:rsidRPr="004A6043">
        <w:rPr>
          <w:rFonts w:ascii="Times New Roman" w:eastAsia="Times New Roman" w:hAnsi="Times New Roman" w:cs="Times New Roman"/>
          <w:color w:val="404040" w:themeColor="text1" w:themeTint="BF"/>
          <w:sz w:val="24"/>
          <w:szCs w:val="24"/>
        </w:rPr>
        <w:t xml:space="preserve"> условия, полезно давать ребенку поручения, требующие общения с детьми или с взрослыми. </w:t>
      </w:r>
    </w:p>
    <w:p w:rsidR="009C1CA0" w:rsidRDefault="009C1CA0" w:rsidP="009C1CA0">
      <w:pPr>
        <w:spacing w:after="0" w:line="240" w:lineRule="auto"/>
        <w:ind w:firstLine="567"/>
        <w:jc w:val="both"/>
        <w:rPr>
          <w:rFonts w:ascii="Times New Roman" w:hAnsi="Times New Roman" w:cs="Times New Roman"/>
          <w:color w:val="404040" w:themeColor="text1" w:themeTint="BF"/>
        </w:rPr>
      </w:pPr>
    </w:p>
    <w:p w:rsidR="009C1CA0" w:rsidRPr="009A7E6C" w:rsidRDefault="009C1CA0" w:rsidP="009C1CA0">
      <w:pPr>
        <w:shd w:val="clear" w:color="auto" w:fill="FFFFFF"/>
        <w:spacing w:after="0" w:line="240" w:lineRule="auto"/>
        <w:ind w:left="11" w:right="43" w:firstLine="556"/>
        <w:jc w:val="both"/>
        <w:rPr>
          <w:rFonts w:ascii="Times New Roman" w:eastAsia="Times New Roman" w:hAnsi="Times New Roman" w:cs="Times New Roman"/>
          <w:color w:val="404040"/>
          <w:sz w:val="24"/>
          <w:szCs w:val="24"/>
        </w:rPr>
      </w:pPr>
      <w:r w:rsidRPr="009A7E6C">
        <w:rPr>
          <w:rFonts w:ascii="Times New Roman" w:eastAsia="Times New Roman" w:hAnsi="Times New Roman" w:cs="Times New Roman"/>
          <w:b/>
          <w:i/>
          <w:color w:val="404040"/>
          <w:sz w:val="24"/>
          <w:szCs w:val="24"/>
        </w:rPr>
        <w:t>Дети-меланхолики</w:t>
      </w:r>
      <w:r w:rsidRPr="009A7E6C">
        <w:rPr>
          <w:rFonts w:ascii="Times New Roman" w:eastAsia="Times New Roman" w:hAnsi="Times New Roman" w:cs="Times New Roman"/>
          <w:color w:val="404040"/>
          <w:sz w:val="24"/>
          <w:szCs w:val="24"/>
        </w:rPr>
        <w:t xml:space="preserve"> особенно нуждаются в поддержке и одобрении </w:t>
      </w:r>
      <w:proofErr w:type="gramStart"/>
      <w:r w:rsidRPr="009A7E6C">
        <w:rPr>
          <w:rFonts w:ascii="Times New Roman" w:eastAsia="Times New Roman" w:hAnsi="Times New Roman" w:cs="Times New Roman"/>
          <w:color w:val="404040"/>
          <w:sz w:val="24"/>
          <w:szCs w:val="24"/>
        </w:rPr>
        <w:t>близких</w:t>
      </w:r>
      <w:proofErr w:type="gramEnd"/>
      <w:r w:rsidRPr="009A7E6C">
        <w:rPr>
          <w:rFonts w:ascii="Times New Roman" w:eastAsia="Times New Roman" w:hAnsi="Times New Roman" w:cs="Times New Roman"/>
          <w:color w:val="404040"/>
          <w:sz w:val="24"/>
          <w:szCs w:val="24"/>
        </w:rPr>
        <w:t>. Они очень чувствительны, обидчивы, насторожены ко всему новому. Меланхолик неуверен в себе, ему трудно самостоятельно сделать выбор.</w:t>
      </w:r>
    </w:p>
    <w:p w:rsidR="009C1CA0" w:rsidRPr="009A7E6C" w:rsidRDefault="009C1CA0" w:rsidP="009C1CA0">
      <w:pPr>
        <w:shd w:val="clear" w:color="auto" w:fill="FFFFFF"/>
        <w:spacing w:after="0" w:line="240" w:lineRule="auto"/>
        <w:ind w:left="11" w:right="43" w:firstLine="556"/>
        <w:jc w:val="both"/>
        <w:rPr>
          <w:rFonts w:ascii="Times New Roman" w:eastAsia="Times New Roman" w:hAnsi="Times New Roman" w:cs="Times New Roman"/>
          <w:color w:val="404040"/>
          <w:sz w:val="24"/>
          <w:szCs w:val="24"/>
        </w:rPr>
      </w:pPr>
      <w:r w:rsidRPr="009A7E6C">
        <w:rPr>
          <w:rFonts w:ascii="Times New Roman" w:eastAsia="Times New Roman" w:hAnsi="Times New Roman" w:cs="Times New Roman"/>
          <w:color w:val="404040"/>
          <w:sz w:val="24"/>
          <w:szCs w:val="24"/>
        </w:rPr>
        <w:t xml:space="preserve">Меланхолики теряются в незнакомой обстановке и совершенно не в состоянии постоять за себя. Малейшая неприятность способна вывести их из равновесия. Говорят они негромко, редко спорят, чаще подчиняются мнению более сильных </w:t>
      </w:r>
      <w:r>
        <w:rPr>
          <w:rFonts w:ascii="Times New Roman" w:hAnsi="Times New Roman" w:cs="Times New Roman"/>
          <w:color w:val="404040" w:themeColor="text1" w:themeTint="BF"/>
          <w:sz w:val="24"/>
          <w:szCs w:val="24"/>
        </w:rPr>
        <w:t>ребят</w:t>
      </w:r>
      <w:r w:rsidRPr="009A7E6C">
        <w:rPr>
          <w:rFonts w:ascii="Times New Roman" w:eastAsia="Times New Roman" w:hAnsi="Times New Roman" w:cs="Times New Roman"/>
          <w:color w:val="404040"/>
          <w:sz w:val="24"/>
          <w:szCs w:val="24"/>
        </w:rPr>
        <w:t xml:space="preserve">. </w:t>
      </w:r>
      <w:r>
        <w:rPr>
          <w:rFonts w:ascii="Times New Roman" w:hAnsi="Times New Roman" w:cs="Times New Roman"/>
          <w:color w:val="404040" w:themeColor="text1" w:themeTint="BF"/>
          <w:sz w:val="24"/>
          <w:szCs w:val="24"/>
        </w:rPr>
        <w:t>Дети</w:t>
      </w:r>
      <w:r w:rsidRPr="009A7E6C">
        <w:rPr>
          <w:rFonts w:ascii="Times New Roman" w:eastAsia="Times New Roman" w:hAnsi="Times New Roman" w:cs="Times New Roman"/>
          <w:color w:val="404040"/>
          <w:sz w:val="24"/>
          <w:szCs w:val="24"/>
        </w:rPr>
        <w:t xml:space="preserve"> с таким типом темперамента быстро устают, теряются, если встречают трудности, быстро опускают руки. </w:t>
      </w:r>
    </w:p>
    <w:p w:rsidR="009C1CA0" w:rsidRDefault="009C1CA0" w:rsidP="009C1CA0">
      <w:pPr>
        <w:shd w:val="clear" w:color="auto" w:fill="FFFFFF"/>
        <w:spacing w:after="0" w:line="240" w:lineRule="auto"/>
        <w:ind w:left="11" w:right="43" w:firstLine="556"/>
        <w:jc w:val="both"/>
        <w:rPr>
          <w:rFonts w:ascii="Times New Roman" w:hAnsi="Times New Roman" w:cs="Times New Roman"/>
          <w:color w:val="404040" w:themeColor="text1" w:themeTint="BF"/>
          <w:sz w:val="24"/>
          <w:szCs w:val="24"/>
        </w:rPr>
      </w:pPr>
      <w:r>
        <w:rPr>
          <w:rFonts w:ascii="Times New Roman" w:hAnsi="Times New Roman" w:cs="Times New Roman"/>
          <w:color w:val="404040" w:themeColor="text1" w:themeTint="BF"/>
          <w:sz w:val="24"/>
          <w:szCs w:val="24"/>
        </w:rPr>
        <w:t xml:space="preserve">Ребенок часто </w:t>
      </w:r>
      <w:r w:rsidRPr="009A7E6C">
        <w:rPr>
          <w:rFonts w:ascii="Times New Roman" w:eastAsia="Times New Roman" w:hAnsi="Times New Roman" w:cs="Times New Roman"/>
          <w:color w:val="404040"/>
          <w:sz w:val="24"/>
          <w:szCs w:val="24"/>
        </w:rPr>
        <w:t xml:space="preserve">ведет себя, как "маленький взрослый" - очень рассудителен, любит находить всему объяснение, любит уединение. </w:t>
      </w:r>
    </w:p>
    <w:p w:rsidR="009C1CA0" w:rsidRPr="009A7E6C" w:rsidRDefault="009C1CA0" w:rsidP="009C1CA0">
      <w:pPr>
        <w:shd w:val="clear" w:color="auto" w:fill="FFFFFF"/>
        <w:spacing w:after="0" w:line="240" w:lineRule="auto"/>
        <w:ind w:left="11" w:right="43" w:firstLine="556"/>
        <w:jc w:val="both"/>
        <w:rPr>
          <w:rFonts w:ascii="Times New Roman" w:eastAsia="Times New Roman" w:hAnsi="Times New Roman" w:cs="Times New Roman"/>
          <w:color w:val="404040"/>
          <w:sz w:val="24"/>
          <w:szCs w:val="24"/>
        </w:rPr>
      </w:pPr>
      <w:r w:rsidRPr="009A7E6C">
        <w:rPr>
          <w:rFonts w:ascii="Times New Roman" w:eastAsia="Times New Roman" w:hAnsi="Times New Roman" w:cs="Times New Roman"/>
          <w:color w:val="404040"/>
          <w:sz w:val="24"/>
          <w:szCs w:val="24"/>
        </w:rPr>
        <w:t>Это сверхчувствительный ребенок, очень обидчивый и рани</w:t>
      </w:r>
      <w:r w:rsidRPr="009A7E6C">
        <w:rPr>
          <w:rFonts w:ascii="Times New Roman" w:eastAsia="Times New Roman" w:hAnsi="Times New Roman" w:cs="Times New Roman"/>
          <w:color w:val="404040"/>
          <w:sz w:val="24"/>
          <w:szCs w:val="24"/>
        </w:rPr>
        <w:softHyphen/>
        <w:t>мый. Если занимающийся с ним взрослый не контроли</w:t>
      </w:r>
      <w:r w:rsidRPr="009A7E6C">
        <w:rPr>
          <w:rFonts w:ascii="Times New Roman" w:eastAsia="Times New Roman" w:hAnsi="Times New Roman" w:cs="Times New Roman"/>
          <w:color w:val="404040"/>
          <w:sz w:val="24"/>
          <w:szCs w:val="24"/>
        </w:rPr>
        <w:softHyphen/>
        <w:t xml:space="preserve">рует собственные эмоции, ребенок «заразится» ими, что затруднит или даже сделает практически невозможным усвоение учебной информации. Однако его </w:t>
      </w:r>
      <w:r w:rsidRPr="009A7E6C">
        <w:rPr>
          <w:rFonts w:ascii="Times New Roman" w:eastAsia="Times New Roman" w:hAnsi="Times New Roman" w:cs="Times New Roman"/>
          <w:color w:val="404040"/>
          <w:sz w:val="24"/>
          <w:szCs w:val="24"/>
        </w:rPr>
        <w:lastRenderedPageBreak/>
        <w:t xml:space="preserve">повышенная </w:t>
      </w:r>
      <w:r w:rsidRPr="009A7E6C">
        <w:rPr>
          <w:rFonts w:ascii="Times New Roman" w:eastAsia="Times New Roman" w:hAnsi="Times New Roman" w:cs="Times New Roman"/>
          <w:color w:val="404040"/>
          <w:spacing w:val="-1"/>
          <w:sz w:val="24"/>
          <w:szCs w:val="24"/>
        </w:rPr>
        <w:t>эмоциональная чувствительность и способность реагиро</w:t>
      </w:r>
      <w:r w:rsidRPr="009A7E6C">
        <w:rPr>
          <w:rFonts w:ascii="Times New Roman" w:eastAsia="Times New Roman" w:hAnsi="Times New Roman" w:cs="Times New Roman"/>
          <w:color w:val="404040"/>
          <w:spacing w:val="-1"/>
          <w:sz w:val="24"/>
          <w:szCs w:val="24"/>
        </w:rPr>
        <w:softHyphen/>
      </w:r>
      <w:r w:rsidRPr="009A7E6C">
        <w:rPr>
          <w:rFonts w:ascii="Times New Roman" w:eastAsia="Times New Roman" w:hAnsi="Times New Roman" w:cs="Times New Roman"/>
          <w:color w:val="404040"/>
          <w:sz w:val="24"/>
          <w:szCs w:val="24"/>
        </w:rPr>
        <w:t>вать на незначительные раздражители помогают доби</w:t>
      </w:r>
      <w:r w:rsidRPr="009A7E6C">
        <w:rPr>
          <w:rFonts w:ascii="Times New Roman" w:eastAsia="Times New Roman" w:hAnsi="Times New Roman" w:cs="Times New Roman"/>
          <w:color w:val="404040"/>
          <w:sz w:val="24"/>
          <w:szCs w:val="24"/>
        </w:rPr>
        <w:softHyphen/>
        <w:t>ваться успехов в музыке, поэзии, живописи.</w:t>
      </w:r>
    </w:p>
    <w:p w:rsidR="009C1CA0" w:rsidRPr="009A7E6C" w:rsidRDefault="009C1CA0" w:rsidP="009C1CA0">
      <w:pPr>
        <w:shd w:val="clear" w:color="auto" w:fill="FFFFFF"/>
        <w:spacing w:after="0" w:line="240" w:lineRule="auto"/>
        <w:ind w:left="11" w:right="43" w:firstLine="556"/>
        <w:jc w:val="both"/>
        <w:rPr>
          <w:rFonts w:ascii="Times New Roman" w:eastAsia="Times New Roman" w:hAnsi="Times New Roman" w:cs="Times New Roman"/>
          <w:b/>
          <w:i/>
          <w:color w:val="404040"/>
          <w:sz w:val="24"/>
          <w:szCs w:val="24"/>
        </w:rPr>
      </w:pPr>
      <w:r w:rsidRPr="009A7E6C">
        <w:rPr>
          <w:rFonts w:ascii="Times New Roman" w:eastAsia="Times New Roman" w:hAnsi="Times New Roman" w:cs="Times New Roman"/>
          <w:b/>
          <w:bCs/>
          <w:i/>
          <w:color w:val="404040"/>
          <w:sz w:val="24"/>
          <w:szCs w:val="24"/>
        </w:rPr>
        <w:t>Ошибки родителей:</w:t>
      </w:r>
    </w:p>
    <w:p w:rsidR="009C1CA0" w:rsidRPr="009A7E6C" w:rsidRDefault="009C1CA0" w:rsidP="009C1CA0">
      <w:pPr>
        <w:shd w:val="clear" w:color="auto" w:fill="FFFFFF"/>
        <w:spacing w:after="0" w:line="240" w:lineRule="auto"/>
        <w:ind w:left="11" w:right="43" w:firstLine="556"/>
        <w:jc w:val="both"/>
        <w:rPr>
          <w:rFonts w:ascii="Times New Roman" w:eastAsia="Times New Roman" w:hAnsi="Times New Roman" w:cs="Times New Roman"/>
          <w:color w:val="404040"/>
          <w:sz w:val="24"/>
          <w:szCs w:val="24"/>
        </w:rPr>
      </w:pPr>
      <w:r w:rsidRPr="009A7E6C">
        <w:rPr>
          <w:rFonts w:ascii="Times New Roman" w:eastAsia="Times New Roman" w:hAnsi="Times New Roman" w:cs="Times New Roman"/>
          <w:color w:val="404040"/>
          <w:sz w:val="24"/>
          <w:szCs w:val="24"/>
        </w:rPr>
        <w:t>Успокоенные тихим видом замкнутого меланхолика, взрослые часто не замечают его переживаний и проблем.</w:t>
      </w:r>
    </w:p>
    <w:p w:rsidR="009C1CA0" w:rsidRPr="009A7E6C" w:rsidRDefault="009C1CA0" w:rsidP="009C1CA0">
      <w:pPr>
        <w:shd w:val="clear" w:color="auto" w:fill="FFFFFF"/>
        <w:spacing w:after="0" w:line="240" w:lineRule="auto"/>
        <w:ind w:left="11" w:right="43" w:firstLine="556"/>
        <w:jc w:val="both"/>
        <w:rPr>
          <w:rFonts w:ascii="Times New Roman" w:eastAsia="Times New Roman" w:hAnsi="Times New Roman" w:cs="Times New Roman"/>
          <w:color w:val="404040"/>
          <w:sz w:val="24"/>
          <w:szCs w:val="24"/>
        </w:rPr>
      </w:pPr>
      <w:r w:rsidRPr="009A7E6C">
        <w:rPr>
          <w:rFonts w:ascii="Times New Roman" w:eastAsia="Times New Roman" w:hAnsi="Times New Roman" w:cs="Times New Roman"/>
          <w:color w:val="404040"/>
          <w:sz w:val="24"/>
          <w:szCs w:val="24"/>
        </w:rPr>
        <w:t>Важно! Постоянно упрекая в лени, пассивности и неспособности, воспитатели только больше усугубляют его неуверенность в себе и развивают комплекс неполноценности.</w:t>
      </w:r>
    </w:p>
    <w:p w:rsidR="009C1CA0" w:rsidRPr="009A7E6C" w:rsidRDefault="009C1CA0" w:rsidP="009C1CA0">
      <w:pPr>
        <w:shd w:val="clear" w:color="auto" w:fill="FFFFFF"/>
        <w:spacing w:after="0" w:line="240" w:lineRule="auto"/>
        <w:ind w:left="11" w:firstLine="556"/>
        <w:jc w:val="both"/>
        <w:rPr>
          <w:rFonts w:ascii="Times New Roman" w:eastAsia="Times New Roman" w:hAnsi="Times New Roman" w:cs="Times New Roman"/>
          <w:b/>
          <w:i/>
          <w:color w:val="404040" w:themeColor="text1" w:themeTint="BF"/>
          <w:sz w:val="24"/>
          <w:szCs w:val="24"/>
        </w:rPr>
      </w:pPr>
      <w:r w:rsidRPr="009A7E6C">
        <w:rPr>
          <w:rFonts w:ascii="Times New Roman" w:eastAsia="Times New Roman" w:hAnsi="Times New Roman" w:cs="Times New Roman"/>
          <w:b/>
          <w:i/>
          <w:color w:val="404040" w:themeColor="text1" w:themeTint="BF"/>
          <w:sz w:val="24"/>
          <w:szCs w:val="24"/>
        </w:rPr>
        <w:t>Учебно-воспитательная работа с меланхоликами</w:t>
      </w:r>
    </w:p>
    <w:p w:rsidR="009C1CA0" w:rsidRPr="009A7E6C" w:rsidRDefault="009C1CA0" w:rsidP="009C1CA0">
      <w:pPr>
        <w:shd w:val="clear" w:color="auto" w:fill="FFFFFF"/>
        <w:spacing w:after="0" w:line="240" w:lineRule="auto"/>
        <w:ind w:left="11" w:firstLine="556"/>
        <w:jc w:val="both"/>
        <w:rPr>
          <w:rFonts w:ascii="Times New Roman" w:eastAsia="Times New Roman" w:hAnsi="Times New Roman" w:cs="Times New Roman"/>
          <w:color w:val="404040" w:themeColor="text1" w:themeTint="BF"/>
          <w:sz w:val="24"/>
          <w:szCs w:val="24"/>
        </w:rPr>
      </w:pPr>
      <w:r w:rsidRPr="009A7E6C">
        <w:rPr>
          <w:rFonts w:ascii="Times New Roman" w:eastAsia="Times New Roman" w:hAnsi="Times New Roman" w:cs="Times New Roman"/>
          <w:color w:val="404040" w:themeColor="text1" w:themeTint="BF"/>
          <w:sz w:val="24"/>
          <w:szCs w:val="24"/>
        </w:rPr>
        <w:t xml:space="preserve">В учебной работе меланхолики не способны переносить сильные и длительные напряжения, что объясняется быстрым переходом клеток из мозга в состояние охранительного торможения. У </w:t>
      </w:r>
      <w:r>
        <w:rPr>
          <w:rFonts w:ascii="Times New Roman" w:eastAsia="Times New Roman" w:hAnsi="Times New Roman" w:cs="Times New Roman"/>
          <w:color w:val="404040" w:themeColor="text1" w:themeTint="BF"/>
          <w:sz w:val="24"/>
          <w:szCs w:val="24"/>
        </w:rPr>
        <w:t>детей</w:t>
      </w:r>
      <w:r w:rsidRPr="009A7E6C">
        <w:rPr>
          <w:rFonts w:ascii="Times New Roman" w:eastAsia="Times New Roman" w:hAnsi="Times New Roman" w:cs="Times New Roman"/>
          <w:color w:val="404040" w:themeColor="text1" w:themeTint="BF"/>
          <w:sz w:val="24"/>
          <w:szCs w:val="24"/>
        </w:rPr>
        <w:t xml:space="preserve"> с меланхолическим темпераментом следует развивать общительность, чувство коллективизма, воспитывать чувство дружбы и товарищества. В </w:t>
      </w:r>
      <w:r>
        <w:rPr>
          <w:rFonts w:ascii="Times New Roman" w:eastAsia="Times New Roman" w:hAnsi="Times New Roman" w:cs="Times New Roman"/>
          <w:color w:val="404040" w:themeColor="text1" w:themeTint="BF"/>
          <w:sz w:val="24"/>
          <w:szCs w:val="24"/>
        </w:rPr>
        <w:t>воспитании</w:t>
      </w:r>
      <w:r w:rsidRPr="009A7E6C">
        <w:rPr>
          <w:rFonts w:ascii="Times New Roman" w:eastAsia="Times New Roman" w:hAnsi="Times New Roman" w:cs="Times New Roman"/>
          <w:color w:val="404040" w:themeColor="text1" w:themeTint="BF"/>
          <w:sz w:val="24"/>
          <w:szCs w:val="24"/>
        </w:rPr>
        <w:t xml:space="preserve"> ребенка - меланхолика особенно важно соблюдать щадящий режим в принцип постепенности. Дети со слабым типом нервной системы с огромным трудом входят в коллектив, нелегко отрываются от мамы, медленно привыкают к режиму, долго плачут, отказываются от занятий, не разговаривают со сверстниками.</w:t>
      </w:r>
    </w:p>
    <w:p w:rsidR="009C1CA0" w:rsidRDefault="009C1CA0" w:rsidP="009C1CA0">
      <w:pPr>
        <w:shd w:val="clear" w:color="auto" w:fill="FFFFFF"/>
        <w:spacing w:after="0" w:line="240" w:lineRule="auto"/>
        <w:ind w:left="11" w:firstLine="556"/>
        <w:jc w:val="both"/>
        <w:rPr>
          <w:rFonts w:ascii="Times New Roman" w:eastAsia="Times New Roman" w:hAnsi="Times New Roman" w:cs="Times New Roman"/>
          <w:color w:val="404040" w:themeColor="text1" w:themeTint="BF"/>
          <w:sz w:val="24"/>
          <w:szCs w:val="24"/>
        </w:rPr>
      </w:pPr>
      <w:r w:rsidRPr="009A7E6C">
        <w:rPr>
          <w:rFonts w:ascii="Times New Roman" w:eastAsia="Times New Roman" w:hAnsi="Times New Roman" w:cs="Times New Roman"/>
          <w:color w:val="404040" w:themeColor="text1" w:themeTint="BF"/>
          <w:sz w:val="24"/>
          <w:szCs w:val="24"/>
        </w:rPr>
        <w:t>Надо проявить внимание, чуткость, важно расположить ребенка к себе. Дети со слабой нервной системой требуют бережного отношения: на них нельзя повышать голос, проявлять чрезмерную требовательность и строгость, наказывать. Детям - меланхоликам свойственна высокая чувствительность к допущенным ошибкам и в то же время высокий уровень самоконтроля. Дети со слабой нервной системой требуют относительно частого отдыха.</w:t>
      </w:r>
    </w:p>
    <w:p w:rsidR="009C1CA0" w:rsidRPr="004D54A6" w:rsidRDefault="009C1CA0" w:rsidP="009C1CA0">
      <w:pPr>
        <w:shd w:val="clear" w:color="auto" w:fill="FFFFFF"/>
        <w:spacing w:after="0" w:line="240" w:lineRule="auto"/>
        <w:ind w:left="11" w:firstLine="556"/>
        <w:jc w:val="both"/>
        <w:rPr>
          <w:rFonts w:ascii="Times New Roman" w:eastAsia="Times New Roman" w:hAnsi="Times New Roman" w:cs="Times New Roman"/>
          <w:color w:val="404040" w:themeColor="text1" w:themeTint="BF"/>
          <w:sz w:val="24"/>
          <w:szCs w:val="24"/>
        </w:rPr>
      </w:pPr>
    </w:p>
    <w:p w:rsidR="009C1CA0" w:rsidRPr="004D54A6" w:rsidRDefault="009C1CA0" w:rsidP="009C1CA0">
      <w:pPr>
        <w:shd w:val="clear" w:color="auto" w:fill="FFFFFF"/>
        <w:spacing w:after="0" w:line="240" w:lineRule="auto"/>
        <w:ind w:left="11" w:firstLine="556"/>
        <w:jc w:val="both"/>
        <w:rPr>
          <w:rFonts w:ascii="Times New Roman" w:eastAsia="Times New Roman" w:hAnsi="Times New Roman" w:cs="Times New Roman"/>
          <w:color w:val="404040"/>
          <w:sz w:val="24"/>
          <w:szCs w:val="24"/>
        </w:rPr>
      </w:pPr>
      <w:r w:rsidRPr="004D54A6">
        <w:rPr>
          <w:rFonts w:ascii="Times New Roman" w:eastAsia="Times New Roman" w:hAnsi="Times New Roman" w:cs="Times New Roman"/>
          <w:color w:val="404040"/>
          <w:sz w:val="24"/>
          <w:szCs w:val="24"/>
        </w:rPr>
        <w:t>Следует отметить, что «чистые» типы темперамента встречаются в жизни не так часто. Обычно в характере человека преобладают признаки одного из типов темперамента, они сочетаются с проявлениями других и создают свой, индивидуальный стиль поведения, определяют реакцию на окружающую действительность.</w:t>
      </w:r>
    </w:p>
    <w:p w:rsidR="009C1CA0" w:rsidRDefault="009C1CA0" w:rsidP="009C1CA0">
      <w:pPr>
        <w:spacing w:after="0" w:line="240" w:lineRule="auto"/>
        <w:ind w:left="11" w:firstLine="556"/>
        <w:jc w:val="both"/>
        <w:rPr>
          <w:rFonts w:ascii="Times New Roman" w:hAnsi="Times New Roman" w:cs="Times New Roman"/>
          <w:color w:val="404040" w:themeColor="text1" w:themeTint="BF"/>
          <w:sz w:val="24"/>
          <w:szCs w:val="24"/>
        </w:rPr>
      </w:pPr>
      <w:r w:rsidRPr="004D54A6">
        <w:rPr>
          <w:rFonts w:ascii="Times New Roman" w:eastAsia="Times New Roman" w:hAnsi="Times New Roman" w:cs="Times New Roman"/>
          <w:color w:val="404040"/>
          <w:sz w:val="24"/>
          <w:szCs w:val="24"/>
        </w:rPr>
        <w:t>Итак, задача взрослых, которые занимаются подго</w:t>
      </w:r>
      <w:r w:rsidRPr="004D54A6">
        <w:rPr>
          <w:rFonts w:ascii="Times New Roman" w:eastAsia="Times New Roman" w:hAnsi="Times New Roman" w:cs="Times New Roman"/>
          <w:color w:val="404040"/>
          <w:sz w:val="24"/>
          <w:szCs w:val="24"/>
        </w:rPr>
        <w:softHyphen/>
        <w:t>товкой ребенка к школе, — выявить тип темперамента дошкольника и постараться наиболее полно использо</w:t>
      </w:r>
      <w:r w:rsidRPr="004D54A6">
        <w:rPr>
          <w:rFonts w:ascii="Times New Roman" w:eastAsia="Times New Roman" w:hAnsi="Times New Roman" w:cs="Times New Roman"/>
          <w:color w:val="404040"/>
          <w:sz w:val="24"/>
          <w:szCs w:val="24"/>
        </w:rPr>
        <w:softHyphen/>
        <w:t>вать его потенциал. При этом необходимо иметь в виду, что зачастую трудности обучения обусловлены не толь</w:t>
      </w:r>
      <w:r w:rsidRPr="004D54A6">
        <w:rPr>
          <w:rFonts w:ascii="Times New Roman" w:eastAsia="Times New Roman" w:hAnsi="Times New Roman" w:cs="Times New Roman"/>
          <w:color w:val="404040"/>
          <w:sz w:val="24"/>
          <w:szCs w:val="24"/>
        </w:rPr>
        <w:softHyphen/>
        <w:t>ко особенностями ребенка, но и несовпадением типов темперамента обучающегося и обучающего, а также не</w:t>
      </w:r>
      <w:r w:rsidRPr="004D54A6">
        <w:rPr>
          <w:rFonts w:ascii="Times New Roman" w:eastAsia="Times New Roman" w:hAnsi="Times New Roman" w:cs="Times New Roman"/>
          <w:color w:val="404040"/>
          <w:sz w:val="24"/>
          <w:szCs w:val="24"/>
        </w:rPr>
        <w:softHyphen/>
        <w:t>знанием подходов к обучению детей разных типов тем</w:t>
      </w:r>
      <w:r w:rsidRPr="004D54A6">
        <w:rPr>
          <w:rFonts w:ascii="Times New Roman" w:eastAsia="Times New Roman" w:hAnsi="Times New Roman" w:cs="Times New Roman"/>
          <w:color w:val="404040"/>
          <w:sz w:val="24"/>
          <w:szCs w:val="24"/>
        </w:rPr>
        <w:softHyphen/>
        <w:t>перамента.</w:t>
      </w:r>
    </w:p>
    <w:p w:rsidR="009C1CA0" w:rsidRDefault="009C1CA0" w:rsidP="009C1CA0">
      <w:pPr>
        <w:spacing w:after="0" w:line="240" w:lineRule="auto"/>
        <w:ind w:left="11" w:firstLine="556"/>
        <w:jc w:val="both"/>
        <w:rPr>
          <w:rFonts w:ascii="Times New Roman" w:hAnsi="Times New Roman" w:cs="Times New Roman"/>
          <w:color w:val="404040" w:themeColor="text1" w:themeTint="BF"/>
          <w:sz w:val="24"/>
          <w:szCs w:val="24"/>
        </w:rPr>
      </w:pPr>
    </w:p>
    <w:p w:rsidR="009C1CA0" w:rsidRPr="004D54A6" w:rsidRDefault="009C1CA0" w:rsidP="009C1CA0">
      <w:pPr>
        <w:spacing w:after="0" w:line="240" w:lineRule="auto"/>
        <w:ind w:left="11" w:firstLine="556"/>
        <w:jc w:val="right"/>
        <w:rPr>
          <w:rFonts w:ascii="Times New Roman" w:hAnsi="Times New Roman" w:cs="Times New Roman"/>
          <w:color w:val="595959" w:themeColor="text1" w:themeTint="A6"/>
          <w:sz w:val="20"/>
          <w:szCs w:val="20"/>
        </w:rPr>
      </w:pPr>
      <w:hyperlink r:id="rId4" w:history="1">
        <w:r w:rsidRPr="004D54A6">
          <w:rPr>
            <w:rStyle w:val="a3"/>
            <w:rFonts w:ascii="Times New Roman" w:hAnsi="Times New Roman" w:cs="Times New Roman"/>
            <w:color w:val="595959" w:themeColor="text1" w:themeTint="A6"/>
            <w:sz w:val="20"/>
            <w:szCs w:val="20"/>
            <w:u w:val="none"/>
          </w:rPr>
          <w:t>https://childdevelop.info/articles/psychology/5131/</w:t>
        </w:r>
      </w:hyperlink>
    </w:p>
    <w:p w:rsidR="009C1CA0" w:rsidRPr="004D54A6" w:rsidRDefault="009C1CA0" w:rsidP="009C1CA0">
      <w:pPr>
        <w:spacing w:after="0" w:line="240" w:lineRule="auto"/>
        <w:ind w:left="11" w:firstLine="556"/>
        <w:jc w:val="right"/>
        <w:rPr>
          <w:rFonts w:ascii="Times New Roman" w:hAnsi="Times New Roman" w:cs="Times New Roman"/>
          <w:color w:val="595959" w:themeColor="text1" w:themeTint="A6"/>
          <w:sz w:val="20"/>
          <w:szCs w:val="20"/>
        </w:rPr>
      </w:pPr>
      <w:hyperlink r:id="rId5" w:history="1">
        <w:r w:rsidRPr="004D54A6">
          <w:rPr>
            <w:rStyle w:val="a3"/>
            <w:rFonts w:ascii="Times New Roman" w:hAnsi="Times New Roman" w:cs="Times New Roman"/>
            <w:color w:val="595959" w:themeColor="text1" w:themeTint="A6"/>
            <w:sz w:val="20"/>
            <w:szCs w:val="20"/>
            <w:u w:val="none"/>
          </w:rPr>
          <w:t>https://studbooks.net/1710797</w:t>
        </w:r>
      </w:hyperlink>
    </w:p>
    <w:p w:rsidR="009C1CA0" w:rsidRDefault="009C1CA0" w:rsidP="009C1CA0">
      <w:pPr>
        <w:spacing w:after="0" w:line="240" w:lineRule="auto"/>
        <w:ind w:left="11" w:firstLine="556"/>
        <w:jc w:val="right"/>
        <w:rPr>
          <w:rFonts w:ascii="Times New Roman" w:hAnsi="Times New Roman" w:cs="Times New Roman"/>
          <w:color w:val="595959" w:themeColor="text1" w:themeTint="A6"/>
          <w:sz w:val="20"/>
          <w:szCs w:val="20"/>
        </w:rPr>
      </w:pPr>
      <w:hyperlink r:id="rId6" w:history="1">
        <w:r w:rsidRPr="004D54A6">
          <w:rPr>
            <w:rStyle w:val="a3"/>
            <w:rFonts w:ascii="Times New Roman" w:hAnsi="Times New Roman" w:cs="Times New Roman"/>
            <w:color w:val="595959" w:themeColor="text1" w:themeTint="A6"/>
            <w:sz w:val="20"/>
            <w:szCs w:val="20"/>
            <w:u w:val="none"/>
          </w:rPr>
          <w:t>https://scienceforum.ru/2015/article/2015016192</w:t>
        </w:r>
      </w:hyperlink>
      <w:r>
        <w:rPr>
          <w:rFonts w:ascii="Times New Roman" w:hAnsi="Times New Roman" w:cs="Times New Roman"/>
          <w:color w:val="595959" w:themeColor="text1" w:themeTint="A6"/>
          <w:sz w:val="20"/>
          <w:szCs w:val="20"/>
        </w:rPr>
        <w:t xml:space="preserve"> </w:t>
      </w:r>
    </w:p>
    <w:p w:rsidR="009C1CA0" w:rsidRDefault="009C1CA0" w:rsidP="009C1CA0">
      <w:pPr>
        <w:spacing w:after="0" w:line="240" w:lineRule="auto"/>
        <w:ind w:left="11" w:firstLine="556"/>
        <w:jc w:val="right"/>
        <w:rPr>
          <w:rFonts w:ascii="Times New Roman" w:hAnsi="Times New Roman" w:cs="Times New Roman"/>
          <w:color w:val="595959" w:themeColor="text1" w:themeTint="A6"/>
          <w:sz w:val="20"/>
          <w:szCs w:val="20"/>
        </w:rPr>
      </w:pPr>
      <w:proofErr w:type="spellStart"/>
      <w:r>
        <w:rPr>
          <w:rFonts w:ascii="Times New Roman" w:hAnsi="Times New Roman" w:cs="Times New Roman"/>
          <w:color w:val="595959" w:themeColor="text1" w:themeTint="A6"/>
          <w:sz w:val="20"/>
          <w:szCs w:val="20"/>
        </w:rPr>
        <w:t>Коркодинова</w:t>
      </w:r>
      <w:proofErr w:type="spellEnd"/>
      <w:r>
        <w:rPr>
          <w:rFonts w:ascii="Times New Roman" w:hAnsi="Times New Roman" w:cs="Times New Roman"/>
          <w:color w:val="595959" w:themeColor="text1" w:themeTint="A6"/>
          <w:sz w:val="20"/>
          <w:szCs w:val="20"/>
        </w:rPr>
        <w:t xml:space="preserve"> К. В. </w:t>
      </w:r>
    </w:p>
    <w:p w:rsidR="009C1CA0" w:rsidRDefault="009C1CA0" w:rsidP="009C1CA0">
      <w:pPr>
        <w:spacing w:after="0" w:line="240" w:lineRule="auto"/>
        <w:ind w:left="11" w:firstLine="556"/>
        <w:jc w:val="right"/>
        <w:rPr>
          <w:rFonts w:ascii="Times New Roman" w:hAnsi="Times New Roman" w:cs="Times New Roman"/>
          <w:color w:val="595959" w:themeColor="text1" w:themeTint="A6"/>
          <w:sz w:val="20"/>
          <w:szCs w:val="20"/>
        </w:rPr>
      </w:pPr>
      <w:proofErr w:type="spellStart"/>
      <w:r>
        <w:rPr>
          <w:rFonts w:ascii="Times New Roman" w:hAnsi="Times New Roman" w:cs="Times New Roman"/>
          <w:color w:val="595959" w:themeColor="text1" w:themeTint="A6"/>
          <w:sz w:val="20"/>
          <w:szCs w:val="20"/>
        </w:rPr>
        <w:t>педпагог-психолог</w:t>
      </w:r>
      <w:proofErr w:type="spellEnd"/>
      <w:r>
        <w:rPr>
          <w:rFonts w:ascii="Times New Roman" w:hAnsi="Times New Roman" w:cs="Times New Roman"/>
          <w:color w:val="595959" w:themeColor="text1" w:themeTint="A6"/>
          <w:sz w:val="20"/>
          <w:szCs w:val="20"/>
        </w:rPr>
        <w:t xml:space="preserve"> </w:t>
      </w:r>
    </w:p>
    <w:p w:rsidR="009C1CA0" w:rsidRPr="004D54A6" w:rsidRDefault="009C1CA0" w:rsidP="009C1CA0">
      <w:pPr>
        <w:spacing w:after="0" w:line="240" w:lineRule="auto"/>
        <w:ind w:left="11" w:firstLine="556"/>
        <w:jc w:val="right"/>
        <w:rPr>
          <w:rFonts w:ascii="Times New Roman" w:hAnsi="Times New Roman" w:cs="Times New Roman"/>
          <w:color w:val="595959" w:themeColor="text1" w:themeTint="A6"/>
          <w:sz w:val="20"/>
          <w:szCs w:val="20"/>
        </w:rPr>
      </w:pPr>
      <w:r>
        <w:rPr>
          <w:rFonts w:ascii="Times New Roman" w:hAnsi="Times New Roman" w:cs="Times New Roman"/>
          <w:color w:val="595959" w:themeColor="text1" w:themeTint="A6"/>
          <w:sz w:val="20"/>
          <w:szCs w:val="20"/>
        </w:rPr>
        <w:t xml:space="preserve">ГБОУ «Центр «Дар» </w:t>
      </w:r>
    </w:p>
    <w:p w:rsidR="009C1CA0" w:rsidRPr="004D54A6" w:rsidRDefault="009C1CA0" w:rsidP="009C1CA0">
      <w:pPr>
        <w:spacing w:after="0" w:line="240" w:lineRule="auto"/>
        <w:ind w:left="11" w:firstLine="556"/>
        <w:jc w:val="both"/>
        <w:rPr>
          <w:rFonts w:ascii="Times New Roman" w:hAnsi="Times New Roman" w:cs="Times New Roman"/>
          <w:color w:val="404040" w:themeColor="text1" w:themeTint="BF"/>
        </w:rPr>
      </w:pPr>
    </w:p>
    <w:p w:rsidR="00C81C1A" w:rsidRPr="009C1CA0" w:rsidRDefault="00C81C1A" w:rsidP="009C1CA0"/>
    <w:sectPr w:rsidR="00C81C1A" w:rsidRPr="009C1CA0" w:rsidSect="00D501C7">
      <w:pgSz w:w="11906" w:h="16838"/>
      <w:pgMar w:top="568" w:right="850" w:bottom="568"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characterSpacingControl w:val="doNotCompress"/>
  <w:compat/>
  <w:rsids>
    <w:rsidRoot w:val="009C1CA0"/>
    <w:rsid w:val="009C1CA0"/>
    <w:rsid w:val="00C81C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1CA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C1CA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cienceforum.ru/2015/article/2015016192" TargetMode="External"/><Relationship Id="rId5" Type="http://schemas.openxmlformats.org/officeDocument/2006/relationships/hyperlink" Target="https://studbooks.net/1710797/" TargetMode="External"/><Relationship Id="rId4" Type="http://schemas.openxmlformats.org/officeDocument/2006/relationships/hyperlink" Target="https://childdevelop.info/articles/psychology/51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1558</Words>
  <Characters>8882</Characters>
  <Application>Microsoft Office Word</Application>
  <DocSecurity>0</DocSecurity>
  <Lines>74</Lines>
  <Paragraphs>20</Paragraphs>
  <ScaleCrop>false</ScaleCrop>
  <Company/>
  <LinksUpToDate>false</LinksUpToDate>
  <CharactersWithSpaces>10420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ПК2</dc:creator>
  <cp:lastModifiedBy>ПК2</cp:lastModifiedBy>
  <cp:revision>1</cp:revision>
  <dcterms:created xsi:type="dcterms:W3CDTF">2023-01-19T11:48:00Z</dcterms:created>
  <dcterms:modified xsi:type="dcterms:W3CDTF">2023-01-19T11:48:00Z</dcterms:modified>
</cp:coreProperties>
</file>