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43" w:rsidRDefault="00014B43" w:rsidP="00014B43">
      <w:pPr>
        <w:pStyle w:val="41"/>
        <w:shd w:val="clear" w:color="auto" w:fill="auto"/>
        <w:spacing w:before="0" w:after="0" w:line="240" w:lineRule="auto"/>
        <w:jc w:val="right"/>
        <w:rPr>
          <w:rStyle w:val="40"/>
          <w:color w:val="000000"/>
          <w:sz w:val="20"/>
          <w:szCs w:val="20"/>
        </w:rPr>
      </w:pPr>
      <w:r>
        <w:rPr>
          <w:rStyle w:val="40"/>
          <w:color w:val="000000"/>
          <w:sz w:val="20"/>
          <w:szCs w:val="20"/>
        </w:rPr>
        <w:t>На основании Распоряжения Министерства Просвещения Российской Федерации</w:t>
      </w:r>
    </w:p>
    <w:p w:rsidR="00014B43" w:rsidRDefault="00014B43" w:rsidP="00014B43">
      <w:pPr>
        <w:pStyle w:val="41"/>
        <w:shd w:val="clear" w:color="auto" w:fill="auto"/>
        <w:spacing w:before="0" w:after="0" w:line="240" w:lineRule="auto"/>
        <w:jc w:val="right"/>
        <w:rPr>
          <w:rStyle w:val="40"/>
          <w:color w:val="000000"/>
          <w:sz w:val="20"/>
          <w:szCs w:val="20"/>
        </w:rPr>
      </w:pPr>
      <w:r>
        <w:rPr>
          <w:rStyle w:val="40"/>
          <w:color w:val="000000"/>
          <w:sz w:val="20"/>
          <w:szCs w:val="20"/>
        </w:rPr>
        <w:t xml:space="preserve"> от 9.09.2019 г. № Р-93 «</w:t>
      </w:r>
      <w:r w:rsidRPr="00014B43">
        <w:rPr>
          <w:rStyle w:val="40"/>
          <w:color w:val="000000"/>
          <w:sz w:val="20"/>
          <w:szCs w:val="20"/>
        </w:rPr>
        <w:t>Об утверждении примерного Положения</w:t>
      </w:r>
      <w:r>
        <w:rPr>
          <w:rStyle w:val="40"/>
          <w:color w:val="000000"/>
          <w:sz w:val="20"/>
          <w:szCs w:val="20"/>
        </w:rPr>
        <w:t xml:space="preserve"> </w:t>
      </w:r>
    </w:p>
    <w:p w:rsidR="00014B43" w:rsidRDefault="00014B43" w:rsidP="00014B43">
      <w:pPr>
        <w:pStyle w:val="41"/>
        <w:shd w:val="clear" w:color="auto" w:fill="auto"/>
        <w:spacing w:before="0" w:after="0" w:line="240" w:lineRule="auto"/>
        <w:jc w:val="right"/>
        <w:rPr>
          <w:rStyle w:val="40"/>
          <w:color w:val="000000"/>
          <w:sz w:val="20"/>
          <w:szCs w:val="20"/>
        </w:rPr>
      </w:pPr>
      <w:r w:rsidRPr="00014B43">
        <w:rPr>
          <w:rStyle w:val="40"/>
          <w:color w:val="000000"/>
          <w:sz w:val="20"/>
          <w:szCs w:val="20"/>
        </w:rPr>
        <w:t>о псих</w:t>
      </w:r>
      <w:r>
        <w:rPr>
          <w:rStyle w:val="40"/>
          <w:color w:val="000000"/>
          <w:sz w:val="20"/>
          <w:szCs w:val="20"/>
        </w:rPr>
        <w:t xml:space="preserve">олого-педагогическом консилиуме </w:t>
      </w:r>
      <w:r w:rsidRPr="00014B43">
        <w:rPr>
          <w:rStyle w:val="40"/>
          <w:color w:val="000000"/>
          <w:sz w:val="20"/>
          <w:szCs w:val="20"/>
        </w:rPr>
        <w:t>образовательной организации</w:t>
      </w:r>
      <w:r>
        <w:rPr>
          <w:rStyle w:val="40"/>
          <w:color w:val="000000"/>
          <w:sz w:val="20"/>
          <w:szCs w:val="20"/>
        </w:rPr>
        <w:t>».</w:t>
      </w:r>
    </w:p>
    <w:p w:rsidR="00014B43" w:rsidRPr="00014B43" w:rsidRDefault="00014B43" w:rsidP="00014B43">
      <w:pPr>
        <w:pStyle w:val="41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20"/>
          <w:szCs w:val="20"/>
          <w:shd w:val="clear" w:color="auto" w:fill="FFFFFF"/>
        </w:rPr>
      </w:pPr>
    </w:p>
    <w:p w:rsidR="00014B43" w:rsidRPr="00014B43" w:rsidRDefault="00014B43" w:rsidP="00014B43">
      <w:pPr>
        <w:pStyle w:val="21"/>
        <w:shd w:val="clear" w:color="auto" w:fill="auto"/>
        <w:spacing w:before="0" w:after="236" w:line="317" w:lineRule="exact"/>
        <w:ind w:left="60"/>
        <w:jc w:val="center"/>
        <w:rPr>
          <w:b/>
          <w:sz w:val="24"/>
          <w:szCs w:val="24"/>
        </w:rPr>
      </w:pPr>
      <w:r w:rsidRPr="00014B43">
        <w:rPr>
          <w:rStyle w:val="20"/>
          <w:b/>
          <w:color w:val="000000"/>
          <w:sz w:val="24"/>
          <w:szCs w:val="24"/>
        </w:rPr>
        <w:t>Представление психолого-педагогического консилиума</w:t>
      </w:r>
      <w:r w:rsidRPr="00014B43">
        <w:rPr>
          <w:rStyle w:val="20"/>
          <w:b/>
          <w:color w:val="000000"/>
          <w:sz w:val="24"/>
          <w:szCs w:val="24"/>
        </w:rPr>
        <w:br/>
        <w:t>на обучающегося для предоставления на П</w:t>
      </w:r>
      <w:r w:rsidR="00C61C7D">
        <w:rPr>
          <w:rStyle w:val="20"/>
          <w:b/>
          <w:color w:val="000000"/>
          <w:sz w:val="24"/>
          <w:szCs w:val="24"/>
        </w:rPr>
        <w:t>МПК</w:t>
      </w:r>
      <w:r w:rsidR="00C61C7D">
        <w:rPr>
          <w:rStyle w:val="20"/>
          <w:b/>
          <w:color w:val="000000"/>
          <w:sz w:val="24"/>
          <w:szCs w:val="24"/>
        </w:rPr>
        <w:br/>
        <w:t xml:space="preserve">(ФИО, дата рождения, </w:t>
      </w:r>
      <w:r w:rsidRPr="00014B43">
        <w:rPr>
          <w:rStyle w:val="20"/>
          <w:b/>
          <w:color w:val="000000"/>
          <w:sz w:val="24"/>
          <w:szCs w:val="24"/>
        </w:rPr>
        <w:t>класс)</w:t>
      </w:r>
    </w:p>
    <w:p w:rsidR="00014B43" w:rsidRPr="00014B43" w:rsidRDefault="00014B43" w:rsidP="00014B43">
      <w:pPr>
        <w:pStyle w:val="51"/>
        <w:shd w:val="clear" w:color="auto" w:fill="auto"/>
        <w:spacing w:before="0" w:after="0" w:line="322" w:lineRule="exact"/>
        <w:ind w:left="220" w:firstLine="720"/>
        <w:rPr>
          <w:sz w:val="24"/>
          <w:szCs w:val="24"/>
        </w:rPr>
      </w:pPr>
      <w:r w:rsidRPr="00014B43">
        <w:rPr>
          <w:rStyle w:val="50"/>
          <w:color w:val="000000"/>
          <w:sz w:val="24"/>
          <w:szCs w:val="24"/>
        </w:rPr>
        <w:t>Общие сведения:</w:t>
      </w:r>
    </w:p>
    <w:p w:rsidR="00014B43" w:rsidRPr="00014B43" w:rsidRDefault="00014B43" w:rsidP="00014B43">
      <w:pPr>
        <w:pStyle w:val="21"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0" w:line="322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дата поступления в образовательную организацию;</w:t>
      </w:r>
    </w:p>
    <w:p w:rsidR="00014B43" w:rsidRPr="00014B43" w:rsidRDefault="00014B43" w:rsidP="00014B43">
      <w:pPr>
        <w:pStyle w:val="21"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0" w:line="322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программа обучения (полное наименование);</w:t>
      </w:r>
    </w:p>
    <w:p w:rsidR="00014B43" w:rsidRPr="00014B43" w:rsidRDefault="00014B43" w:rsidP="00014B43">
      <w:pPr>
        <w:pStyle w:val="21"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0" w:line="322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форма организации образования:</w:t>
      </w:r>
    </w:p>
    <w:p w:rsidR="00014B43" w:rsidRPr="00C61C7D" w:rsidRDefault="00C61C7D" w:rsidP="00C61C7D">
      <w:pPr>
        <w:pStyle w:val="21"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0" w:line="322" w:lineRule="exact"/>
        <w:ind w:left="220" w:firstLine="72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в </w:t>
      </w:r>
      <w:r w:rsidR="00014B43" w:rsidRPr="00014B43">
        <w:rPr>
          <w:rStyle w:val="20"/>
          <w:color w:val="000000"/>
          <w:sz w:val="24"/>
          <w:szCs w:val="24"/>
        </w:rPr>
        <w:t>классе</w:t>
      </w:r>
      <w:r w:rsidR="00014B43" w:rsidRPr="00C61C7D">
        <w:rPr>
          <w:rStyle w:val="20"/>
          <w:color w:val="000000"/>
          <w:sz w:val="24"/>
          <w:szCs w:val="24"/>
        </w:rPr>
        <w:t>: общеобразовательный, отдельный для обучающихся с ...;</w:t>
      </w:r>
    </w:p>
    <w:p w:rsidR="00014B43" w:rsidRPr="00014B43" w:rsidRDefault="00014B43" w:rsidP="00014B43">
      <w:pPr>
        <w:pStyle w:val="21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17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на дому;</w:t>
      </w:r>
    </w:p>
    <w:p w:rsidR="00014B43" w:rsidRPr="00014B43" w:rsidRDefault="00014B43" w:rsidP="00014B43">
      <w:pPr>
        <w:pStyle w:val="21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17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в форме семейного образования;</w:t>
      </w:r>
    </w:p>
    <w:p w:rsidR="00014B43" w:rsidRPr="00014B43" w:rsidRDefault="00014B43" w:rsidP="00014B43">
      <w:pPr>
        <w:pStyle w:val="21"/>
        <w:numPr>
          <w:ilvl w:val="0"/>
          <w:numId w:val="2"/>
        </w:numPr>
        <w:shd w:val="clear" w:color="auto" w:fill="auto"/>
        <w:tabs>
          <w:tab w:val="left" w:pos="1327"/>
        </w:tabs>
        <w:spacing w:before="0" w:after="0" w:line="317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сетевая форма реализации образовательных программ;</w:t>
      </w:r>
    </w:p>
    <w:p w:rsidR="00014B43" w:rsidRPr="00014B43" w:rsidRDefault="00014B43" w:rsidP="00014B43">
      <w:pPr>
        <w:pStyle w:val="21"/>
        <w:numPr>
          <w:ilvl w:val="0"/>
          <w:numId w:val="2"/>
        </w:numPr>
        <w:shd w:val="clear" w:color="auto" w:fill="auto"/>
        <w:tabs>
          <w:tab w:val="left" w:pos="1327"/>
        </w:tabs>
        <w:spacing w:before="0" w:after="0" w:line="317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с применением дистанционных технологий</w:t>
      </w:r>
    </w:p>
    <w:p w:rsidR="00014B43" w:rsidRPr="00014B43" w:rsidRDefault="00014B43" w:rsidP="00014B43">
      <w:pPr>
        <w:pStyle w:val="21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317" w:lineRule="exact"/>
        <w:ind w:left="220" w:right="30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014B43" w:rsidRPr="00014B43" w:rsidRDefault="00014B43" w:rsidP="00014B43">
      <w:pPr>
        <w:pStyle w:val="21"/>
        <w:numPr>
          <w:ilvl w:val="0"/>
          <w:numId w:val="1"/>
        </w:numPr>
        <w:shd w:val="clear" w:color="auto" w:fill="auto"/>
        <w:tabs>
          <w:tab w:val="left" w:pos="1198"/>
          <w:tab w:val="left" w:pos="10348"/>
        </w:tabs>
        <w:spacing w:before="0" w:after="0" w:line="317" w:lineRule="exact"/>
        <w:ind w:left="220" w:right="30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состав семьи (перечислить, с кем проживает ребенок - родственные отношения и количество детей/взрослых);</w:t>
      </w:r>
    </w:p>
    <w:p w:rsidR="00014B43" w:rsidRPr="00014B43" w:rsidRDefault="00014B43" w:rsidP="00C61C7D">
      <w:pPr>
        <w:pStyle w:val="21"/>
        <w:shd w:val="clear" w:color="auto" w:fill="auto"/>
        <w:tabs>
          <w:tab w:val="left" w:pos="2798"/>
          <w:tab w:val="left" w:pos="4938"/>
          <w:tab w:val="left" w:pos="5481"/>
          <w:tab w:val="left" w:pos="10348"/>
        </w:tabs>
        <w:spacing w:before="0" w:after="0" w:line="317" w:lineRule="exact"/>
        <w:ind w:firstLine="94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-</w:t>
      </w:r>
      <w:r w:rsidR="00C61C7D">
        <w:rPr>
          <w:rStyle w:val="20"/>
          <w:color w:val="000000"/>
          <w:sz w:val="24"/>
          <w:szCs w:val="24"/>
        </w:rPr>
        <w:t xml:space="preserve"> </w:t>
      </w:r>
      <w:r w:rsidRPr="00014B43">
        <w:rPr>
          <w:rStyle w:val="20"/>
          <w:color w:val="000000"/>
          <w:sz w:val="24"/>
          <w:szCs w:val="24"/>
        </w:rPr>
        <w:t>трудности,</w:t>
      </w:r>
      <w:r w:rsidRPr="00014B43">
        <w:rPr>
          <w:rStyle w:val="20"/>
          <w:color w:val="000000"/>
          <w:sz w:val="24"/>
          <w:szCs w:val="24"/>
        </w:rPr>
        <w:tab/>
        <w:t>переживаемые</w:t>
      </w:r>
      <w:r w:rsidRPr="00014B43">
        <w:rPr>
          <w:rStyle w:val="20"/>
          <w:color w:val="000000"/>
          <w:sz w:val="24"/>
          <w:szCs w:val="24"/>
        </w:rPr>
        <w:tab/>
        <w:t>в</w:t>
      </w:r>
      <w:r w:rsidRPr="00014B43">
        <w:rPr>
          <w:rStyle w:val="20"/>
          <w:color w:val="000000"/>
          <w:sz w:val="24"/>
          <w:szCs w:val="24"/>
        </w:rPr>
        <w:tab/>
        <w:t>семье (материальные, хроническая</w:t>
      </w:r>
      <w:r w:rsidR="00C61C7D">
        <w:rPr>
          <w:sz w:val="24"/>
          <w:szCs w:val="24"/>
        </w:rPr>
        <w:t xml:space="preserve"> </w:t>
      </w:r>
      <w:r w:rsidRPr="00014B43">
        <w:rPr>
          <w:rStyle w:val="20"/>
          <w:color w:val="000000"/>
          <w:sz w:val="24"/>
          <w:szCs w:val="24"/>
        </w:rPr>
        <w:t>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014B43" w:rsidRPr="00014B43" w:rsidRDefault="00014B43" w:rsidP="00014B43">
      <w:pPr>
        <w:pStyle w:val="51"/>
        <w:shd w:val="clear" w:color="auto" w:fill="auto"/>
        <w:tabs>
          <w:tab w:val="left" w:pos="2798"/>
          <w:tab w:val="left" w:pos="4938"/>
        </w:tabs>
        <w:spacing w:before="0" w:after="0"/>
        <w:ind w:left="220" w:right="300" w:firstLine="720"/>
        <w:rPr>
          <w:sz w:val="24"/>
          <w:szCs w:val="24"/>
        </w:rPr>
      </w:pPr>
      <w:r w:rsidRPr="00014B43">
        <w:rPr>
          <w:rStyle w:val="50"/>
          <w:color w:val="000000"/>
          <w:sz w:val="24"/>
          <w:szCs w:val="24"/>
        </w:rPr>
        <w:t>Информация</w:t>
      </w:r>
      <w:r w:rsidRPr="00014B43">
        <w:rPr>
          <w:rStyle w:val="50"/>
          <w:color w:val="000000"/>
          <w:sz w:val="24"/>
          <w:szCs w:val="24"/>
        </w:rPr>
        <w:tab/>
        <w:t>об условиях</w:t>
      </w:r>
      <w:r w:rsidRPr="00014B43">
        <w:rPr>
          <w:rStyle w:val="50"/>
          <w:color w:val="000000"/>
          <w:sz w:val="24"/>
          <w:szCs w:val="24"/>
        </w:rPr>
        <w:tab/>
        <w:t>и результатах образования ребенка</w:t>
      </w:r>
      <w:r>
        <w:rPr>
          <w:sz w:val="24"/>
          <w:szCs w:val="24"/>
        </w:rPr>
        <w:t xml:space="preserve"> </w:t>
      </w:r>
      <w:r w:rsidRPr="00014B43">
        <w:rPr>
          <w:rStyle w:val="50"/>
          <w:color w:val="000000"/>
          <w:sz w:val="24"/>
          <w:szCs w:val="24"/>
        </w:rPr>
        <w:t>в образовательной организации:</w:t>
      </w:r>
    </w:p>
    <w:p w:rsidR="00014B43" w:rsidRPr="00014B43" w:rsidRDefault="00014B43" w:rsidP="00C61C7D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0" w:line="317" w:lineRule="exact"/>
        <w:ind w:left="220" w:right="30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C61C7D" w:rsidRDefault="00014B43" w:rsidP="00C61C7D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0" w:line="317" w:lineRule="exact"/>
        <w:ind w:left="220" w:right="342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Краткая характеристика познавательного, речевого, двигательного</w:t>
      </w:r>
      <w:r>
        <w:rPr>
          <w:rStyle w:val="20"/>
          <w:color w:val="000000"/>
          <w:sz w:val="24"/>
          <w:szCs w:val="24"/>
        </w:rPr>
        <w:t xml:space="preserve">, </w:t>
      </w:r>
      <w:r w:rsidRPr="00014B43">
        <w:rPr>
          <w:rStyle w:val="20"/>
          <w:color w:val="000000"/>
          <w:sz w:val="24"/>
          <w:szCs w:val="24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A12AE5" w:rsidRDefault="00014B43" w:rsidP="00A12AE5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0" w:line="317" w:lineRule="exact"/>
        <w:ind w:left="220" w:right="342" w:firstLine="720"/>
        <w:rPr>
          <w:rStyle w:val="20"/>
          <w:sz w:val="24"/>
          <w:szCs w:val="24"/>
          <w:shd w:val="clear" w:color="auto" w:fill="auto"/>
        </w:rPr>
      </w:pPr>
      <w:r w:rsidRPr="00C61C7D">
        <w:rPr>
          <w:rStyle w:val="20"/>
          <w:color w:val="000000"/>
          <w:sz w:val="24"/>
          <w:szCs w:val="24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A12AE5" w:rsidRDefault="00A12AE5" w:rsidP="00A12AE5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0" w:line="317" w:lineRule="exact"/>
        <w:ind w:left="220" w:right="342" w:firstLine="720"/>
        <w:rPr>
          <w:rStyle w:val="20"/>
          <w:sz w:val="24"/>
          <w:szCs w:val="24"/>
          <w:shd w:val="clear" w:color="auto" w:fill="auto"/>
        </w:rPr>
      </w:pPr>
      <w:r w:rsidRPr="00A12AE5">
        <w:rPr>
          <w:rStyle w:val="20"/>
          <w:color w:val="000000"/>
          <w:sz w:val="24"/>
          <w:szCs w:val="24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014B43">
        <w:rPr>
          <w:rStyle w:val="20"/>
          <w:color w:val="000000"/>
          <w:sz w:val="24"/>
          <w:szCs w:val="24"/>
          <w:vertAlign w:val="superscript"/>
        </w:rPr>
        <w:footnoteReference w:id="2"/>
      </w:r>
      <w:r w:rsidRPr="00A12AE5">
        <w:rPr>
          <w:rStyle w:val="20"/>
          <w:color w:val="000000"/>
          <w:sz w:val="24"/>
          <w:szCs w:val="24"/>
        </w:rPr>
        <w:t>.</w:t>
      </w:r>
    </w:p>
    <w:p w:rsidR="00A12AE5" w:rsidRPr="00A12AE5" w:rsidRDefault="00A12AE5" w:rsidP="00A12AE5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0" w:line="317" w:lineRule="exact"/>
        <w:ind w:left="220" w:right="342" w:firstLine="720"/>
        <w:rPr>
          <w:sz w:val="24"/>
          <w:szCs w:val="24"/>
        </w:rPr>
      </w:pPr>
      <w:r w:rsidRPr="00A12AE5">
        <w:rPr>
          <w:rStyle w:val="20"/>
          <w:color w:val="000000"/>
          <w:sz w:val="24"/>
          <w:szCs w:val="24"/>
        </w:rPr>
        <w:t>Динамика освоения программного материала: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322" w:lineRule="exact"/>
        <w:ind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программа, по которой обучается ребенок (авторы или название ОП/АОП);</w:t>
      </w:r>
    </w:p>
    <w:p w:rsidR="00A12AE5" w:rsidRPr="00A12AE5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322" w:lineRule="exact"/>
        <w:ind w:firstLine="700"/>
        <w:rPr>
          <w:rStyle w:val="20"/>
          <w:sz w:val="24"/>
          <w:szCs w:val="24"/>
          <w:shd w:val="clear" w:color="auto" w:fill="auto"/>
        </w:rPr>
      </w:pPr>
      <w:r w:rsidRPr="00014B43">
        <w:rPr>
          <w:rStyle w:val="20"/>
          <w:color w:val="000000"/>
          <w:sz w:val="24"/>
          <w:szCs w:val="24"/>
        </w:rPr>
        <w:lastRenderedPageBreak/>
        <w:t>соответствие объема знаний, умений и навыков требованиям программы</w:t>
      </w:r>
      <w:r>
        <w:rPr>
          <w:sz w:val="24"/>
          <w:szCs w:val="24"/>
        </w:rPr>
        <w:t xml:space="preserve"> </w:t>
      </w:r>
      <w:r w:rsidRPr="00C61C7D">
        <w:rPr>
          <w:rStyle w:val="20"/>
          <w:color w:val="000000"/>
          <w:sz w:val="24"/>
          <w:szCs w:val="24"/>
        </w:rPr>
        <w:t>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</w:t>
      </w:r>
      <w:r>
        <w:rPr>
          <w:rStyle w:val="20"/>
          <w:color w:val="000000"/>
          <w:sz w:val="24"/>
          <w:szCs w:val="24"/>
        </w:rPr>
        <w:t xml:space="preserve">льных образовательных областях: </w:t>
      </w:r>
      <w:r w:rsidRPr="00C61C7D">
        <w:rPr>
          <w:rStyle w:val="20"/>
          <w:color w:val="000000"/>
          <w:sz w:val="24"/>
          <w:szCs w:val="24"/>
        </w:rPr>
        <w:t>(фактически отсутствует, крайне незначительна,</w:t>
      </w:r>
      <w:r>
        <w:rPr>
          <w:sz w:val="24"/>
          <w:szCs w:val="24"/>
        </w:rPr>
        <w:t xml:space="preserve"> </w:t>
      </w:r>
      <w:r w:rsidRPr="00C61C7D">
        <w:rPr>
          <w:rStyle w:val="20"/>
          <w:color w:val="000000"/>
          <w:sz w:val="24"/>
          <w:szCs w:val="24"/>
        </w:rPr>
        <w:t>невысокая, неравномерная)</w:t>
      </w:r>
      <w:r>
        <w:rPr>
          <w:rStyle w:val="20"/>
          <w:color w:val="000000"/>
          <w:sz w:val="24"/>
          <w:szCs w:val="24"/>
        </w:rPr>
        <w:t>.</w:t>
      </w:r>
    </w:p>
    <w:p w:rsidR="00A12AE5" w:rsidRPr="00014B43" w:rsidRDefault="00A12AE5" w:rsidP="00A12AE5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0" w:line="322" w:lineRule="exact"/>
        <w:ind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 xml:space="preserve">Особенности, влияющие на результативность обучения: </w:t>
      </w:r>
      <w:r w:rsidRPr="00014B43">
        <w:rPr>
          <w:rStyle w:val="22"/>
          <w:color w:val="000000"/>
          <w:sz w:val="24"/>
          <w:szCs w:val="24"/>
        </w:rPr>
        <w:t>мотивация к обучению</w:t>
      </w:r>
      <w:r w:rsidRPr="00014B43">
        <w:rPr>
          <w:rStyle w:val="20"/>
          <w:color w:val="000000"/>
          <w:sz w:val="24"/>
          <w:szCs w:val="24"/>
        </w:rPr>
        <w:t xml:space="preserve"> (фактически не проявляется, недостаточная, нестабильная), </w:t>
      </w:r>
      <w:r w:rsidRPr="00014B43">
        <w:rPr>
          <w:rStyle w:val="22"/>
          <w:color w:val="000000"/>
          <w:sz w:val="24"/>
          <w:szCs w:val="24"/>
        </w:rPr>
        <w:t>сензитивность в отношениях с педагогами</w:t>
      </w:r>
      <w:r w:rsidRPr="00014B43">
        <w:rPr>
          <w:rStyle w:val="20"/>
          <w:color w:val="000000"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014B43">
        <w:rPr>
          <w:rStyle w:val="22"/>
          <w:color w:val="000000"/>
          <w:sz w:val="24"/>
          <w:szCs w:val="24"/>
        </w:rPr>
        <w:t xml:space="preserve">эмоциональная напряженность </w:t>
      </w:r>
      <w:r w:rsidRPr="00014B43">
        <w:rPr>
          <w:rStyle w:val="20"/>
          <w:color w:val="000000"/>
          <w:sz w:val="24"/>
          <w:szCs w:val="24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Pr="00014B43">
        <w:rPr>
          <w:rStyle w:val="22"/>
          <w:color w:val="000000"/>
          <w:sz w:val="24"/>
          <w:szCs w:val="24"/>
        </w:rPr>
        <w:t>истощаемостъ</w:t>
      </w:r>
      <w:r w:rsidRPr="00014B43">
        <w:rPr>
          <w:rStyle w:val="20"/>
          <w:color w:val="000000"/>
          <w:sz w:val="24"/>
          <w:szCs w:val="24"/>
        </w:rPr>
        <w:t xml:space="preserve"> (высокая, с очевидным снижением качества деятельности и пр., умеренная, незначительная) </w:t>
      </w:r>
      <w:r w:rsidRPr="00C61C7D">
        <w:rPr>
          <w:rStyle w:val="29pt"/>
          <w:b w:val="0"/>
          <w:color w:val="000000"/>
          <w:sz w:val="24"/>
          <w:szCs w:val="24"/>
        </w:rPr>
        <w:t>и</w:t>
      </w:r>
      <w:r w:rsidRPr="00014B43">
        <w:rPr>
          <w:rStyle w:val="29pt"/>
          <w:color w:val="000000"/>
          <w:sz w:val="24"/>
          <w:szCs w:val="24"/>
        </w:rPr>
        <w:t xml:space="preserve"> </w:t>
      </w:r>
      <w:r w:rsidRPr="00014B43">
        <w:rPr>
          <w:rStyle w:val="20"/>
          <w:color w:val="000000"/>
          <w:sz w:val="24"/>
          <w:szCs w:val="24"/>
        </w:rPr>
        <w:t>др.</w:t>
      </w:r>
    </w:p>
    <w:p w:rsidR="00A12AE5" w:rsidRPr="00014B43" w:rsidRDefault="00A12AE5" w:rsidP="00A12AE5">
      <w:pPr>
        <w:pStyle w:val="21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A12AE5" w:rsidRDefault="00A12AE5" w:rsidP="00A12AE5">
      <w:pPr>
        <w:pStyle w:val="21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322" w:lineRule="exact"/>
        <w:ind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A12AE5" w:rsidRPr="00A12AE5" w:rsidRDefault="00A12AE5" w:rsidP="00A12AE5">
      <w:pPr>
        <w:pStyle w:val="21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322" w:lineRule="exact"/>
        <w:ind w:firstLine="700"/>
        <w:rPr>
          <w:sz w:val="24"/>
          <w:szCs w:val="24"/>
        </w:rPr>
      </w:pPr>
      <w:r w:rsidRPr="00A12AE5">
        <w:rPr>
          <w:rStyle w:val="20"/>
          <w:color w:val="000000"/>
          <w:sz w:val="24"/>
          <w:szCs w:val="24"/>
        </w:rPr>
        <w:t xml:space="preserve"> Характеристики взросления</w:t>
      </w:r>
      <w:r w:rsidRPr="00014B43">
        <w:rPr>
          <w:rStyle w:val="20"/>
          <w:color w:val="000000"/>
          <w:sz w:val="24"/>
          <w:szCs w:val="24"/>
          <w:vertAlign w:val="superscript"/>
        </w:rPr>
        <w:footnoteReference w:id="3"/>
      </w:r>
      <w:r w:rsidRPr="00A12AE5">
        <w:rPr>
          <w:rStyle w:val="20"/>
          <w:color w:val="000000"/>
          <w:sz w:val="24"/>
          <w:szCs w:val="24"/>
        </w:rPr>
        <w:t>: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0" w:line="322" w:lineRule="exact"/>
        <w:ind w:right="260"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A12AE5" w:rsidRPr="00C61C7D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280" w:lineRule="exact"/>
        <w:ind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характер занятости во внеучебное время (имеет ли круг обязанностей, как</w:t>
      </w:r>
      <w:r>
        <w:rPr>
          <w:sz w:val="24"/>
          <w:szCs w:val="24"/>
        </w:rPr>
        <w:t xml:space="preserve"> </w:t>
      </w:r>
      <w:r w:rsidRPr="00C61C7D">
        <w:rPr>
          <w:rStyle w:val="20"/>
          <w:color w:val="000000"/>
          <w:sz w:val="24"/>
          <w:szCs w:val="24"/>
        </w:rPr>
        <w:t>относится к их выполнению);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312" w:lineRule="exact"/>
        <w:ind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отношение к учебе (наличие предпочитаемых предметов, любимых учителей);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12" w:lineRule="exact"/>
        <w:ind w:right="300"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отношение к педагогическим воздействиям</w:t>
      </w:r>
      <w:r>
        <w:rPr>
          <w:rStyle w:val="20"/>
          <w:color w:val="000000"/>
          <w:sz w:val="24"/>
          <w:szCs w:val="24"/>
        </w:rPr>
        <w:t xml:space="preserve"> (описать воздействия и реакцию </w:t>
      </w:r>
      <w:r w:rsidRPr="00014B43">
        <w:rPr>
          <w:rStyle w:val="20"/>
          <w:color w:val="000000"/>
          <w:sz w:val="24"/>
          <w:szCs w:val="24"/>
        </w:rPr>
        <w:t>на них);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17" w:lineRule="exact"/>
        <w:ind w:right="300"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17" w:lineRule="exact"/>
        <w:ind w:right="300"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значимость общения со сверстниками в системе ценностей обучающегося (приоритетная, второстепенная);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17" w:lineRule="exact"/>
        <w:ind w:right="300"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17" w:lineRule="exact"/>
        <w:ind w:right="300"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317" w:lineRule="exact"/>
        <w:ind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самосознание (самооценка);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317" w:lineRule="exact"/>
        <w:ind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принадлежность к молодежной субкультуре(ам);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317" w:lineRule="exact"/>
        <w:ind w:firstLine="96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особенности психосексуального развития;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7"/>
        </w:tabs>
        <w:spacing w:before="0" w:after="0" w:line="317" w:lineRule="exact"/>
        <w:ind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религиозные убеждения (не актуализирует, навязывает другим);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8"/>
        </w:tabs>
        <w:spacing w:before="0" w:after="0" w:line="317" w:lineRule="exact"/>
        <w:ind w:right="300"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993"/>
          <w:tab w:val="left" w:pos="1197"/>
        </w:tabs>
        <w:spacing w:before="0" w:after="0" w:line="317" w:lineRule="exact"/>
        <w:ind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жизненные планы и профессиональные намерения.</w:t>
      </w:r>
    </w:p>
    <w:p w:rsidR="00A12AE5" w:rsidRPr="00014B43" w:rsidRDefault="00A12AE5" w:rsidP="00A12AE5">
      <w:pPr>
        <w:pStyle w:val="51"/>
        <w:shd w:val="clear" w:color="auto" w:fill="auto"/>
        <w:tabs>
          <w:tab w:val="left" w:pos="709"/>
        </w:tabs>
        <w:spacing w:before="0" w:after="0"/>
        <w:ind w:firstLine="567"/>
        <w:rPr>
          <w:sz w:val="24"/>
          <w:szCs w:val="24"/>
        </w:rPr>
      </w:pPr>
      <w:r w:rsidRPr="00014B43">
        <w:rPr>
          <w:rStyle w:val="50"/>
          <w:color w:val="000000"/>
          <w:sz w:val="24"/>
          <w:szCs w:val="24"/>
        </w:rPr>
        <w:t>Поведенческие девиации</w:t>
      </w:r>
      <w:r w:rsidRPr="00014B43">
        <w:rPr>
          <w:rStyle w:val="50"/>
          <w:color w:val="000000"/>
          <w:sz w:val="24"/>
          <w:szCs w:val="24"/>
          <w:vertAlign w:val="superscript"/>
        </w:rPr>
        <w:footnoteReference w:id="4"/>
      </w:r>
      <w:r w:rsidRPr="00014B43">
        <w:rPr>
          <w:rStyle w:val="50"/>
          <w:color w:val="000000"/>
          <w:sz w:val="24"/>
          <w:szCs w:val="24"/>
        </w:rPr>
        <w:t>: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7"/>
        </w:tabs>
        <w:spacing w:before="0" w:after="0" w:line="317" w:lineRule="exact"/>
        <w:ind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совершенные в прошлом или текущие правонарушения;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7"/>
        </w:tabs>
        <w:spacing w:before="0" w:after="0" w:line="317" w:lineRule="exact"/>
        <w:ind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наличие самовольных уходов из дома, бродяжничество;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8"/>
        </w:tabs>
        <w:spacing w:before="0" w:after="0" w:line="317" w:lineRule="exact"/>
        <w:ind w:right="300"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lastRenderedPageBreak/>
        <w:t>проявления агрессии (физической и/или вербальной) по отношению к другим (либо к животным), склонность к насилию;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3"/>
        </w:tabs>
        <w:spacing w:before="0" w:after="0" w:line="317" w:lineRule="exact"/>
        <w:ind w:right="300"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оппозиционные установки (спорит, отказывается) либо негативизм (делает наоборот);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8"/>
          <w:tab w:val="left" w:pos="1276"/>
        </w:tabs>
        <w:spacing w:before="0" w:after="0" w:line="312" w:lineRule="exact"/>
        <w:ind w:right="300"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отношение к курению, алкоголю, наркотикам, др</w:t>
      </w:r>
      <w:r>
        <w:rPr>
          <w:rStyle w:val="20"/>
          <w:color w:val="000000"/>
          <w:sz w:val="24"/>
          <w:szCs w:val="24"/>
        </w:rPr>
        <w:t>.</w:t>
      </w:r>
      <w:r w:rsidRPr="00014B43">
        <w:rPr>
          <w:rStyle w:val="20"/>
          <w:color w:val="000000"/>
          <w:sz w:val="24"/>
          <w:szCs w:val="24"/>
        </w:rPr>
        <w:t xml:space="preserve"> психоактивным веществам (пробы, регулярное употребление, интерес, стремление, зависимость);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7"/>
          <w:tab w:val="left" w:pos="1276"/>
        </w:tabs>
        <w:spacing w:before="0" w:after="0" w:line="312" w:lineRule="exact"/>
        <w:ind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сквернословие;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7"/>
          <w:tab w:val="left" w:pos="1276"/>
        </w:tabs>
        <w:spacing w:before="0" w:after="0" w:line="317" w:lineRule="exact"/>
        <w:ind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проявления злости и/или ненависти к окружающим (конкретизировать);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7"/>
          <w:tab w:val="left" w:pos="1276"/>
        </w:tabs>
        <w:spacing w:before="0" w:after="0" w:line="317" w:lineRule="exact"/>
        <w:ind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отношение к компьютерным играм (равнодушен, интерес, зависимость);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202"/>
          <w:tab w:val="left" w:pos="1276"/>
        </w:tabs>
        <w:spacing w:before="0" w:after="0" w:line="317" w:lineRule="exact"/>
        <w:ind w:right="300"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A12AE5" w:rsidRPr="00014B43" w:rsidRDefault="00A12AE5" w:rsidP="00A12AE5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97"/>
          <w:tab w:val="left" w:pos="1276"/>
        </w:tabs>
        <w:spacing w:before="0" w:after="0" w:line="312" w:lineRule="exact"/>
        <w:ind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дезадаптивные черты личности (конкретизировать).</w:t>
      </w:r>
    </w:p>
    <w:p w:rsidR="00A12AE5" w:rsidRDefault="00A12AE5" w:rsidP="00A12AE5">
      <w:pPr>
        <w:pStyle w:val="21"/>
        <w:shd w:val="clear" w:color="auto" w:fill="auto"/>
        <w:tabs>
          <w:tab w:val="left" w:pos="709"/>
          <w:tab w:val="left" w:pos="1442"/>
        </w:tabs>
        <w:spacing w:before="0" w:after="0" w:line="312" w:lineRule="exact"/>
        <w:ind w:left="284" w:right="300"/>
        <w:rPr>
          <w:rStyle w:val="20"/>
          <w:color w:val="000000"/>
          <w:sz w:val="24"/>
          <w:szCs w:val="24"/>
        </w:rPr>
      </w:pPr>
    </w:p>
    <w:p w:rsidR="00A12AE5" w:rsidRPr="00014B43" w:rsidRDefault="00A12AE5" w:rsidP="00A12AE5">
      <w:pPr>
        <w:pStyle w:val="21"/>
        <w:shd w:val="clear" w:color="auto" w:fill="auto"/>
        <w:tabs>
          <w:tab w:val="left" w:pos="709"/>
          <w:tab w:val="left" w:pos="1442"/>
        </w:tabs>
        <w:spacing w:before="0" w:after="0" w:line="312" w:lineRule="exact"/>
        <w:ind w:left="284" w:right="3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Информация о проведении индивидуальной профилактической работы (конкретизировать).</w:t>
      </w:r>
    </w:p>
    <w:p w:rsidR="00A12AE5" w:rsidRDefault="00A12AE5" w:rsidP="00A12AE5">
      <w:pPr>
        <w:pStyle w:val="21"/>
        <w:shd w:val="clear" w:color="auto" w:fill="auto"/>
        <w:tabs>
          <w:tab w:val="left" w:pos="709"/>
          <w:tab w:val="left" w:pos="1442"/>
        </w:tabs>
        <w:spacing w:before="0" w:after="0" w:line="312" w:lineRule="exact"/>
        <w:ind w:left="284" w:right="300"/>
        <w:rPr>
          <w:rStyle w:val="20"/>
          <w:color w:val="000000"/>
          <w:sz w:val="24"/>
          <w:szCs w:val="24"/>
        </w:rPr>
      </w:pPr>
    </w:p>
    <w:p w:rsidR="00A12AE5" w:rsidRPr="00014B43" w:rsidRDefault="00A12AE5" w:rsidP="00A12AE5">
      <w:pPr>
        <w:pStyle w:val="21"/>
        <w:shd w:val="clear" w:color="auto" w:fill="auto"/>
        <w:tabs>
          <w:tab w:val="left" w:pos="709"/>
          <w:tab w:val="left" w:pos="1442"/>
        </w:tabs>
        <w:spacing w:before="0" w:after="0" w:line="312" w:lineRule="exact"/>
        <w:ind w:left="284" w:right="3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A12AE5" w:rsidRDefault="00A12AE5" w:rsidP="00A12AE5">
      <w:pPr>
        <w:pStyle w:val="51"/>
        <w:shd w:val="clear" w:color="auto" w:fill="auto"/>
        <w:spacing w:before="0" w:after="0" w:line="280" w:lineRule="exact"/>
        <w:ind w:left="240" w:firstLine="700"/>
        <w:rPr>
          <w:rStyle w:val="50"/>
          <w:b/>
          <w:color w:val="000000"/>
          <w:sz w:val="24"/>
          <w:szCs w:val="24"/>
        </w:rPr>
      </w:pPr>
    </w:p>
    <w:p w:rsidR="00A12AE5" w:rsidRDefault="00A12AE5" w:rsidP="00A12AE5">
      <w:pPr>
        <w:pStyle w:val="51"/>
        <w:shd w:val="clear" w:color="auto" w:fill="auto"/>
        <w:spacing w:before="0" w:after="0" w:line="280" w:lineRule="exact"/>
        <w:ind w:left="240" w:firstLine="700"/>
        <w:rPr>
          <w:rStyle w:val="50"/>
          <w:b/>
          <w:color w:val="000000"/>
          <w:sz w:val="24"/>
          <w:szCs w:val="24"/>
        </w:rPr>
      </w:pPr>
      <w:r w:rsidRPr="00014B43">
        <w:rPr>
          <w:rStyle w:val="50"/>
          <w:b/>
          <w:color w:val="000000"/>
          <w:sz w:val="24"/>
          <w:szCs w:val="24"/>
        </w:rPr>
        <w:t>Дата составления документа.</w:t>
      </w:r>
      <w:r>
        <w:rPr>
          <w:b/>
          <w:sz w:val="24"/>
          <w:szCs w:val="24"/>
        </w:rPr>
        <w:t xml:space="preserve"> </w:t>
      </w:r>
      <w:r w:rsidRPr="00014B43">
        <w:rPr>
          <w:rStyle w:val="50"/>
          <w:b/>
          <w:color w:val="000000"/>
          <w:sz w:val="24"/>
          <w:szCs w:val="24"/>
        </w:rPr>
        <w:t xml:space="preserve">Подпись председателя ППк. </w:t>
      </w:r>
    </w:p>
    <w:p w:rsidR="00A12AE5" w:rsidRDefault="00A12AE5" w:rsidP="00A12AE5">
      <w:pPr>
        <w:pStyle w:val="51"/>
        <w:shd w:val="clear" w:color="auto" w:fill="auto"/>
        <w:spacing w:before="0" w:after="0" w:line="280" w:lineRule="exact"/>
        <w:ind w:left="240" w:firstLine="700"/>
        <w:rPr>
          <w:rStyle w:val="50"/>
          <w:color w:val="000000"/>
          <w:sz w:val="24"/>
          <w:szCs w:val="24"/>
        </w:rPr>
      </w:pPr>
      <w:r w:rsidRPr="00014B43">
        <w:rPr>
          <w:rStyle w:val="50"/>
          <w:b/>
          <w:color w:val="000000"/>
          <w:sz w:val="24"/>
          <w:szCs w:val="24"/>
        </w:rPr>
        <w:t>Печать образовательной организации.</w:t>
      </w:r>
      <w:r w:rsidRPr="00014B43">
        <w:rPr>
          <w:rStyle w:val="50"/>
          <w:color w:val="000000"/>
          <w:sz w:val="24"/>
          <w:szCs w:val="24"/>
        </w:rPr>
        <w:t xml:space="preserve"> </w:t>
      </w:r>
    </w:p>
    <w:p w:rsidR="00A12AE5" w:rsidRDefault="00A12AE5" w:rsidP="00A12AE5">
      <w:pPr>
        <w:pStyle w:val="51"/>
        <w:shd w:val="clear" w:color="auto" w:fill="auto"/>
        <w:spacing w:before="0" w:after="0" w:line="280" w:lineRule="exact"/>
        <w:ind w:left="240" w:firstLine="700"/>
        <w:rPr>
          <w:rStyle w:val="50"/>
          <w:color w:val="000000"/>
          <w:sz w:val="24"/>
          <w:szCs w:val="24"/>
        </w:rPr>
      </w:pPr>
    </w:p>
    <w:p w:rsidR="00A12AE5" w:rsidRPr="00014B43" w:rsidRDefault="00A12AE5" w:rsidP="00A12AE5">
      <w:pPr>
        <w:pStyle w:val="51"/>
        <w:shd w:val="clear" w:color="auto" w:fill="auto"/>
        <w:spacing w:before="0" w:after="0" w:line="280" w:lineRule="exact"/>
        <w:ind w:left="240" w:firstLine="700"/>
        <w:rPr>
          <w:b/>
          <w:sz w:val="24"/>
          <w:szCs w:val="24"/>
        </w:rPr>
      </w:pPr>
      <w:r w:rsidRPr="00014B43">
        <w:rPr>
          <w:rStyle w:val="52"/>
          <w:color w:val="000000"/>
          <w:sz w:val="24"/>
          <w:szCs w:val="24"/>
        </w:rPr>
        <w:t>Дополнительно:</w:t>
      </w:r>
    </w:p>
    <w:p w:rsidR="00A12AE5" w:rsidRPr="00014B43" w:rsidRDefault="00A12AE5" w:rsidP="00A12AE5">
      <w:pPr>
        <w:pStyle w:val="21"/>
        <w:numPr>
          <w:ilvl w:val="0"/>
          <w:numId w:val="4"/>
        </w:numPr>
        <w:shd w:val="clear" w:color="auto" w:fill="auto"/>
        <w:tabs>
          <w:tab w:val="left" w:pos="1290"/>
        </w:tabs>
        <w:spacing w:before="0" w:after="0" w:line="322" w:lineRule="exact"/>
        <w:ind w:left="240" w:right="280"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Для обучающегося по АОП - указать коррекционно-развивающие курсы, динамику в коррекции нарушений;</w:t>
      </w:r>
    </w:p>
    <w:p w:rsidR="00A12AE5" w:rsidRPr="00014B43" w:rsidRDefault="00A12AE5" w:rsidP="00A12AE5">
      <w:pPr>
        <w:pStyle w:val="21"/>
        <w:numPr>
          <w:ilvl w:val="0"/>
          <w:numId w:val="4"/>
        </w:numPr>
        <w:shd w:val="clear" w:color="auto" w:fill="auto"/>
        <w:tabs>
          <w:tab w:val="left" w:pos="1290"/>
        </w:tabs>
        <w:spacing w:before="0" w:after="0" w:line="322" w:lineRule="exact"/>
        <w:ind w:left="240" w:right="280"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A12AE5" w:rsidRPr="00014B43" w:rsidRDefault="00A12AE5" w:rsidP="00A12AE5">
      <w:pPr>
        <w:pStyle w:val="21"/>
        <w:numPr>
          <w:ilvl w:val="0"/>
          <w:numId w:val="4"/>
        </w:numPr>
        <w:shd w:val="clear" w:color="auto" w:fill="auto"/>
        <w:tabs>
          <w:tab w:val="left" w:pos="1280"/>
        </w:tabs>
        <w:spacing w:before="0" w:after="0" w:line="322" w:lineRule="exact"/>
        <w:ind w:left="240" w:right="280"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A12AE5" w:rsidRPr="00014B43" w:rsidRDefault="00A12AE5" w:rsidP="00A12AE5">
      <w:pPr>
        <w:pStyle w:val="21"/>
        <w:numPr>
          <w:ilvl w:val="0"/>
          <w:numId w:val="4"/>
        </w:numPr>
        <w:shd w:val="clear" w:color="auto" w:fill="auto"/>
        <w:tabs>
          <w:tab w:val="left" w:pos="1285"/>
        </w:tabs>
        <w:spacing w:before="0" w:after="0" w:line="322" w:lineRule="exact"/>
        <w:ind w:left="240" w:right="280"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Представление может быть дополнено исходя из индивидуальных особенностей обучающегося.</w:t>
      </w:r>
    </w:p>
    <w:p w:rsidR="00A12AE5" w:rsidRDefault="00A12AE5" w:rsidP="00A12AE5">
      <w:pPr>
        <w:jc w:val="both"/>
        <w:rPr>
          <w:rStyle w:val="20"/>
          <w:color w:val="000000"/>
          <w:sz w:val="24"/>
          <w:szCs w:val="24"/>
        </w:rPr>
      </w:pPr>
    </w:p>
    <w:p w:rsidR="00A12AE5" w:rsidRDefault="00A12AE5" w:rsidP="00A12AE5">
      <w:pPr>
        <w:ind w:firstLine="567"/>
        <w:jc w:val="both"/>
        <w:rPr>
          <w:rStyle w:val="20"/>
          <w:color w:val="000000"/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</w:t>
      </w:r>
      <w:r w:rsidRPr="00014B43">
        <w:rPr>
          <w:rStyle w:val="20"/>
          <w:color w:val="000000"/>
          <w:sz w:val="24"/>
          <w:szCs w:val="24"/>
        </w:rPr>
        <w:softHyphen/>
        <w:t>педагогического профиля, в динамике наблюдающим ребенка (воспитатель/ учитель начальных классов/ классный руководитель/ мастер производственного обучения /тьютор /психолог /дефектолог).</w:t>
      </w:r>
    </w:p>
    <w:p w:rsidR="00A12AE5" w:rsidRDefault="00A12AE5" w:rsidP="00A12AE5">
      <w:pPr>
        <w:ind w:firstLine="567"/>
        <w:jc w:val="both"/>
        <w:rPr>
          <w:rStyle w:val="20"/>
          <w:color w:val="000000"/>
          <w:sz w:val="24"/>
          <w:szCs w:val="24"/>
        </w:rPr>
      </w:pPr>
    </w:p>
    <w:p w:rsidR="00A12AE5" w:rsidRDefault="00A12AE5" w:rsidP="00A12AE5">
      <w:pPr>
        <w:ind w:firstLine="567"/>
        <w:jc w:val="both"/>
        <w:rPr>
          <w:rStyle w:val="20"/>
          <w:color w:val="000000"/>
          <w:sz w:val="24"/>
          <w:szCs w:val="24"/>
        </w:rPr>
      </w:pPr>
    </w:p>
    <w:p w:rsidR="00A12AE5" w:rsidRDefault="00A12AE5" w:rsidP="00A12AE5">
      <w:pPr>
        <w:ind w:firstLine="567"/>
        <w:jc w:val="both"/>
        <w:rPr>
          <w:rStyle w:val="20"/>
          <w:color w:val="000000"/>
          <w:sz w:val="24"/>
          <w:szCs w:val="24"/>
        </w:rPr>
      </w:pPr>
    </w:p>
    <w:p w:rsidR="00A12AE5" w:rsidRDefault="00A12AE5" w:rsidP="00A12AE5">
      <w:pPr>
        <w:ind w:firstLine="567"/>
        <w:jc w:val="both"/>
        <w:rPr>
          <w:rStyle w:val="20"/>
          <w:color w:val="000000"/>
          <w:sz w:val="24"/>
          <w:szCs w:val="24"/>
        </w:rPr>
      </w:pPr>
    </w:p>
    <w:p w:rsidR="00A12AE5" w:rsidRDefault="00A12AE5" w:rsidP="00A12AE5">
      <w:pPr>
        <w:ind w:firstLine="567"/>
        <w:jc w:val="both"/>
        <w:rPr>
          <w:rStyle w:val="20"/>
          <w:color w:val="000000"/>
          <w:sz w:val="24"/>
          <w:szCs w:val="24"/>
        </w:rPr>
      </w:pPr>
    </w:p>
    <w:p w:rsidR="00A12AE5" w:rsidRDefault="00A12AE5" w:rsidP="00A12AE5">
      <w:pPr>
        <w:ind w:firstLine="567"/>
        <w:jc w:val="both"/>
        <w:rPr>
          <w:rStyle w:val="20"/>
          <w:color w:val="000000"/>
          <w:sz w:val="24"/>
          <w:szCs w:val="24"/>
        </w:rPr>
      </w:pPr>
    </w:p>
    <w:p w:rsidR="00A12AE5" w:rsidRDefault="00A12AE5" w:rsidP="00A12AE5">
      <w:pPr>
        <w:ind w:firstLine="567"/>
        <w:jc w:val="both"/>
        <w:rPr>
          <w:rStyle w:val="20"/>
          <w:color w:val="000000"/>
          <w:sz w:val="24"/>
          <w:szCs w:val="24"/>
        </w:rPr>
      </w:pPr>
    </w:p>
    <w:p w:rsidR="00662A84" w:rsidRPr="00014B43" w:rsidRDefault="00662A84" w:rsidP="00A12AE5">
      <w:pPr>
        <w:pStyle w:val="21"/>
        <w:shd w:val="clear" w:color="auto" w:fill="auto"/>
        <w:tabs>
          <w:tab w:val="left" w:pos="1276"/>
        </w:tabs>
        <w:spacing w:before="0" w:after="0" w:line="322" w:lineRule="exact"/>
        <w:rPr>
          <w:sz w:val="24"/>
          <w:szCs w:val="24"/>
        </w:rPr>
      </w:pPr>
    </w:p>
    <w:sectPr w:rsidR="00662A84" w:rsidRPr="00014B43" w:rsidSect="00C61C7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88" w:rsidRDefault="00394488" w:rsidP="00014B43">
      <w:pPr>
        <w:spacing w:after="0" w:line="240" w:lineRule="auto"/>
      </w:pPr>
      <w:r>
        <w:separator/>
      </w:r>
    </w:p>
  </w:endnote>
  <w:endnote w:type="continuationSeparator" w:id="1">
    <w:p w:rsidR="00394488" w:rsidRDefault="00394488" w:rsidP="0001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88" w:rsidRDefault="00394488" w:rsidP="00014B43">
      <w:pPr>
        <w:spacing w:after="0" w:line="240" w:lineRule="auto"/>
      </w:pPr>
      <w:r>
        <w:separator/>
      </w:r>
    </w:p>
  </w:footnote>
  <w:footnote w:type="continuationSeparator" w:id="1">
    <w:p w:rsidR="00394488" w:rsidRDefault="00394488" w:rsidP="00014B43">
      <w:pPr>
        <w:spacing w:after="0" w:line="240" w:lineRule="auto"/>
      </w:pPr>
      <w:r>
        <w:continuationSeparator/>
      </w:r>
    </w:p>
  </w:footnote>
  <w:footnote w:id="2">
    <w:p w:rsidR="00A12AE5" w:rsidRDefault="00A12AE5" w:rsidP="00A12AE5">
      <w:pPr>
        <w:pStyle w:val="1"/>
        <w:shd w:val="clear" w:color="auto" w:fill="auto"/>
        <w:tabs>
          <w:tab w:val="left" w:pos="415"/>
        </w:tabs>
        <w:spacing w:line="180" w:lineRule="exact"/>
        <w:ind w:left="300"/>
      </w:pPr>
      <w:r>
        <w:rPr>
          <w:rStyle w:val="a4"/>
          <w:color w:val="000000"/>
          <w:vertAlign w:val="superscript"/>
        </w:rPr>
        <w:footnoteRef/>
      </w:r>
      <w:r>
        <w:rPr>
          <w:rStyle w:val="a4"/>
          <w:color w:val="000000"/>
        </w:rPr>
        <w:tab/>
        <w:t>Для обучающихся с умственной отсталостью (интеллектуальными нарушениями)</w:t>
      </w:r>
    </w:p>
  </w:footnote>
  <w:footnote w:id="3">
    <w:p w:rsidR="00A12AE5" w:rsidRDefault="00A12AE5" w:rsidP="00A12AE5">
      <w:pPr>
        <w:pStyle w:val="1"/>
        <w:shd w:val="clear" w:color="auto" w:fill="auto"/>
        <w:tabs>
          <w:tab w:val="left" w:pos="400"/>
        </w:tabs>
        <w:spacing w:line="180" w:lineRule="exact"/>
        <w:ind w:left="280"/>
      </w:pPr>
      <w:r>
        <w:rPr>
          <w:rStyle w:val="a4"/>
          <w:color w:val="000000"/>
          <w:vertAlign w:val="superscript"/>
        </w:rPr>
        <w:footnoteRef/>
      </w:r>
      <w:r>
        <w:rPr>
          <w:rStyle w:val="a4"/>
          <w:color w:val="000000"/>
        </w:rPr>
        <w:tab/>
        <w:t>Для подростков, а также обучающихся с девиантным (общественно-опасным) поведением</w:t>
      </w:r>
    </w:p>
  </w:footnote>
  <w:footnote w:id="4">
    <w:p w:rsidR="00A12AE5" w:rsidRDefault="00A12AE5" w:rsidP="00A12AE5">
      <w:pPr>
        <w:pStyle w:val="1"/>
        <w:shd w:val="clear" w:color="auto" w:fill="auto"/>
        <w:tabs>
          <w:tab w:val="left" w:pos="315"/>
        </w:tabs>
        <w:spacing w:line="180" w:lineRule="exact"/>
        <w:ind w:left="200"/>
      </w:pPr>
      <w:r>
        <w:rPr>
          <w:rStyle w:val="a4"/>
          <w:color w:val="000000"/>
          <w:vertAlign w:val="superscript"/>
        </w:rPr>
        <w:footnoteRef/>
      </w:r>
      <w:r>
        <w:rPr>
          <w:rStyle w:val="a3"/>
          <w:color w:val="000000"/>
        </w:rPr>
        <w:tab/>
      </w:r>
      <w:r>
        <w:rPr>
          <w:rStyle w:val="a4"/>
          <w:color w:val="000000"/>
        </w:rPr>
        <w:t>Для подростков, а также обучающихся с девиантным (общественно-опасным) поведением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B43"/>
    <w:rsid w:val="00014B43"/>
    <w:rsid w:val="00023110"/>
    <w:rsid w:val="00394488"/>
    <w:rsid w:val="00662A84"/>
    <w:rsid w:val="00A12AE5"/>
    <w:rsid w:val="00C6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014B4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14B43"/>
  </w:style>
  <w:style w:type="paragraph" w:customStyle="1" w:styleId="41">
    <w:name w:val="Основной текст (4)1"/>
    <w:basedOn w:val="a"/>
    <w:link w:val="4"/>
    <w:uiPriority w:val="99"/>
    <w:rsid w:val="00014B43"/>
    <w:pPr>
      <w:widowControl w:val="0"/>
      <w:shd w:val="clear" w:color="auto" w:fill="FFFFFF"/>
      <w:spacing w:before="480" w:after="540" w:line="298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Сноска_"/>
    <w:basedOn w:val="a0"/>
    <w:link w:val="1"/>
    <w:uiPriority w:val="99"/>
    <w:locked/>
    <w:rsid w:val="00014B4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Сноска"/>
    <w:basedOn w:val="a3"/>
    <w:uiPriority w:val="99"/>
    <w:rsid w:val="00014B43"/>
  </w:style>
  <w:style w:type="character" w:customStyle="1" w:styleId="2">
    <w:name w:val="Основной текст (2)_"/>
    <w:basedOn w:val="a0"/>
    <w:link w:val="21"/>
    <w:uiPriority w:val="99"/>
    <w:locked/>
    <w:rsid w:val="00014B4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14B43"/>
  </w:style>
  <w:style w:type="character" w:customStyle="1" w:styleId="29pt">
    <w:name w:val="Основной текст (2) + 9 pt"/>
    <w:aliases w:val="Полужирный"/>
    <w:basedOn w:val="2"/>
    <w:uiPriority w:val="99"/>
    <w:rsid w:val="00014B43"/>
    <w:rPr>
      <w:b/>
      <w:bCs/>
      <w:sz w:val="18"/>
      <w:szCs w:val="18"/>
    </w:rPr>
  </w:style>
  <w:style w:type="character" w:customStyle="1" w:styleId="5">
    <w:name w:val="Основной текст (5)_"/>
    <w:basedOn w:val="a0"/>
    <w:link w:val="51"/>
    <w:uiPriority w:val="99"/>
    <w:locked/>
    <w:rsid w:val="00014B4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014B43"/>
  </w:style>
  <w:style w:type="character" w:customStyle="1" w:styleId="22">
    <w:name w:val="Основной текст (2) + Курсив"/>
    <w:basedOn w:val="2"/>
    <w:uiPriority w:val="99"/>
    <w:rsid w:val="00014B43"/>
    <w:rPr>
      <w:i/>
      <w:iCs/>
    </w:rPr>
  </w:style>
  <w:style w:type="character" w:customStyle="1" w:styleId="52">
    <w:name w:val="Основной текст (5) + Полужирный"/>
    <w:basedOn w:val="5"/>
    <w:uiPriority w:val="99"/>
    <w:rsid w:val="00014B43"/>
    <w:rPr>
      <w:b/>
      <w:bCs/>
    </w:rPr>
  </w:style>
  <w:style w:type="paragraph" w:customStyle="1" w:styleId="1">
    <w:name w:val="Сноска1"/>
    <w:basedOn w:val="a"/>
    <w:link w:val="a3"/>
    <w:uiPriority w:val="99"/>
    <w:rsid w:val="00014B4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rsid w:val="00014B4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014B43"/>
    <w:pPr>
      <w:widowControl w:val="0"/>
      <w:shd w:val="clear" w:color="auto" w:fill="FFFFFF"/>
      <w:spacing w:before="60" w:after="300" w:line="317" w:lineRule="exact"/>
      <w:jc w:val="both"/>
    </w:pPr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2019-10-22T04:06:00Z</dcterms:created>
  <dcterms:modified xsi:type="dcterms:W3CDTF">2023-11-01T08:16:00Z</dcterms:modified>
</cp:coreProperties>
</file>