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64B7B" w:rsidRDefault="00706F72" w:rsidP="00E0212D">
      <w:pPr>
        <w:pStyle w:val="af2"/>
      </w:pPr>
      <w:r>
        <w:fldChar w:fldCharType="begin"/>
      </w:r>
      <w:r>
        <w:instrText xml:space="preserve"> HYPERLINK "http://ivo.garant.ru/document/redirect/74891586/0" </w:instrText>
      </w:r>
      <w:r>
        <w:fldChar w:fldCharType="separate"/>
      </w:r>
      <w:r w:rsidR="00F2335A">
        <w:rPr>
          <w:rStyle w:val="a4"/>
          <w:b w:val="0"/>
          <w:bCs w:val="0"/>
        </w:rPr>
        <w:t>Постановление Главного государственного санитарного врача РФ от 27 октября 2020 г.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rStyle w:val="a4"/>
        </w:rPr>
        <w:fldChar w:fldCharType="end"/>
      </w:r>
    </w:p>
    <w:p w:rsidR="00C64B7B" w:rsidRDefault="00C64B7B"/>
    <w:p w:rsidR="00C64B7B" w:rsidRDefault="00F2335A">
      <w:r>
        <w:t xml:space="preserve">В соответствии с </w:t>
      </w:r>
      <w:hyperlink r:id="rId8" w:history="1">
        <w:r>
          <w:rPr>
            <w:rStyle w:val="a4"/>
          </w:rPr>
          <w:t>Федеральным 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9" w:history="1">
        <w:r>
          <w:rPr>
            <w:rStyle w:val="a4"/>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bookmarkStart w:id="1" w:name="sub_1"/>
    <w:p w:rsidR="00C64B7B" w:rsidRDefault="00F2335A">
      <w:r>
        <w:fldChar w:fldCharType="begin"/>
      </w:r>
      <w:r>
        <w:instrText>HYPERLINK "http://ivo.garant.ru/document/redirect/74892936/0"</w:instrText>
      </w:r>
      <w:r>
        <w:fldChar w:fldCharType="separate"/>
      </w:r>
      <w:r>
        <w:rPr>
          <w:rStyle w:val="a4"/>
        </w:rPr>
        <w:t>1.</w:t>
      </w:r>
      <w:r>
        <w:fldChar w:fldCharType="end"/>
      </w:r>
      <w:r>
        <w:t xml:space="preserve">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w:anchor="sub_1000" w:history="1">
        <w:r>
          <w:rPr>
            <w:rStyle w:val="a4"/>
          </w:rPr>
          <w:t>приложение</w:t>
        </w:r>
      </w:hyperlink>
      <w:r>
        <w:t>).</w:t>
      </w:r>
    </w:p>
    <w:p w:rsidR="00C64B7B" w:rsidRDefault="00F2335A">
      <w:bookmarkStart w:id="2" w:name="sub_2"/>
      <w:bookmarkEnd w:id="1"/>
      <w:r>
        <w:t xml:space="preserve">2. Установить срок действия санитарно-эпидемиологических правил и норм </w:t>
      </w:r>
      <w:hyperlink w:anchor="sub_1000" w:history="1">
        <w:r>
          <w:rPr>
            <w:rStyle w:val="a4"/>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C64B7B" w:rsidRDefault="00F2335A">
      <w:bookmarkStart w:id="3" w:name="sub_3"/>
      <w:bookmarkEnd w:id="2"/>
      <w:r>
        <w:t>3. Признать утратившими силу с 1 января 2021 г.:</w:t>
      </w:r>
    </w:p>
    <w:bookmarkStart w:id="4" w:name="sub_31"/>
    <w:bookmarkEnd w:id="3"/>
    <w:p w:rsidR="00C64B7B" w:rsidRDefault="00F2335A">
      <w:r>
        <w:fldChar w:fldCharType="begin"/>
      </w:r>
      <w:r>
        <w:instrText>HYPERLINK "http://ivo.garant.ru/document/redirect/12125153/0"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t>регистрационный</w:t>
      </w:r>
      <w:proofErr w:type="gramEnd"/>
      <w:r>
        <w:t xml:space="preserve"> N 3077);</w:t>
      </w:r>
    </w:p>
    <w:bookmarkStart w:id="5" w:name="sub_32"/>
    <w:bookmarkEnd w:id="4"/>
    <w:p w:rsidR="00C64B7B" w:rsidRDefault="00F2335A">
      <w:r>
        <w:fldChar w:fldCharType="begin"/>
      </w:r>
      <w:r>
        <w:instrText>HYPERLINK "http://ivo.garant.ru/document/redirect/4179146/0"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t>регистрационный</w:t>
      </w:r>
      <w:proofErr w:type="gramEnd"/>
      <w:r>
        <w:t xml:space="preserve"> N 4447);</w:t>
      </w:r>
    </w:p>
    <w:bookmarkStart w:id="6" w:name="sub_33"/>
    <w:bookmarkEnd w:id="5"/>
    <w:p w:rsidR="00C64B7B" w:rsidRDefault="00F2335A">
      <w:r>
        <w:fldChar w:fldCharType="begin"/>
      </w:r>
      <w:r>
        <w:instrText>HYPERLINK "http://ivo.garant.ru/document/redirect/12138699/0"</w:instrText>
      </w:r>
      <w:r>
        <w:fldChar w:fldCharType="separate"/>
      </w:r>
      <w:proofErr w:type="gramStart"/>
      <w:r>
        <w:rPr>
          <w:rStyle w:val="a4"/>
        </w:rPr>
        <w:t>постановление</w:t>
      </w:r>
      <w:r>
        <w:fldChar w:fldCharType="end"/>
      </w:r>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w:t>
      </w:r>
      <w:proofErr w:type="gramEnd"/>
      <w:r>
        <w:t xml:space="preserve"> </w:t>
      </w:r>
      <w:proofErr w:type="gramStart"/>
      <w:r>
        <w:t>03.02.2005, регистрационный N 6295);</w:t>
      </w:r>
      <w:proofErr w:type="gramEnd"/>
    </w:p>
    <w:bookmarkStart w:id="7" w:name="sub_34"/>
    <w:bookmarkEnd w:id="6"/>
    <w:p w:rsidR="00C64B7B" w:rsidRDefault="00F2335A">
      <w:r>
        <w:fldChar w:fldCharType="begin"/>
      </w:r>
      <w:r>
        <w:instrText>HYPERLINK "http://ivo.garant.ru/document/redirect/12153976/0"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t>регистрационный</w:t>
      </w:r>
      <w:proofErr w:type="gramEnd"/>
      <w:r>
        <w:t xml:space="preserve"> N 9614);</w:t>
      </w:r>
    </w:p>
    <w:bookmarkStart w:id="8" w:name="sub_35"/>
    <w:bookmarkEnd w:id="7"/>
    <w:p w:rsidR="00C64B7B" w:rsidRDefault="00F2335A">
      <w:r>
        <w:fldChar w:fldCharType="begin"/>
      </w:r>
      <w:r>
        <w:instrText>HYPERLINK "http://ivo.garant.ru/document/redirect/12161419/0"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t>регистрационный</w:t>
      </w:r>
      <w:proofErr w:type="gramEnd"/>
      <w:r>
        <w:t xml:space="preserve"> N 11967);</w:t>
      </w:r>
    </w:p>
    <w:bookmarkStart w:id="9" w:name="sub_36"/>
    <w:bookmarkEnd w:id="8"/>
    <w:p w:rsidR="00C64B7B" w:rsidRDefault="00F2335A">
      <w:r>
        <w:fldChar w:fldCharType="begin"/>
      </w:r>
      <w:r>
        <w:instrText>HYPERLINK "http://ivo.garant.ru/document/redirect/12161898/0"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t>регистрационный</w:t>
      </w:r>
      <w:proofErr w:type="gramEnd"/>
      <w:r>
        <w:t xml:space="preserve"> N 12085);</w:t>
      </w:r>
    </w:p>
    <w:bookmarkStart w:id="10" w:name="sub_37"/>
    <w:bookmarkEnd w:id="9"/>
    <w:p w:rsidR="00C64B7B" w:rsidRDefault="00F2335A">
      <w:r>
        <w:fldChar w:fldCharType="begin"/>
      </w:r>
      <w:r>
        <w:instrText>HYPERLINK "http://ivo.garant.ru/document/redirect/12184020/0"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(зарегистрировано Минюстом России 17.03.2011, </w:t>
      </w:r>
      <w:proofErr w:type="gramStart"/>
      <w:r>
        <w:t>регистрационный</w:t>
      </w:r>
      <w:proofErr w:type="gramEnd"/>
      <w:r>
        <w:t xml:space="preserve"> N 20156);</w:t>
      </w:r>
    </w:p>
    <w:bookmarkStart w:id="11" w:name="sub_38"/>
    <w:bookmarkEnd w:id="10"/>
    <w:p w:rsidR="00C64B7B" w:rsidRDefault="00F2335A">
      <w:r>
        <w:fldChar w:fldCharType="begin"/>
      </w:r>
      <w:r>
        <w:instrText>HYPERLINK "http://ivo.garant.ru/document/redirect/12185772/0"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(зарегистрировано Минюстом России 06.05.2011, </w:t>
      </w:r>
      <w:proofErr w:type="gramStart"/>
      <w:r>
        <w:t>регистрационный</w:t>
      </w:r>
      <w:proofErr w:type="gramEnd"/>
      <w:r>
        <w:t xml:space="preserve"> N 20690);</w:t>
      </w:r>
    </w:p>
    <w:bookmarkStart w:id="12" w:name="sub_39"/>
    <w:bookmarkEnd w:id="11"/>
    <w:p w:rsidR="00C64B7B" w:rsidRDefault="00F2335A">
      <w:r>
        <w:fldChar w:fldCharType="begin"/>
      </w:r>
      <w:r>
        <w:instrText>HYPERLINK "http://ivo.garant.ru/document/redirect/71428190/4"</w:instrText>
      </w:r>
      <w:r>
        <w:fldChar w:fldCharType="separate"/>
      </w:r>
      <w:proofErr w:type="gramStart"/>
      <w:r>
        <w:rPr>
          <w:rStyle w:val="a4"/>
        </w:rPr>
        <w:t>пункт 4</w:t>
      </w:r>
      <w:r>
        <w:fldChar w:fldCharType="end"/>
      </w:r>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w:t>
      </w:r>
      <w:r>
        <w:lastRenderedPageBreak/>
        <w:t>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bookmarkStart w:id="13" w:name="sub_310"/>
    <w:bookmarkEnd w:id="12"/>
    <w:p w:rsidR="00C64B7B" w:rsidRDefault="00F2335A">
      <w:r>
        <w:fldChar w:fldCharType="begin"/>
      </w:r>
      <w:r>
        <w:instrText>HYPERLINK "http://ivo.garant.ru/document/redirect/72216714/0"</w:instrText>
      </w:r>
      <w:r>
        <w:fldChar w:fldCharType="separate"/>
      </w:r>
      <w:r>
        <w:rPr>
          <w:rStyle w:val="a4"/>
        </w:rPr>
        <w:t>постановление</w:t>
      </w:r>
      <w:r>
        <w:fldChar w:fldCharType="end"/>
      </w:r>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t>регистрационный</w:t>
      </w:r>
      <w:proofErr w:type="gramEnd"/>
      <w:r>
        <w:t xml:space="preserve"> N 54310);</w:t>
      </w:r>
    </w:p>
    <w:bookmarkEnd w:id="13"/>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14" w:name="sub_311"/>
      <w:r>
        <w:t xml:space="preserve"> </w:t>
      </w:r>
      <w:hyperlink r:id="rId10" w:history="1">
        <w:r>
          <w:rPr>
            <w:rStyle w:val="a4"/>
            <w:shd w:val="clear" w:color="auto" w:fill="F0F0F0"/>
          </w:rPr>
          <w:t>Постановлением</w:t>
        </w:r>
      </w:hyperlink>
      <w:r>
        <w:rPr>
          <w:shd w:val="clear" w:color="auto" w:fill="F0F0F0"/>
        </w:rPr>
        <w:t xml:space="preserve"> Главного государственного санитарного врача России от 16 октября 2020 г. N 30 СП 2.5.1198-03 признаны утратившими силу с 1 января 2021 г.</w:t>
      </w:r>
    </w:p>
    <w:bookmarkEnd w:id="14"/>
    <w:p w:rsidR="00C64B7B" w:rsidRDefault="00F2335A">
      <w:r>
        <w:fldChar w:fldCharType="begin"/>
      </w:r>
      <w:r>
        <w:instrText>HYPERLINK "http://ivo.garant.ru/document/redirect/4179059/5223"</w:instrText>
      </w:r>
      <w:r>
        <w:fldChar w:fldCharType="separate"/>
      </w:r>
      <w:proofErr w:type="gramStart"/>
      <w:r>
        <w:rPr>
          <w:rStyle w:val="a4"/>
        </w:rPr>
        <w:t>пункты 5.2.23</w:t>
      </w:r>
      <w:r>
        <w:fldChar w:fldCharType="end"/>
      </w:r>
      <w:r>
        <w:t xml:space="preserve">, </w:t>
      </w:r>
      <w:hyperlink r:id="rId11" w:history="1">
        <w:r>
          <w:rPr>
            <w:rStyle w:val="a4"/>
          </w:rPr>
          <w:t>5.2.42</w:t>
        </w:r>
      </w:hyperlink>
      <w:r>
        <w:t xml:space="preserve">, </w:t>
      </w:r>
      <w:hyperlink r:id="rId12" w:history="1">
        <w:r>
          <w:rPr>
            <w:rStyle w:val="a4"/>
          </w:rPr>
          <w:t>5.2.53</w:t>
        </w:r>
      </w:hyperlink>
      <w:r>
        <w:t xml:space="preserve">, </w:t>
      </w:r>
      <w:hyperlink r:id="rId13" w:history="1">
        <w:r>
          <w:rPr>
            <w:rStyle w:val="a4"/>
          </w:rPr>
          <w:t>5.2.54</w:t>
        </w:r>
      </w:hyperlink>
      <w:r>
        <w:t xml:space="preserve">, </w:t>
      </w:r>
      <w:hyperlink r:id="rId14" w:history="1">
        <w:r>
          <w:rPr>
            <w:rStyle w:val="a4"/>
          </w:rPr>
          <w:t>второй</w:t>
        </w:r>
      </w:hyperlink>
      <w:r>
        <w:t xml:space="preserve"> и </w:t>
      </w:r>
      <w:hyperlink r:id="rId15" w:history="1">
        <w:r>
          <w:rPr>
            <w:rStyle w:val="a4"/>
          </w:rPr>
          <w:t>третий абзац пункта 5.2.55</w:t>
        </w:r>
      </w:hyperlink>
      <w:r>
        <w:t xml:space="preserve">, </w:t>
      </w:r>
      <w:hyperlink r:id="rId16" w:history="1">
        <w:r>
          <w:rPr>
            <w:rStyle w:val="a4"/>
          </w:rPr>
          <w:t>пункты 5.2.56 - 5.2.61</w:t>
        </w:r>
      </w:hyperlink>
      <w:r>
        <w:t xml:space="preserve">, </w:t>
      </w:r>
      <w:hyperlink r:id="rId17" w:history="1">
        <w:r>
          <w:rPr>
            <w:rStyle w:val="a4"/>
          </w:rPr>
          <w:t>приложение 9.1</w:t>
        </w:r>
      </w:hyperlink>
      <w:r>
        <w:t xml:space="preserve"> СП 2.5.1198-03 "Санитарные правила по организации пассажирских перевозок на железнодорожном транспорте", утвержденных </w:t>
      </w:r>
      <w:hyperlink r:id="rId18" w:history="1">
        <w:r>
          <w:rPr>
            <w:rStyle w:val="a4"/>
          </w:rPr>
          <w:t>постановлением</w:t>
        </w:r>
      </w:hyperlink>
      <w:r>
        <w:t xml:space="preserve"> Главного государственного санитарного врача Российской Федерации от 04.03.2003 N 12 (зарегистрировано Минюстом России 1.04.2003, регистрационный N 4348), с изменениями, внесенными постановлением Главного государственного санитарного врача Российской Федерации </w:t>
      </w:r>
      <w:hyperlink r:id="rId19" w:history="1">
        <w:r>
          <w:rPr>
            <w:rStyle w:val="a4"/>
          </w:rPr>
          <w:t>от 16.04.2010 N</w:t>
        </w:r>
        <w:proofErr w:type="gramEnd"/>
        <w:r>
          <w:rPr>
            <w:rStyle w:val="a4"/>
          </w:rPr>
          <w:t> 24</w:t>
        </w:r>
      </w:hyperlink>
      <w:r>
        <w:t xml:space="preserve"> (зарегистрировано Минюстом России 20.04.2010, </w:t>
      </w:r>
      <w:proofErr w:type="gramStart"/>
      <w:r>
        <w:t>регистрационный</w:t>
      </w:r>
      <w:proofErr w:type="gramEnd"/>
      <w:r>
        <w:t xml:space="preserve"> N 16931), </w:t>
      </w:r>
      <w:hyperlink r:id="rId20" w:history="1">
        <w:r>
          <w:rPr>
            <w:rStyle w:val="a4"/>
          </w:rPr>
          <w:t>от 16.06.2010 N 68</w:t>
        </w:r>
      </w:hyperlink>
      <w:r>
        <w:t xml:space="preserve"> (зарегистрировано Минюстом России 07.07.2010, регистрационный N 17750), </w:t>
      </w:r>
      <w:hyperlink r:id="rId21" w:history="1">
        <w:r>
          <w:rPr>
            <w:rStyle w:val="a4"/>
          </w:rPr>
          <w:t>от 10.06.2016 N 76</w:t>
        </w:r>
      </w:hyperlink>
      <w:r>
        <w:t xml:space="preserve"> (зарегистрировано Минюстом России 22.06.2016, регистрационный N 42606);</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15" w:name="sub_312"/>
      <w:r>
        <w:t xml:space="preserve"> </w:t>
      </w:r>
      <w:hyperlink r:id="rId22" w:history="1">
        <w:r>
          <w:rPr>
            <w:rStyle w:val="a4"/>
            <w:shd w:val="clear" w:color="auto" w:fill="F0F0F0"/>
          </w:rPr>
          <w:t>Постановлением</w:t>
        </w:r>
      </w:hyperlink>
      <w:r>
        <w:rPr>
          <w:shd w:val="clear" w:color="auto" w:fill="F0F0F0"/>
        </w:rPr>
        <w:t xml:space="preserve"> Главного государственного санитарного врача России от 24 декабря 2020 г. N 44 СанПиН 2.1.3.2630-10 признаны утратившим силу с 1 января 2021 г.</w:t>
      </w:r>
    </w:p>
    <w:bookmarkEnd w:id="15"/>
    <w:p w:rsidR="00C64B7B" w:rsidRDefault="00F2335A">
      <w:r>
        <w:fldChar w:fldCharType="begin"/>
      </w:r>
      <w:r>
        <w:instrText>HYPERLINK "http://ivo.garant.ru/document/redirect/12177989/1014000"</w:instrText>
      </w:r>
      <w:r>
        <w:fldChar w:fldCharType="separate"/>
      </w:r>
      <w:proofErr w:type="gramStart"/>
      <w:r>
        <w:rPr>
          <w:rStyle w:val="a4"/>
        </w:rPr>
        <w:t>раздел 14 главы I</w:t>
      </w:r>
      <w:r>
        <w:fldChar w:fldCharType="end"/>
      </w:r>
      <w:r>
        <w:t xml:space="preserve"> СанПиН 2.1.3.2630-10 "Санитарно-эпидемиологические требования к организациям, осуществляющих медицинскую деятельность", утвержденных </w:t>
      </w:r>
      <w:hyperlink r:id="rId23" w:history="1">
        <w:r>
          <w:rPr>
            <w:rStyle w:val="a4"/>
          </w:rPr>
          <w:t>постановлением</w:t>
        </w:r>
      </w:hyperlink>
      <w:r>
        <w:t xml:space="preserve">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w:t>
      </w:r>
      <w:hyperlink r:id="rId24" w:history="1">
        <w:r>
          <w:rPr>
            <w:rStyle w:val="a4"/>
          </w:rPr>
          <w:t>от 04.03.2016 N 27</w:t>
        </w:r>
      </w:hyperlink>
      <w:r>
        <w:t xml:space="preserve"> (зарегистрировано Минюстом России 15.03.2016, регистрационный N 41424), </w:t>
      </w:r>
      <w:hyperlink r:id="rId25" w:history="1">
        <w:r>
          <w:rPr>
            <w:rStyle w:val="a4"/>
          </w:rPr>
          <w:t>от 10.06.2016 N 76</w:t>
        </w:r>
      </w:hyperlink>
      <w:r>
        <w:t xml:space="preserve"> (зарегистрировано Минюстом</w:t>
      </w:r>
      <w:proofErr w:type="gramEnd"/>
      <w:r>
        <w:t xml:space="preserve"> </w:t>
      </w:r>
      <w:proofErr w:type="gramStart"/>
      <w:r>
        <w:t>России 22.06.2016, регистрационный N 42606);</w:t>
      </w:r>
      <w:proofErr w:type="gramEnd"/>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16" w:name="sub_313"/>
      <w:r>
        <w:t xml:space="preserve"> </w:t>
      </w:r>
      <w:hyperlink r:id="rId26"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27" w:history="1">
        <w:r>
          <w:rPr>
            <w:rStyle w:val="a4"/>
            <w:shd w:val="clear" w:color="auto" w:fill="F0F0F0"/>
          </w:rPr>
          <w:t>СанПиН 2.4.4.2599-10</w:t>
        </w:r>
      </w:hyperlink>
      <w:r>
        <w:rPr>
          <w:shd w:val="clear" w:color="auto" w:fill="F0F0F0"/>
        </w:rPr>
        <w:t xml:space="preserve"> отменены с 1 января 2021 г.</w:t>
      </w:r>
    </w:p>
    <w:bookmarkEnd w:id="16"/>
    <w:p w:rsidR="00C64B7B" w:rsidRDefault="00F2335A">
      <w:r>
        <w:fldChar w:fldCharType="begin"/>
      </w:r>
      <w:r>
        <w:instrText>HYPERLINK "http://ivo.garant.ru/document/redirect/12176080/85"</w:instrText>
      </w:r>
      <w:r>
        <w:fldChar w:fldCharType="separate"/>
      </w:r>
      <w:proofErr w:type="gramStart"/>
      <w:r>
        <w:rPr>
          <w:rStyle w:val="a4"/>
        </w:rPr>
        <w:t>пункты 8.5 - 8.9</w:t>
      </w:r>
      <w:r>
        <w:fldChar w:fldCharType="end"/>
      </w:r>
      <w:r>
        <w:t xml:space="preserve">, </w:t>
      </w:r>
      <w:hyperlink r:id="rId28" w:history="1">
        <w:r>
          <w:rPr>
            <w:rStyle w:val="a4"/>
          </w:rPr>
          <w:t>главы IX</w:t>
        </w:r>
      </w:hyperlink>
      <w:r>
        <w:t xml:space="preserve">, </w:t>
      </w:r>
      <w:hyperlink r:id="rId29" w:history="1">
        <w:r>
          <w:rPr>
            <w:rStyle w:val="a4"/>
          </w:rPr>
          <w:t>X</w:t>
        </w:r>
      </w:hyperlink>
      <w:r>
        <w:t xml:space="preserve">, </w:t>
      </w:r>
      <w:hyperlink r:id="rId30" w:history="1">
        <w:r>
          <w:rPr>
            <w:rStyle w:val="a4"/>
          </w:rPr>
          <w:t>пункты 11.12</w:t>
        </w:r>
      </w:hyperlink>
      <w:r>
        <w:t xml:space="preserve">, </w:t>
      </w:r>
      <w:hyperlink r:id="rId31" w:history="1">
        <w:r>
          <w:rPr>
            <w:rStyle w:val="a4"/>
          </w:rPr>
          <w:t>11.13</w:t>
        </w:r>
      </w:hyperlink>
      <w:r>
        <w:t xml:space="preserve">, </w:t>
      </w:r>
      <w:hyperlink r:id="rId32" w:history="1">
        <w:r>
          <w:rPr>
            <w:rStyle w:val="a4"/>
          </w:rPr>
          <w:t>11.14</w:t>
        </w:r>
      </w:hyperlink>
      <w:r>
        <w:t xml:space="preserve">, </w:t>
      </w:r>
      <w:hyperlink r:id="rId33" w:history="1">
        <w:r>
          <w:rPr>
            <w:rStyle w:val="a4"/>
          </w:rPr>
          <w:t>приложения 3-10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w:t>
      </w:r>
      <w:hyperlink r:id="rId34" w:history="1">
        <w:r>
          <w:rPr>
            <w:rStyle w:val="a4"/>
          </w:rPr>
          <w:t>постановлением</w:t>
        </w:r>
      </w:hyperlink>
      <w:r>
        <w:t xml:space="preserve"> Главного государственного санитарного врача Российской Федерации от 19.04.2010 N 25 (зарегистрировано Минюстом России 26.05.2010, регистрационный N 17378), с </w:t>
      </w:r>
      <w:hyperlink r:id="rId35" w:history="1">
        <w:r>
          <w:rPr>
            <w:rStyle w:val="a4"/>
          </w:rPr>
          <w:t>изменениями</w:t>
        </w:r>
      </w:hyperlink>
      <w:r>
        <w:t xml:space="preserve">, внесенными </w:t>
      </w:r>
      <w:hyperlink r:id="rId36" w:history="1">
        <w:r>
          <w:rPr>
            <w:rStyle w:val="a4"/>
          </w:rPr>
          <w:t>постановлением</w:t>
        </w:r>
      </w:hyperlink>
      <w:r>
        <w:t xml:space="preserve"> Главного государственного санитарного врача Российской Федерации</w:t>
      </w:r>
      <w:proofErr w:type="gramEnd"/>
      <w:r>
        <w:t xml:space="preserve"> от 22.03.2017 N 38 (зарегистрировано Минюстом России 11.04.2017, </w:t>
      </w:r>
      <w:proofErr w:type="gramStart"/>
      <w:r>
        <w:t>регистрационный</w:t>
      </w:r>
      <w:proofErr w:type="gramEnd"/>
      <w:r>
        <w:t xml:space="preserve"> N 46337);</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17" w:name="sub_314"/>
      <w:r>
        <w:t xml:space="preserve"> </w:t>
      </w:r>
      <w:hyperlink r:id="rId37"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38" w:history="1">
        <w:r>
          <w:rPr>
            <w:rStyle w:val="a4"/>
            <w:shd w:val="clear" w:color="auto" w:fill="F0F0F0"/>
          </w:rPr>
          <w:t>СанПиН 2.4.2.2843-11</w:t>
        </w:r>
      </w:hyperlink>
      <w:r>
        <w:rPr>
          <w:shd w:val="clear" w:color="auto" w:fill="F0F0F0"/>
        </w:rPr>
        <w:t xml:space="preserve"> отменены с 1 января 2021 г.</w:t>
      </w:r>
    </w:p>
    <w:bookmarkEnd w:id="17"/>
    <w:p w:rsidR="00C64B7B" w:rsidRDefault="00F2335A">
      <w:r>
        <w:fldChar w:fldCharType="begin"/>
      </w:r>
      <w:r>
        <w:instrText>HYPERLINK "http://ivo.garant.ru/document/redirect/12184438/91"</w:instrText>
      </w:r>
      <w:r>
        <w:fldChar w:fldCharType="separate"/>
      </w:r>
      <w:r>
        <w:rPr>
          <w:rStyle w:val="a4"/>
        </w:rPr>
        <w:t>пункты 9.1 - 9.3</w:t>
      </w:r>
      <w:r>
        <w:fldChar w:fldCharType="end"/>
      </w:r>
      <w:r>
        <w:t xml:space="preserve">, третье предложение </w:t>
      </w:r>
      <w:hyperlink r:id="rId39" w:history="1">
        <w:r>
          <w:rPr>
            <w:rStyle w:val="a4"/>
          </w:rPr>
          <w:t>первого абзаца</w:t>
        </w:r>
      </w:hyperlink>
      <w:r>
        <w:t xml:space="preserve"> и </w:t>
      </w:r>
      <w:hyperlink r:id="rId40" w:history="1">
        <w:r>
          <w:rPr>
            <w:rStyle w:val="a4"/>
          </w:rPr>
          <w:t>шестой абзац пункта 9.5</w:t>
        </w:r>
      </w:hyperlink>
      <w:r>
        <w:t xml:space="preserve">, </w:t>
      </w:r>
      <w:hyperlink r:id="rId41" w:history="1">
        <w:r>
          <w:rPr>
            <w:rStyle w:val="a4"/>
          </w:rPr>
          <w:t>пункты 9.6 - 9.9</w:t>
        </w:r>
      </w:hyperlink>
      <w:r>
        <w:t xml:space="preserve">, </w:t>
      </w:r>
      <w:hyperlink r:id="rId42" w:history="1">
        <w:r>
          <w:rPr>
            <w:rStyle w:val="a4"/>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w:t>
      </w:r>
      <w:hyperlink r:id="rId43" w:history="1">
        <w:r>
          <w:rPr>
            <w:rStyle w:val="a4"/>
          </w:rPr>
          <w:t>постановлением</w:t>
        </w:r>
      </w:hyperlink>
      <w:r>
        <w:t xml:space="preserve"> Главного государственного санитарного врача Российской Федерации от 18.03.2011 N 21 (зарегистрировано в Минюсте России 24.03.2011, регистрационный N 20279);</w:t>
      </w:r>
    </w:p>
    <w:p w:rsidR="00C64B7B" w:rsidRDefault="00F2335A">
      <w:pPr>
        <w:pStyle w:val="a6"/>
        <w:rPr>
          <w:color w:val="000000"/>
          <w:sz w:val="16"/>
          <w:szCs w:val="16"/>
          <w:shd w:val="clear" w:color="auto" w:fill="F0F0F0"/>
        </w:rPr>
      </w:pPr>
      <w:r>
        <w:rPr>
          <w:color w:val="000000"/>
          <w:sz w:val="16"/>
          <w:szCs w:val="16"/>
          <w:shd w:val="clear" w:color="auto" w:fill="F0F0F0"/>
        </w:rPr>
        <w:lastRenderedPageBreak/>
        <w:t>ГАРАНТ:</w:t>
      </w:r>
    </w:p>
    <w:p w:rsidR="00C64B7B" w:rsidRDefault="00F2335A">
      <w:pPr>
        <w:pStyle w:val="a6"/>
        <w:rPr>
          <w:shd w:val="clear" w:color="auto" w:fill="F0F0F0"/>
        </w:rPr>
      </w:pPr>
      <w:bookmarkStart w:id="18" w:name="sub_315"/>
      <w:r>
        <w:t xml:space="preserve"> </w:t>
      </w:r>
      <w:hyperlink r:id="rId44"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45" w:history="1">
        <w:r>
          <w:rPr>
            <w:rStyle w:val="a4"/>
            <w:shd w:val="clear" w:color="auto" w:fill="F0F0F0"/>
          </w:rPr>
          <w:t>СанПиН 2.4.2.2842-11</w:t>
        </w:r>
      </w:hyperlink>
      <w:r>
        <w:rPr>
          <w:shd w:val="clear" w:color="auto" w:fill="F0F0F0"/>
        </w:rPr>
        <w:t xml:space="preserve"> отменены с 1 января 2021 г.</w:t>
      </w:r>
    </w:p>
    <w:bookmarkEnd w:id="18"/>
    <w:p w:rsidR="00C64B7B" w:rsidRDefault="00F2335A">
      <w:r>
        <w:fldChar w:fldCharType="begin"/>
      </w:r>
      <w:r>
        <w:instrText>HYPERLINK "http://ivo.garant.ru/document/redirect/12184437/44"</w:instrText>
      </w:r>
      <w:r>
        <w:fldChar w:fldCharType="separate"/>
      </w:r>
      <w:r>
        <w:rPr>
          <w:rStyle w:val="a4"/>
        </w:rPr>
        <w:t>пункты 4.4 - 4.8</w:t>
      </w:r>
      <w:r>
        <w:fldChar w:fldCharType="end"/>
      </w:r>
      <w:r>
        <w:t xml:space="preserve">, </w:t>
      </w:r>
      <w:hyperlink r:id="rId46" w:history="1">
        <w:r>
          <w:rPr>
            <w:rStyle w:val="a4"/>
          </w:rPr>
          <w:t>главу V</w:t>
        </w:r>
      </w:hyperlink>
      <w:r>
        <w:t xml:space="preserve">, </w:t>
      </w:r>
      <w:hyperlink r:id="rId47" w:history="1">
        <w:r>
          <w:rPr>
            <w:rStyle w:val="a4"/>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w:t>
      </w:r>
      <w:hyperlink r:id="rId48" w:history="1">
        <w:r>
          <w:rPr>
            <w:rStyle w:val="a4"/>
          </w:rPr>
          <w:t>постановлением</w:t>
        </w:r>
      </w:hyperlink>
      <w:r>
        <w:t xml:space="preserve"> Главного государственного санитарного врача Российской Федерации от 18.03.2011 N 22 (зарегистрировано Минюстом России 24.03.2011, </w:t>
      </w:r>
      <w:proofErr w:type="gramStart"/>
      <w:r>
        <w:t>регистрационный</w:t>
      </w:r>
      <w:proofErr w:type="gramEnd"/>
      <w:r>
        <w:t xml:space="preserve"> N 20277);</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19" w:name="sub_316"/>
      <w:r>
        <w:t xml:space="preserve"> </w:t>
      </w:r>
      <w:hyperlink r:id="rId49"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50" w:history="1">
        <w:r>
          <w:rPr>
            <w:rStyle w:val="a4"/>
            <w:shd w:val="clear" w:color="auto" w:fill="F0F0F0"/>
          </w:rPr>
          <w:t>СанПиН 2.4.4.3048-13</w:t>
        </w:r>
      </w:hyperlink>
      <w:r>
        <w:rPr>
          <w:shd w:val="clear" w:color="auto" w:fill="F0F0F0"/>
        </w:rPr>
        <w:t xml:space="preserve"> отменены с 1 января 2021 г.</w:t>
      </w:r>
    </w:p>
    <w:bookmarkEnd w:id="19"/>
    <w:p w:rsidR="00C64B7B" w:rsidRDefault="00F2335A">
      <w:r>
        <w:fldChar w:fldCharType="begin"/>
      </w:r>
      <w:r>
        <w:instrText>HYPERLINK "http://ivo.garant.ru/document/redirect/70391092/10062"</w:instrText>
      </w:r>
      <w:r>
        <w:fldChar w:fldCharType="separate"/>
      </w:r>
      <w:proofErr w:type="gramStart"/>
      <w:r>
        <w:rPr>
          <w:rStyle w:val="a4"/>
        </w:rPr>
        <w:t>пункты 6.2 - 6.5</w:t>
      </w:r>
      <w:r>
        <w:fldChar w:fldCharType="end"/>
      </w:r>
      <w:r>
        <w:t xml:space="preserve">, </w:t>
      </w:r>
      <w:hyperlink r:id="rId51" w:history="1">
        <w:r>
          <w:rPr>
            <w:rStyle w:val="a4"/>
          </w:rPr>
          <w:t>главу IX</w:t>
        </w:r>
      </w:hyperlink>
      <w:r>
        <w:t xml:space="preserve">, </w:t>
      </w:r>
      <w:hyperlink r:id="rId52" w:history="1">
        <w:r>
          <w:rPr>
            <w:rStyle w:val="a4"/>
          </w:rPr>
          <w:t>приложения 1 - 7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w:t>
      </w:r>
      <w:hyperlink r:id="rId53" w:history="1">
        <w:r>
          <w:rPr>
            <w:rStyle w:val="a4"/>
          </w:rPr>
          <w:t>постановлением</w:t>
        </w:r>
      </w:hyperlink>
      <w:r>
        <w:t xml:space="preserve"> Главного государственного санитарного врача Российской Федерации от 14.05.2013 N 25 (зарегистрировано Минюстом России 29.05.2013, регистрационный N 28563), с </w:t>
      </w:r>
      <w:hyperlink r:id="rId54" w:history="1">
        <w:r>
          <w:rPr>
            <w:rStyle w:val="a4"/>
          </w:rPr>
          <w:t>изменениями</w:t>
        </w:r>
      </w:hyperlink>
      <w:r>
        <w:t xml:space="preserve">, внесенными </w:t>
      </w:r>
      <w:hyperlink r:id="rId55" w:history="1">
        <w:r>
          <w:rPr>
            <w:rStyle w:val="a4"/>
          </w:rPr>
          <w:t>постановлением</w:t>
        </w:r>
      </w:hyperlink>
      <w:r>
        <w:t xml:space="preserve"> Главного государственного санитарного врача Российской Федерации от 22.03.2017 N 38 (зарегистрировано Минюстом России 11.04.2017, регистрационный</w:t>
      </w:r>
      <w:proofErr w:type="gramEnd"/>
      <w:r>
        <w:t xml:space="preserve"> </w:t>
      </w:r>
      <w:proofErr w:type="gramStart"/>
      <w:r>
        <w:t>N 46337);</w:t>
      </w:r>
      <w:proofErr w:type="gramEnd"/>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0" w:name="sub_317"/>
      <w:r>
        <w:t xml:space="preserve"> </w:t>
      </w:r>
      <w:hyperlink r:id="rId56"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57" w:history="1">
        <w:r>
          <w:rPr>
            <w:rStyle w:val="a4"/>
            <w:shd w:val="clear" w:color="auto" w:fill="F0F0F0"/>
          </w:rPr>
          <w:t>СанПиН 2.4.1.3049-13</w:t>
        </w:r>
      </w:hyperlink>
      <w:r>
        <w:rPr>
          <w:shd w:val="clear" w:color="auto" w:fill="F0F0F0"/>
        </w:rPr>
        <w:t xml:space="preserve"> отменены с 1 января 2021 г.</w:t>
      </w:r>
    </w:p>
    <w:bookmarkEnd w:id="20"/>
    <w:p w:rsidR="00C64B7B" w:rsidRDefault="00F2335A">
      <w:r>
        <w:fldChar w:fldCharType="begin"/>
      </w:r>
      <w:r>
        <w:instrText>HYPERLINK "http://ivo.garant.ru/document/redirect/70414724/13000"</w:instrText>
      </w:r>
      <w:r>
        <w:fldChar w:fldCharType="separate"/>
      </w:r>
      <w:proofErr w:type="gramStart"/>
      <w:r>
        <w:rPr>
          <w:rStyle w:val="a4"/>
        </w:rPr>
        <w:t>главы XIII</w:t>
      </w:r>
      <w:r>
        <w:fldChar w:fldCharType="end"/>
      </w:r>
      <w:r>
        <w:t xml:space="preserve">, </w:t>
      </w:r>
      <w:hyperlink r:id="rId58" w:history="1">
        <w:r>
          <w:rPr>
            <w:rStyle w:val="a4"/>
          </w:rPr>
          <w:t>XIV</w:t>
        </w:r>
      </w:hyperlink>
      <w:r>
        <w:t xml:space="preserve">, </w:t>
      </w:r>
      <w:hyperlink r:id="rId59" w:history="1">
        <w:r>
          <w:rPr>
            <w:rStyle w:val="a4"/>
          </w:rPr>
          <w:t>XV</w:t>
        </w:r>
      </w:hyperlink>
      <w:r>
        <w:t xml:space="preserve">, </w:t>
      </w:r>
      <w:hyperlink r:id="rId60" w:history="1">
        <w:r>
          <w:rPr>
            <w:rStyle w:val="a4"/>
          </w:rPr>
          <w:t>XVI</w:t>
        </w:r>
      </w:hyperlink>
      <w:r>
        <w:t xml:space="preserve">, </w:t>
      </w:r>
      <w:hyperlink r:id="rId61" w:history="1">
        <w:r>
          <w:rPr>
            <w:rStyle w:val="a4"/>
          </w:rPr>
          <w:t>приложения 4 - 15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w:t>
      </w:r>
      <w:hyperlink r:id="rId62" w:history="1">
        <w:r>
          <w:rPr>
            <w:rStyle w:val="a4"/>
          </w:rPr>
          <w:t>постановлением</w:t>
        </w:r>
      </w:hyperlink>
      <w:r>
        <w:t xml:space="preserve"> Главного государственного санитарного врача Российской Федерации от 15.05.2013 N 26 (зарегистрировано Минюстом России 29.05.2013, регистрационный N 28564), с </w:t>
      </w:r>
      <w:hyperlink r:id="rId63" w:history="1">
        <w:r>
          <w:rPr>
            <w:rStyle w:val="a4"/>
          </w:rPr>
          <w:t>изменениями</w:t>
        </w:r>
      </w:hyperlink>
      <w:r>
        <w:t xml:space="preserve">, внесенными </w:t>
      </w:r>
      <w:hyperlink r:id="rId64" w:history="1">
        <w:r>
          <w:rPr>
            <w:rStyle w:val="a4"/>
          </w:rPr>
          <w:t>постановлением</w:t>
        </w:r>
      </w:hyperlink>
      <w:r>
        <w:t xml:space="preserve"> Главного государственного санитарного врача Российской Федерации от 27.08.2015 N 41 (зарегистрировано Минюстом России 04.09.2015</w:t>
      </w:r>
      <w:proofErr w:type="gramEnd"/>
      <w:r>
        <w:t>, регистрационный N 38824);</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1" w:name="sub_318"/>
      <w:r>
        <w:t xml:space="preserve"> </w:t>
      </w:r>
      <w:hyperlink r:id="rId65"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66" w:history="1">
        <w:r>
          <w:rPr>
            <w:rStyle w:val="a4"/>
            <w:shd w:val="clear" w:color="auto" w:fill="F0F0F0"/>
          </w:rPr>
          <w:t>СанПиН 2.4.1.3147-13</w:t>
        </w:r>
      </w:hyperlink>
      <w:r>
        <w:rPr>
          <w:shd w:val="clear" w:color="auto" w:fill="F0F0F0"/>
        </w:rPr>
        <w:t xml:space="preserve"> отменены с 1 января 2021 г.</w:t>
      </w:r>
    </w:p>
    <w:bookmarkEnd w:id="21"/>
    <w:p w:rsidR="00C64B7B" w:rsidRDefault="00F2335A">
      <w:r>
        <w:fldChar w:fldCharType="begin"/>
      </w:r>
      <w:r>
        <w:instrText>HYPERLINK "http://ivo.garant.ru/document/redirect/70585750/1003"</w:instrText>
      </w:r>
      <w:r>
        <w:fldChar w:fldCharType="separate"/>
      </w:r>
      <w:proofErr w:type="gramStart"/>
      <w:r>
        <w:rPr>
          <w:rStyle w:val="a4"/>
        </w:rPr>
        <w:t>главу III</w:t>
      </w:r>
      <w:r>
        <w:fldChar w:fldCharType="end"/>
      </w:r>
      <w:r>
        <w:t xml:space="preserve">, </w:t>
      </w:r>
      <w:hyperlink r:id="rId67" w:history="1">
        <w:r>
          <w:rPr>
            <w:rStyle w:val="a4"/>
          </w:rPr>
          <w:t>приложения 1</w:t>
        </w:r>
      </w:hyperlink>
      <w:r>
        <w:t xml:space="preserve">, </w:t>
      </w:r>
      <w:hyperlink r:id="rId68" w:history="1">
        <w:r>
          <w:rPr>
            <w:rStyle w:val="a4"/>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w:t>
      </w:r>
      <w:hyperlink r:id="rId69" w:history="1">
        <w:r>
          <w:rPr>
            <w:rStyle w:val="a4"/>
          </w:rPr>
          <w:t>постановлением</w:t>
        </w:r>
      </w:hyperlink>
      <w:r>
        <w:t xml:space="preserve"> Главного государственного санитарного врача Российской Федерации от 19.12.2013 N 68 (зарегистрировано Минюстом России 03.02.2014, регистрационный N 31209), с </w:t>
      </w:r>
      <w:hyperlink r:id="rId70" w:history="1">
        <w:r>
          <w:rPr>
            <w:rStyle w:val="a4"/>
          </w:rPr>
          <w:t>изменениями</w:t>
        </w:r>
      </w:hyperlink>
      <w:r>
        <w:t xml:space="preserve">, внесенными </w:t>
      </w:r>
      <w:hyperlink r:id="rId71" w:history="1">
        <w:r>
          <w:rPr>
            <w:rStyle w:val="a4"/>
          </w:rPr>
          <w:t>постановлением</w:t>
        </w:r>
      </w:hyperlink>
      <w:r>
        <w:t xml:space="preserve">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2" w:name="sub_319"/>
      <w:r>
        <w:t xml:space="preserve"> </w:t>
      </w:r>
      <w:hyperlink r:id="rId72"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73" w:history="1">
        <w:r>
          <w:rPr>
            <w:rStyle w:val="a4"/>
            <w:shd w:val="clear" w:color="auto" w:fill="F0F0F0"/>
          </w:rPr>
          <w:t>СанПиН 2.4.4.3155-13</w:t>
        </w:r>
      </w:hyperlink>
      <w:r>
        <w:rPr>
          <w:shd w:val="clear" w:color="auto" w:fill="F0F0F0"/>
        </w:rPr>
        <w:t xml:space="preserve"> отменены с 1 января 2021 г.</w:t>
      </w:r>
    </w:p>
    <w:bookmarkEnd w:id="22"/>
    <w:p w:rsidR="00C64B7B" w:rsidRDefault="00F2335A">
      <w:r>
        <w:fldChar w:fldCharType="begin"/>
      </w:r>
      <w:r>
        <w:instrText>HYPERLINK "http://ivo.garant.ru/document/redirect/70644454/80"</w:instrText>
      </w:r>
      <w:r>
        <w:fldChar w:fldCharType="separate"/>
      </w:r>
      <w:proofErr w:type="gramStart"/>
      <w:r>
        <w:rPr>
          <w:rStyle w:val="a4"/>
        </w:rPr>
        <w:t>главы VIII</w:t>
      </w:r>
      <w:r>
        <w:fldChar w:fldCharType="end"/>
      </w:r>
      <w:r>
        <w:t xml:space="preserve">, </w:t>
      </w:r>
      <w:hyperlink r:id="rId74" w:history="1">
        <w:r>
          <w:rPr>
            <w:rStyle w:val="a4"/>
          </w:rPr>
          <w:t>IX</w:t>
        </w:r>
      </w:hyperlink>
      <w:r>
        <w:t xml:space="preserve">, </w:t>
      </w:r>
      <w:hyperlink r:id="rId75" w:history="1">
        <w:r>
          <w:rPr>
            <w:rStyle w:val="a4"/>
          </w:rPr>
          <w:t>X</w:t>
        </w:r>
      </w:hyperlink>
      <w:r>
        <w:t xml:space="preserve">, </w:t>
      </w:r>
      <w:hyperlink r:id="rId76" w:history="1">
        <w:r>
          <w:rPr>
            <w:rStyle w:val="a4"/>
          </w:rPr>
          <w:t>приложения 1 - 11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w:t>
      </w:r>
      <w:hyperlink r:id="rId77" w:history="1">
        <w:r>
          <w:rPr>
            <w:rStyle w:val="a4"/>
          </w:rPr>
          <w:t>постановлением</w:t>
        </w:r>
      </w:hyperlink>
      <w:r>
        <w:t xml:space="preserve"> Главного государственного санитарного врача Российской Федерации от 27.12.2013 N 73 (зарегистрировано Минюстом России 18.04.2014, регистрационный N 32024), с </w:t>
      </w:r>
      <w:hyperlink r:id="rId78" w:history="1">
        <w:r>
          <w:rPr>
            <w:rStyle w:val="a4"/>
          </w:rPr>
          <w:t>изменениями</w:t>
        </w:r>
      </w:hyperlink>
      <w:r>
        <w:t xml:space="preserve">, внесенными </w:t>
      </w:r>
      <w:hyperlink r:id="rId79" w:history="1">
        <w:r>
          <w:rPr>
            <w:rStyle w:val="a4"/>
          </w:rPr>
          <w:t>постановлением</w:t>
        </w:r>
      </w:hyperlink>
      <w:r>
        <w:t xml:space="preserve"> Главного государственного санитарного врача Российской Федерации от 22.03.2017 N 38 (зарегистрировано Минюстом России 11.04.2017</w:t>
      </w:r>
      <w:proofErr w:type="gramEnd"/>
      <w:r>
        <w:t>, регистрационный N 46337);</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3" w:name="sub_320"/>
      <w:r>
        <w:lastRenderedPageBreak/>
        <w:t xml:space="preserve"> </w:t>
      </w:r>
      <w:hyperlink r:id="rId80" w:history="1">
        <w:r>
          <w:rPr>
            <w:rStyle w:val="a4"/>
            <w:shd w:val="clear" w:color="auto" w:fill="F0F0F0"/>
          </w:rPr>
          <w:t>Постановлением</w:t>
        </w:r>
      </w:hyperlink>
      <w:r>
        <w:rPr>
          <w:shd w:val="clear" w:color="auto" w:fill="F0F0F0"/>
        </w:rPr>
        <w:t xml:space="preserve"> Главного государственного санитарного врача России от 16 октября 2020 г. N 30 СП 2.5.3157-14 признаны утратившими силу с 1 января 2021 г.</w:t>
      </w:r>
    </w:p>
    <w:bookmarkEnd w:id="23"/>
    <w:p w:rsidR="00C64B7B" w:rsidRDefault="00F2335A">
      <w:r>
        <w:fldChar w:fldCharType="begin"/>
      </w:r>
      <w:r>
        <w:instrText>HYPERLINK "http://ivo.garant.ru/document/redirect/70626070/300"</w:instrText>
      </w:r>
      <w:r>
        <w:fldChar w:fldCharType="separate"/>
      </w:r>
      <w:r>
        <w:rPr>
          <w:rStyle w:val="a4"/>
        </w:rPr>
        <w:t>главу III</w:t>
      </w:r>
      <w:r>
        <w:fldChar w:fldCharType="end"/>
      </w:r>
      <w:r>
        <w:t xml:space="preserve">, </w:t>
      </w:r>
      <w:hyperlink r:id="rId81" w:history="1">
        <w:r>
          <w:rPr>
            <w:rStyle w:val="a4"/>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w:t>
      </w:r>
      <w:hyperlink r:id="rId82" w:history="1">
        <w:r>
          <w:rPr>
            <w:rStyle w:val="a4"/>
          </w:rPr>
          <w:t>постановлением</w:t>
        </w:r>
      </w:hyperlink>
      <w:r>
        <w:t xml:space="preserve"> Главного государственного санитарного врача Российской Федерации от 21.01.2014 N 3 (зарегистрировано Минюстом России 26.03.2014, </w:t>
      </w:r>
      <w:proofErr w:type="gramStart"/>
      <w:r>
        <w:t>регистрационный</w:t>
      </w:r>
      <w:proofErr w:type="gramEnd"/>
      <w:r>
        <w:t xml:space="preserve"> N 31731);</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4" w:name="sub_321"/>
      <w:r>
        <w:t xml:space="preserve"> </w:t>
      </w:r>
      <w:hyperlink r:id="rId83"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84" w:history="1">
        <w:r>
          <w:rPr>
            <w:rStyle w:val="a4"/>
            <w:shd w:val="clear" w:color="auto" w:fill="F0F0F0"/>
          </w:rPr>
          <w:t>СанПиН 2.4.4.3172-14</w:t>
        </w:r>
      </w:hyperlink>
      <w:r>
        <w:rPr>
          <w:shd w:val="clear" w:color="auto" w:fill="F0F0F0"/>
        </w:rPr>
        <w:t xml:space="preserve"> отменены с 1 января 2021 г.</w:t>
      </w:r>
    </w:p>
    <w:bookmarkEnd w:id="24"/>
    <w:p w:rsidR="00C64B7B" w:rsidRDefault="00F2335A">
      <w:r>
        <w:fldChar w:fldCharType="begin"/>
      </w:r>
      <w:r>
        <w:instrText>HYPERLINK "http://ivo.garant.ru/document/redirect/70731954/1902"</w:instrText>
      </w:r>
      <w:r>
        <w:fldChar w:fldCharType="separate"/>
      </w:r>
      <w:r>
        <w:rPr>
          <w:rStyle w:val="a4"/>
        </w:rPr>
        <w:t>пункт 9.2</w:t>
      </w:r>
      <w:r>
        <w:fldChar w:fldCharType="end"/>
      </w:r>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w:t>
      </w:r>
      <w:hyperlink r:id="rId85" w:history="1">
        <w:r>
          <w:rPr>
            <w:rStyle w:val="a4"/>
          </w:rPr>
          <w:t>постановлением</w:t>
        </w:r>
      </w:hyperlink>
      <w:r>
        <w:t xml:space="preserve"> Главного государственного санитарного врача Российской Федерации от 04.07.2014 N 41 (зарегистрировано Минюстом России 20.08.2014, регистрационный N 33660);</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5" w:name="sub_322"/>
      <w:r>
        <w:t xml:space="preserve"> </w:t>
      </w:r>
      <w:hyperlink r:id="rId86"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87" w:history="1">
        <w:r>
          <w:rPr>
            <w:rStyle w:val="a4"/>
            <w:shd w:val="clear" w:color="auto" w:fill="F0F0F0"/>
          </w:rPr>
          <w:t>СанПиН 2.4.3259-15</w:t>
        </w:r>
      </w:hyperlink>
      <w:r>
        <w:rPr>
          <w:shd w:val="clear" w:color="auto" w:fill="F0F0F0"/>
        </w:rPr>
        <w:t xml:space="preserve"> отменены с 1 января 2021 г.</w:t>
      </w:r>
    </w:p>
    <w:bookmarkEnd w:id="25"/>
    <w:p w:rsidR="00C64B7B" w:rsidRDefault="00F2335A">
      <w:r>
        <w:fldChar w:fldCharType="begin"/>
      </w:r>
      <w:r>
        <w:instrText>HYPERLINK "http://ivo.garant.ru/document/redirect/70922700/600"</w:instrText>
      </w:r>
      <w:r>
        <w:fldChar w:fldCharType="separate"/>
      </w:r>
      <w:r>
        <w:rPr>
          <w:rStyle w:val="a4"/>
        </w:rPr>
        <w:t>главы VI</w:t>
      </w:r>
      <w:r>
        <w:fldChar w:fldCharType="end"/>
      </w:r>
      <w:r>
        <w:t xml:space="preserve">, </w:t>
      </w:r>
      <w:hyperlink r:id="rId88" w:history="1">
        <w:r>
          <w:rPr>
            <w:rStyle w:val="a4"/>
          </w:rPr>
          <w:t>VII</w:t>
        </w:r>
      </w:hyperlink>
      <w:r>
        <w:t xml:space="preserve">, </w:t>
      </w:r>
      <w:hyperlink r:id="rId89" w:history="1">
        <w:r>
          <w:rPr>
            <w:rStyle w:val="a4"/>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w:t>
      </w:r>
      <w:hyperlink r:id="rId90" w:history="1">
        <w:r>
          <w:rPr>
            <w:rStyle w:val="a4"/>
          </w:rPr>
          <w:t>постановлением</w:t>
        </w:r>
      </w:hyperlink>
      <w:r>
        <w:t xml:space="preserve"> Главного государственного санитарного врача Российской Федерации от 9.02.2015 N 8 (зарегистрировано Минюстом России 26.03.2015, регистрационный N 36571);</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6" w:name="sub_323"/>
      <w:r>
        <w:t xml:space="preserve"> </w:t>
      </w:r>
      <w:hyperlink r:id="rId91"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92" w:history="1">
        <w:r>
          <w:rPr>
            <w:rStyle w:val="a4"/>
            <w:shd w:val="clear" w:color="auto" w:fill="F0F0F0"/>
          </w:rPr>
          <w:t>СанПиН 2.4.2.3286-15</w:t>
        </w:r>
      </w:hyperlink>
      <w:r>
        <w:rPr>
          <w:shd w:val="clear" w:color="auto" w:fill="F0F0F0"/>
        </w:rPr>
        <w:t xml:space="preserve"> отменены с 1 января 2021 г.</w:t>
      </w:r>
    </w:p>
    <w:bookmarkEnd w:id="26"/>
    <w:p w:rsidR="00C64B7B" w:rsidRDefault="00F2335A">
      <w:r>
        <w:fldChar w:fldCharType="begin"/>
      </w:r>
      <w:r>
        <w:instrText>HYPERLINK "http://ivo.garant.ru/document/redirect/71164864/91"</w:instrText>
      </w:r>
      <w:r>
        <w:fldChar w:fldCharType="separate"/>
      </w:r>
      <w:proofErr w:type="gramStart"/>
      <w:r>
        <w:rPr>
          <w:rStyle w:val="a4"/>
        </w:rPr>
        <w:t>пункт 9.1</w:t>
      </w:r>
      <w:r>
        <w:fldChar w:fldCharType="end"/>
      </w:r>
      <w:r>
        <w:t xml:space="preserve">, </w:t>
      </w:r>
      <w:hyperlink r:id="rId93" w:history="1">
        <w:r>
          <w:rPr>
            <w:rStyle w:val="a4"/>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w:t>
      </w:r>
      <w:hyperlink r:id="rId94" w:history="1">
        <w:r>
          <w:rPr>
            <w:rStyle w:val="a4"/>
          </w:rPr>
          <w:t>постановлением</w:t>
        </w:r>
      </w:hyperlink>
      <w:r>
        <w:t xml:space="preserve">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bookmarkStart w:id="27" w:name="sub_324"/>
      <w:r>
        <w:t xml:space="preserve"> </w:t>
      </w:r>
      <w:hyperlink r:id="rId95" w:history="1">
        <w:r>
          <w:rPr>
            <w:rStyle w:val="a4"/>
            <w:shd w:val="clear" w:color="auto" w:fill="F0F0F0"/>
          </w:rPr>
          <w:t>Постановлением</w:t>
        </w:r>
      </w:hyperlink>
      <w:r>
        <w:rPr>
          <w:shd w:val="clear" w:color="auto" w:fill="F0F0F0"/>
        </w:rPr>
        <w:t xml:space="preserve"> Правительства России от 8 октября 2020 г. N 1631 </w:t>
      </w:r>
      <w:hyperlink r:id="rId96" w:history="1">
        <w:r>
          <w:rPr>
            <w:rStyle w:val="a4"/>
            <w:shd w:val="clear" w:color="auto" w:fill="F0F0F0"/>
          </w:rPr>
          <w:t>СП 2.1.2.3358-16</w:t>
        </w:r>
      </w:hyperlink>
      <w:r>
        <w:rPr>
          <w:shd w:val="clear" w:color="auto" w:fill="F0F0F0"/>
        </w:rPr>
        <w:t xml:space="preserve"> отменены с 1 января 2021 г.</w:t>
      </w:r>
    </w:p>
    <w:bookmarkEnd w:id="27"/>
    <w:p w:rsidR="00C64B7B" w:rsidRDefault="00F2335A">
      <w:r>
        <w:fldChar w:fldCharType="begin"/>
      </w:r>
      <w:r>
        <w:instrText>HYPERLINK "http://ivo.garant.ru/document/redirect/71473316/1700"</w:instrText>
      </w:r>
      <w:r>
        <w:fldChar w:fldCharType="separate"/>
      </w:r>
      <w:proofErr w:type="gramStart"/>
      <w:r>
        <w:rPr>
          <w:rStyle w:val="a4"/>
        </w:rPr>
        <w:t>главу VII</w:t>
      </w:r>
      <w:r>
        <w:fldChar w:fldCharType="end"/>
      </w:r>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w:t>
      </w:r>
      <w:hyperlink r:id="rId97" w:history="1">
        <w:r>
          <w:rPr>
            <w:rStyle w:val="a4"/>
          </w:rPr>
          <w:t>постановлением</w:t>
        </w:r>
      </w:hyperlink>
      <w:r>
        <w:t xml:space="preserve"> Главного государственного санитарного врача Российской Федерации от 27.05.2016 N 69 (зарегистрировано Минюстом России 23.08.2016, регистрационный N 43348), с </w:t>
      </w:r>
      <w:hyperlink r:id="rId98" w:history="1">
        <w:r>
          <w:rPr>
            <w:rStyle w:val="a4"/>
          </w:rPr>
          <w:t>изменениями</w:t>
        </w:r>
      </w:hyperlink>
      <w:r>
        <w:t xml:space="preserve">, внесенными </w:t>
      </w:r>
      <w:hyperlink r:id="rId99" w:history="1">
        <w:r>
          <w:rPr>
            <w:rStyle w:val="a4"/>
          </w:rPr>
          <w:t>постановлением</w:t>
        </w:r>
      </w:hyperlink>
      <w:r>
        <w:t xml:space="preserve">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C64B7B" w:rsidRDefault="00C64B7B"/>
    <w:tbl>
      <w:tblPr>
        <w:tblW w:w="5000" w:type="pct"/>
        <w:tblInd w:w="108" w:type="dxa"/>
        <w:tblLook w:val="0000" w:firstRow="0" w:lastRow="0" w:firstColumn="0" w:lastColumn="0" w:noHBand="0" w:noVBand="0"/>
      </w:tblPr>
      <w:tblGrid>
        <w:gridCol w:w="7010"/>
        <w:gridCol w:w="3506"/>
      </w:tblGrid>
      <w:tr w:rsidR="00C64B7B">
        <w:tc>
          <w:tcPr>
            <w:tcW w:w="3302" w:type="pct"/>
            <w:tcBorders>
              <w:top w:val="nil"/>
              <w:left w:val="nil"/>
              <w:bottom w:val="nil"/>
              <w:right w:val="nil"/>
            </w:tcBorders>
          </w:tcPr>
          <w:p w:rsidR="00C64B7B" w:rsidRDefault="00C64B7B">
            <w:pPr>
              <w:pStyle w:val="a7"/>
            </w:pPr>
          </w:p>
        </w:tc>
        <w:tc>
          <w:tcPr>
            <w:tcW w:w="1651" w:type="pct"/>
            <w:tcBorders>
              <w:top w:val="nil"/>
              <w:left w:val="nil"/>
              <w:bottom w:val="nil"/>
              <w:right w:val="nil"/>
            </w:tcBorders>
          </w:tcPr>
          <w:p w:rsidR="00C64B7B" w:rsidRDefault="00F2335A">
            <w:pPr>
              <w:pStyle w:val="a7"/>
              <w:jc w:val="right"/>
            </w:pPr>
            <w:r>
              <w:t>А.Ю. Попова</w:t>
            </w:r>
          </w:p>
        </w:tc>
      </w:tr>
    </w:tbl>
    <w:p w:rsidR="00C64B7B" w:rsidRDefault="00C64B7B"/>
    <w:p w:rsidR="00C64B7B" w:rsidRDefault="00F2335A">
      <w:pPr>
        <w:pStyle w:val="a9"/>
      </w:pPr>
      <w:r>
        <w:t>Зарегистрировано в Минюсте РФ 11 ноября 2020 г.</w:t>
      </w:r>
    </w:p>
    <w:p w:rsidR="00C64B7B" w:rsidRDefault="00F2335A">
      <w:pPr>
        <w:pStyle w:val="a9"/>
      </w:pPr>
      <w:r>
        <w:t>Регистрационный N 60833</w:t>
      </w:r>
    </w:p>
    <w:p w:rsidR="00C64B7B" w:rsidRDefault="00C64B7B"/>
    <w:p w:rsidR="00C64B7B" w:rsidRDefault="00F2335A">
      <w:pPr>
        <w:pStyle w:val="a6"/>
        <w:rPr>
          <w:color w:val="000000"/>
          <w:sz w:val="16"/>
          <w:szCs w:val="16"/>
          <w:shd w:val="clear" w:color="auto" w:fill="F0F0F0"/>
        </w:rPr>
      </w:pPr>
      <w:bookmarkStart w:id="28" w:name="sub_1000"/>
      <w:r>
        <w:rPr>
          <w:color w:val="000000"/>
          <w:sz w:val="16"/>
          <w:szCs w:val="16"/>
          <w:shd w:val="clear" w:color="auto" w:fill="F0F0F0"/>
        </w:rPr>
        <w:t>ГАРАНТ:</w:t>
      </w:r>
    </w:p>
    <w:bookmarkEnd w:id="28"/>
    <w:p w:rsidR="00C64B7B" w:rsidRDefault="00F2335A">
      <w:pPr>
        <w:pStyle w:val="a6"/>
        <w:rPr>
          <w:shd w:val="clear" w:color="auto" w:fill="F0F0F0"/>
        </w:rPr>
      </w:pPr>
      <w:r>
        <w:t xml:space="preserve"> </w:t>
      </w:r>
      <w:hyperlink w:anchor="sub_2" w:history="1">
        <w:r>
          <w:rPr>
            <w:rStyle w:val="a4"/>
            <w:shd w:val="clear" w:color="auto" w:fill="F0F0F0"/>
          </w:rPr>
          <w:t>Вступают в силу</w:t>
        </w:r>
      </w:hyperlink>
      <w:r>
        <w:rPr>
          <w:shd w:val="clear" w:color="auto" w:fill="F0F0F0"/>
        </w:rPr>
        <w:t xml:space="preserve"> с 1 января 2021 г. и действуют до 1 января 2027 г.</w:t>
      </w:r>
    </w:p>
    <w:p w:rsidR="00C64B7B" w:rsidRDefault="00F2335A">
      <w:pPr>
        <w:ind w:firstLine="698"/>
        <w:jc w:val="right"/>
      </w:pPr>
      <w:r>
        <w:rPr>
          <w:rStyle w:val="a3"/>
        </w:rPr>
        <w:lastRenderedPageBreak/>
        <w:t>Приложение</w:t>
      </w:r>
    </w:p>
    <w:p w:rsidR="00C64B7B" w:rsidRDefault="00C64B7B"/>
    <w:p w:rsidR="00C64B7B" w:rsidRDefault="00F2335A">
      <w:pPr>
        <w:ind w:firstLine="698"/>
        <w:jc w:val="right"/>
      </w:pPr>
      <w:r>
        <w:rPr>
          <w:rStyle w:val="a3"/>
        </w:rPr>
        <w:t>Утверждены</w:t>
      </w:r>
      <w:r>
        <w:rPr>
          <w:rStyle w:val="a3"/>
        </w:rPr>
        <w:br/>
      </w:r>
      <w:hyperlink w:anchor="sub_0" w:history="1">
        <w:r>
          <w:rPr>
            <w:rStyle w:val="a4"/>
          </w:rPr>
          <w:t>постановлением</w:t>
        </w:r>
      </w:hyperlink>
      <w:r>
        <w:rPr>
          <w:rStyle w:val="a3"/>
        </w:rPr>
        <w:t xml:space="preserve"> Главного</w:t>
      </w:r>
      <w:r>
        <w:rPr>
          <w:rStyle w:val="a3"/>
        </w:rPr>
        <w:br/>
        <w:t>государственного</w:t>
      </w:r>
      <w:r>
        <w:rPr>
          <w:rStyle w:val="a3"/>
        </w:rPr>
        <w:br/>
        <w:t>санитарного врача</w:t>
      </w:r>
      <w:r>
        <w:rPr>
          <w:rStyle w:val="a3"/>
        </w:rPr>
        <w:br/>
        <w:t>Российской Федерации</w:t>
      </w:r>
      <w:r>
        <w:rPr>
          <w:rStyle w:val="a3"/>
        </w:rPr>
        <w:br/>
        <w:t>от 27 октября 2020 г. N 32</w:t>
      </w:r>
    </w:p>
    <w:p w:rsidR="00C64B7B" w:rsidRDefault="00C64B7B"/>
    <w:p w:rsidR="00C64B7B" w:rsidRDefault="00F2335A">
      <w:pPr>
        <w:pStyle w:val="1"/>
      </w:pPr>
      <w:r>
        <w:t>Санитарно-эпидемиологические правила и нормы СанПиН 2.3/2.4.3590-20</w:t>
      </w:r>
      <w:r>
        <w:br/>
        <w:t>"Санитарно-эпидемиологические требования к организации общественного питания населения"</w:t>
      </w:r>
    </w:p>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r>
        <w:t xml:space="preserve"> </w:t>
      </w:r>
      <w:r>
        <w:rPr>
          <w:shd w:val="clear" w:color="auto" w:fill="F0F0F0"/>
        </w:rPr>
        <w:t xml:space="preserve">См. также </w:t>
      </w:r>
      <w:hyperlink r:id="rId100" w:history="1">
        <w:r>
          <w:rPr>
            <w:rStyle w:val="a4"/>
            <w:shd w:val="clear" w:color="auto" w:fill="F0F0F0"/>
          </w:rPr>
          <w:t>Методические рекомендации</w:t>
        </w:r>
      </w:hyperlink>
      <w:r>
        <w:rPr>
          <w:shd w:val="clear" w:color="auto" w:fill="F0F0F0"/>
        </w:rPr>
        <w:t xml:space="preserve"> МР 2.3.6.0233-21 "Методические рекомендации к организации общественного питания населения" (утв. </w:t>
      </w:r>
      <w:proofErr w:type="spellStart"/>
      <w:r>
        <w:rPr>
          <w:shd w:val="clear" w:color="auto" w:fill="F0F0F0"/>
        </w:rPr>
        <w:t>Роспотребнадзором</w:t>
      </w:r>
      <w:proofErr w:type="spellEnd"/>
      <w:r>
        <w:rPr>
          <w:shd w:val="clear" w:color="auto" w:fill="F0F0F0"/>
        </w:rPr>
        <w:t xml:space="preserve"> 2 марта 2021 г.)</w:t>
      </w:r>
    </w:p>
    <w:p w:rsidR="00C64B7B" w:rsidRDefault="00F2335A">
      <w:pPr>
        <w:pStyle w:val="a6"/>
        <w:rPr>
          <w:shd w:val="clear" w:color="auto" w:fill="F0F0F0"/>
        </w:rPr>
      </w:pPr>
      <w:r>
        <w:t xml:space="preserve"> </w:t>
      </w:r>
    </w:p>
    <w:p w:rsidR="00C64B7B" w:rsidRDefault="00F2335A">
      <w:pPr>
        <w:pStyle w:val="1"/>
      </w:pPr>
      <w:bookmarkStart w:id="29" w:name="sub_1100"/>
      <w:r>
        <w:t>I. Область применения</w:t>
      </w:r>
    </w:p>
    <w:bookmarkEnd w:id="29"/>
    <w:p w:rsidR="00C64B7B" w:rsidRDefault="00C64B7B"/>
    <w:p w:rsidR="00C64B7B" w:rsidRDefault="00F2335A">
      <w:bookmarkStart w:id="30" w:name="sub_1011"/>
      <w:r>
        <w:t xml:space="preserve">1.1. </w:t>
      </w:r>
      <w:proofErr w:type="gramStart"/>
      <w: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hyperlink w:anchor="sub_111" w:history="1">
        <w:r>
          <w:rPr>
            <w:rStyle w:val="a4"/>
          </w:rPr>
          <w:t>1</w:t>
        </w:r>
      </w:hyperlink>
      <w: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bookmarkEnd w:id="30"/>
    <w:p w:rsidR="00C64B7B" w:rsidRDefault="00F2335A">
      <w:r>
        <w:t>Организациям общественного питания населения рекомендуется в своей деятельности руководствоваться принципами здорового питания</w:t>
      </w:r>
      <w:hyperlink w:anchor="sub_222" w:history="1">
        <w:r>
          <w:rPr>
            <w:rStyle w:val="a4"/>
          </w:rPr>
          <w:t>2</w:t>
        </w:r>
      </w:hyperlink>
      <w:r>
        <w:t>.</w:t>
      </w:r>
    </w:p>
    <w:p w:rsidR="00C64B7B" w:rsidRDefault="00F2335A">
      <w:bookmarkStart w:id="31" w:name="sub_1012"/>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C64B7B" w:rsidRDefault="00F2335A">
      <w:bookmarkStart w:id="32" w:name="sub_1013"/>
      <w:bookmarkEnd w:id="31"/>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bookmarkEnd w:id="32"/>
    <w:p w:rsidR="00C64B7B" w:rsidRDefault="00C64B7B"/>
    <w:p w:rsidR="00C64B7B" w:rsidRDefault="00F2335A">
      <w:pPr>
        <w:pStyle w:val="1"/>
      </w:pPr>
      <w:bookmarkStart w:id="33" w:name="sub_1200"/>
      <w: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bookmarkEnd w:id="33"/>
    <w:p w:rsidR="00C64B7B" w:rsidRDefault="00C64B7B"/>
    <w:p w:rsidR="00C64B7B" w:rsidRDefault="00F2335A">
      <w:bookmarkStart w:id="34" w:name="sub_1021"/>
      <w:r>
        <w:t xml:space="preserve">2.1. </w:t>
      </w:r>
      <w:proofErr w:type="gramStart"/>
      <w: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w:t>
      </w:r>
      <w:hyperlink w:anchor="sub_333" w:history="1">
        <w:r>
          <w:rPr>
            <w:rStyle w:val="a4"/>
          </w:rPr>
          <w:t>3</w:t>
        </w:r>
      </w:hyperlink>
      <w: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C64B7B" w:rsidRDefault="00F2335A">
      <w:bookmarkStart w:id="35" w:name="sub_1022"/>
      <w:bookmarkEnd w:id="34"/>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w:t>
      </w:r>
      <w:hyperlink w:anchor="sub_444" w:history="1">
        <w:r>
          <w:rPr>
            <w:rStyle w:val="a4"/>
          </w:rPr>
          <w:t>4</w:t>
        </w:r>
      </w:hyperlink>
      <w:r>
        <w:t xml:space="preserve">.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w:t>
      </w:r>
      <w:r>
        <w:lastRenderedPageBreak/>
        <w:t>принимаются.</w:t>
      </w:r>
    </w:p>
    <w:p w:rsidR="00C64B7B" w:rsidRDefault="00F2335A">
      <w:bookmarkStart w:id="36" w:name="sub_1023"/>
      <w:bookmarkEnd w:id="35"/>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hyperlink w:anchor="sub_555" w:history="1">
        <w:r>
          <w:rPr>
            <w:rStyle w:val="a4"/>
          </w:rPr>
          <w:t>5</w:t>
        </w:r>
      </w:hyperlink>
      <w:r>
        <w:t>. Пищевая продукция предприятий общественного питания, срок годности которой истек, подлежит утилизации.</w:t>
      </w:r>
    </w:p>
    <w:p w:rsidR="00C64B7B" w:rsidRDefault="00F2335A">
      <w:bookmarkStart w:id="37" w:name="sub_1024"/>
      <w:bookmarkEnd w:id="36"/>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hyperlink w:anchor="sub_666" w:history="1">
        <w:r>
          <w:rPr>
            <w:rStyle w:val="a4"/>
          </w:rPr>
          <w:t>6</w:t>
        </w:r>
      </w:hyperlink>
      <w:r>
        <w:t>.</w:t>
      </w:r>
    </w:p>
    <w:bookmarkEnd w:id="37"/>
    <w:p w:rsidR="00C64B7B" w:rsidRDefault="00F2335A">
      <w:proofErr w:type="gramStart"/>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roofErr w:type="gramEnd"/>
    </w:p>
    <w:p w:rsidR="00C64B7B" w:rsidRDefault="00F2335A">
      <w:bookmarkStart w:id="38" w:name="sub_1025"/>
      <w:r>
        <w:t xml:space="preserve">2.5. </w:t>
      </w:r>
      <w:proofErr w:type="gramStart"/>
      <w: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hyperlink w:anchor="sub_777" w:history="1">
        <w:r>
          <w:rPr>
            <w:rStyle w:val="a4"/>
          </w:rPr>
          <w:t>7</w:t>
        </w:r>
      </w:hyperlink>
      <w: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bookmarkEnd w:id="38"/>
    <w:p w:rsidR="00C64B7B" w:rsidRDefault="00F2335A">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C64B7B" w:rsidRDefault="00F2335A">
      <w:bookmarkStart w:id="39" w:name="sub_1026"/>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C64B7B" w:rsidRDefault="00F2335A">
      <w:bookmarkStart w:id="40" w:name="sub_1027"/>
      <w:bookmarkEnd w:id="39"/>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C64B7B" w:rsidRDefault="00F2335A">
      <w:bookmarkStart w:id="41" w:name="sub_1028"/>
      <w:bookmarkEnd w:id="40"/>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C64B7B" w:rsidRDefault="00F2335A">
      <w:bookmarkStart w:id="42" w:name="sub_1029"/>
      <w:bookmarkEnd w:id="41"/>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hyperlink w:anchor="sub_888" w:history="1">
        <w:r>
          <w:rPr>
            <w:rStyle w:val="a4"/>
          </w:rPr>
          <w:t>8</w:t>
        </w:r>
      </w:hyperlink>
      <w:r>
        <w: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C64B7B" w:rsidRDefault="00F2335A">
      <w:bookmarkStart w:id="43" w:name="sub_1210"/>
      <w:bookmarkEnd w:id="42"/>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hyperlink w:anchor="sub_999" w:history="1">
        <w:r>
          <w:rPr>
            <w:rStyle w:val="a4"/>
          </w:rPr>
          <w:t>9</w:t>
        </w:r>
      </w:hyperlink>
      <w:r>
        <w:t>.</w:t>
      </w:r>
    </w:p>
    <w:p w:rsidR="00C64B7B" w:rsidRDefault="00F2335A">
      <w:bookmarkStart w:id="44" w:name="sub_1211"/>
      <w:bookmarkEnd w:id="43"/>
      <w:r>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w:t>
      </w:r>
      <w:hyperlink w:anchor="sub_1010" w:history="1">
        <w:r>
          <w:rPr>
            <w:rStyle w:val="a4"/>
          </w:rPr>
          <w:t>10</w:t>
        </w:r>
      </w:hyperlink>
      <w:r>
        <w:t>.</w:t>
      </w:r>
    </w:p>
    <w:p w:rsidR="00C64B7B" w:rsidRDefault="00F2335A">
      <w:bookmarkStart w:id="45" w:name="sub_1212"/>
      <w:bookmarkEnd w:id="44"/>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C64B7B" w:rsidRDefault="00F2335A">
      <w:bookmarkStart w:id="46" w:name="sub_1213"/>
      <w:bookmarkEnd w:id="45"/>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C64B7B" w:rsidRDefault="00F2335A">
      <w:bookmarkStart w:id="47" w:name="sub_1214"/>
      <w:bookmarkEnd w:id="46"/>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bookmarkEnd w:id="47"/>
    <w:p w:rsidR="00C64B7B" w:rsidRDefault="00F2335A">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C64B7B" w:rsidRDefault="00F2335A">
      <w:bookmarkStart w:id="48" w:name="sub_1215"/>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bookmarkEnd w:id="48"/>
    <w:p w:rsidR="00C64B7B" w:rsidRDefault="00F2335A">
      <w:r>
        <w:t>Допускается использование автономных систем и оборудования для обеспечения горячего водоснабжения и теплоснабжения.</w:t>
      </w:r>
    </w:p>
    <w:p w:rsidR="00C64B7B" w:rsidRDefault="00F2335A">
      <w:bookmarkStart w:id="49" w:name="sub_1216"/>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C64B7B" w:rsidRDefault="00F2335A">
      <w:bookmarkStart w:id="50" w:name="sub_1217"/>
      <w:bookmarkEnd w:id="49"/>
      <w:r>
        <w:t>2.17. Сбор и обращение отходов должны соответствовать требованиям по обращению с твердыми коммунальными отходами и содержанию территории</w:t>
      </w:r>
      <w:hyperlink w:anchor="sub_1111" w:history="1">
        <w:r>
          <w:rPr>
            <w:rStyle w:val="a4"/>
          </w:rPr>
          <w:t>11</w:t>
        </w:r>
      </w:hyperlink>
      <w:r>
        <w:t>.</w:t>
      </w:r>
    </w:p>
    <w:p w:rsidR="00C64B7B" w:rsidRDefault="00F2335A">
      <w:bookmarkStart w:id="51" w:name="sub_1218"/>
      <w:bookmarkEnd w:id="50"/>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C64B7B" w:rsidRDefault="00F2335A">
      <w:bookmarkStart w:id="52" w:name="sub_1219"/>
      <w:bookmarkEnd w:id="51"/>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C64B7B" w:rsidRDefault="00F2335A">
      <w:bookmarkStart w:id="53" w:name="sub_1220"/>
      <w:bookmarkEnd w:id="52"/>
      <w:r>
        <w:t>2.20. Запрещается ремонт производственных помещений одновременно с изготовлением продукции общественного питания в них.</w:t>
      </w:r>
    </w:p>
    <w:p w:rsidR="00C64B7B" w:rsidRDefault="00F2335A">
      <w:bookmarkStart w:id="54" w:name="sub_1221"/>
      <w:bookmarkEnd w:id="53"/>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hyperlink w:anchor="sub_12120" w:history="1">
        <w:r>
          <w:rPr>
            <w:rStyle w:val="a4"/>
          </w:rPr>
          <w:t>12</w:t>
        </w:r>
      </w:hyperlink>
      <w:r>
        <w:t>.</w:t>
      </w:r>
    </w:p>
    <w:p w:rsidR="00C64B7B" w:rsidRDefault="00F2335A">
      <w:bookmarkStart w:id="55" w:name="sub_1222"/>
      <w:bookmarkEnd w:id="54"/>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hyperlink w:anchor="sub_13130" w:history="1">
        <w:r>
          <w:rPr>
            <w:rStyle w:val="a4"/>
          </w:rPr>
          <w:t>13</w:t>
        </w:r>
      </w:hyperlink>
      <w:r>
        <w:t xml:space="preserve">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w:t>
      </w:r>
      <w:r>
        <w:lastRenderedPageBreak/>
        <w:t xml:space="preserve">в </w:t>
      </w:r>
      <w:hyperlink w:anchor="sub_11000" w:history="1">
        <w:r>
          <w:rPr>
            <w:rStyle w:val="a4"/>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bookmarkEnd w:id="55"/>
    <w:p w:rsidR="00C64B7B" w:rsidRDefault="00F2335A">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hyperlink w:anchor="sub_1414" w:history="1">
        <w:r>
          <w:rPr>
            <w:rStyle w:val="a4"/>
          </w:rPr>
          <w:t>14</w:t>
        </w:r>
      </w:hyperlink>
      <w:r>
        <w:t>.</w:t>
      </w:r>
    </w:p>
    <w:p w:rsidR="00C64B7B" w:rsidRDefault="00F2335A">
      <w:bookmarkStart w:id="56" w:name="sub_1223"/>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hyperlink w:anchor="sub_1515" w:history="1">
        <w:r>
          <w:rPr>
            <w:rStyle w:val="a4"/>
          </w:rPr>
          <w:t>15</w:t>
        </w:r>
      </w:hyperlink>
      <w:r>
        <w:t>.</w:t>
      </w:r>
    </w:p>
    <w:p w:rsidR="00C64B7B" w:rsidRDefault="00F2335A">
      <w:bookmarkStart w:id="57" w:name="sub_1224"/>
      <w:bookmarkEnd w:id="56"/>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bookmarkEnd w:id="57"/>
    <w:p w:rsidR="00C64B7B" w:rsidRDefault="00C64B7B"/>
    <w:p w:rsidR="00C64B7B" w:rsidRDefault="00F2335A">
      <w:pPr>
        <w:pStyle w:val="1"/>
      </w:pPr>
      <w:bookmarkStart w:id="58" w:name="sub_1300"/>
      <w:r>
        <w:t>III. Санитарно-эпидемиологические требования, направленные на предотвращение вредного воздействия биологических факторов</w:t>
      </w:r>
    </w:p>
    <w:bookmarkEnd w:id="58"/>
    <w:p w:rsidR="00C64B7B" w:rsidRDefault="00C64B7B"/>
    <w:p w:rsidR="00C64B7B" w:rsidRDefault="00F2335A">
      <w:bookmarkStart w:id="59" w:name="sub_1031"/>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hyperlink w:anchor="sub_1616" w:history="1">
        <w:r>
          <w:rPr>
            <w:rStyle w:val="a4"/>
          </w:rPr>
          <w:t>16</w:t>
        </w:r>
      </w:hyperlink>
      <w: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C64B7B" w:rsidRDefault="00F2335A">
      <w:bookmarkStart w:id="60" w:name="sub_1032"/>
      <w:bookmarkEnd w:id="59"/>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bookmarkEnd w:id="60"/>
    <w:p w:rsidR="00C64B7B" w:rsidRDefault="00F2335A">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C64B7B" w:rsidRDefault="00F2335A">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C64B7B" w:rsidRDefault="00F2335A">
      <w:bookmarkStart w:id="61" w:name="sub_1033"/>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C64B7B" w:rsidRDefault="00F2335A">
      <w:bookmarkStart w:id="62" w:name="sub_1034"/>
      <w:bookmarkEnd w:id="61"/>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bookmarkEnd w:id="62"/>
    <w:p w:rsidR="00C64B7B" w:rsidRDefault="00F2335A">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C64B7B" w:rsidRDefault="00F2335A">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C64B7B" w:rsidRDefault="00F2335A">
      <w: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w:t>
      </w:r>
      <w:r>
        <w:lastRenderedPageBreak/>
        <w:t>общественного питания;</w:t>
      </w:r>
    </w:p>
    <w:p w:rsidR="00C64B7B" w:rsidRDefault="00F2335A">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C64B7B" w:rsidRDefault="00F2335A">
      <w:bookmarkStart w:id="63" w:name="sub_1035"/>
      <w:r>
        <w:t>3.5. Для предотвращения размножения патогенных микроорганизмов не допускается:</w:t>
      </w:r>
    </w:p>
    <w:p w:rsidR="00C64B7B" w:rsidRDefault="00F2335A">
      <w:bookmarkStart w:id="64" w:name="sub_1351"/>
      <w:bookmarkEnd w:id="63"/>
      <w:r>
        <w:t>3.5.1. нахождение на раздаче более 3 часов с момента изготовления готовых блюд, требующих разогревания перед употреблением;</w:t>
      </w:r>
    </w:p>
    <w:p w:rsidR="00C64B7B" w:rsidRDefault="00F2335A">
      <w:bookmarkStart w:id="65" w:name="sub_1352"/>
      <w:bookmarkEnd w:id="64"/>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C64B7B" w:rsidRDefault="00F2335A">
      <w:bookmarkStart w:id="66" w:name="sub_1353"/>
      <w:bookmarkEnd w:id="65"/>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C64B7B" w:rsidRDefault="00F2335A">
      <w:bookmarkStart w:id="67" w:name="sub_1354"/>
      <w:bookmarkEnd w:id="66"/>
      <w:r>
        <w:t>3.5.4. реализация на следующий день готовых блюд;</w:t>
      </w:r>
    </w:p>
    <w:p w:rsidR="00C64B7B" w:rsidRDefault="00F2335A">
      <w:bookmarkStart w:id="68" w:name="sub_1356"/>
      <w:bookmarkEnd w:id="67"/>
      <w:r>
        <w:t>3.5.6. замораживание нереализованных готовых блюд для последующей реализации в другие дни;</w:t>
      </w:r>
    </w:p>
    <w:p w:rsidR="00C64B7B" w:rsidRDefault="00F2335A">
      <w:bookmarkStart w:id="69" w:name="sub_1357"/>
      <w:bookmarkEnd w:id="68"/>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C64B7B" w:rsidRDefault="00F2335A">
      <w:bookmarkStart w:id="70" w:name="sub_1036"/>
      <w:bookmarkEnd w:id="69"/>
      <w:r>
        <w:t>3.6. Для исключения перекрестного микробиологического и паразитарного загрязнения:</w:t>
      </w:r>
    </w:p>
    <w:p w:rsidR="00C64B7B" w:rsidRDefault="00F2335A">
      <w:bookmarkStart w:id="71" w:name="sub_1361"/>
      <w:bookmarkEnd w:id="70"/>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C64B7B" w:rsidRDefault="00F2335A">
      <w:bookmarkStart w:id="72" w:name="sub_1362"/>
      <w:bookmarkEnd w:id="71"/>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C64B7B" w:rsidRDefault="00F2335A">
      <w:bookmarkStart w:id="73" w:name="sub_1037"/>
      <w:bookmarkEnd w:id="72"/>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bookmarkEnd w:id="73"/>
    <w:p w:rsidR="00C64B7B" w:rsidRDefault="00F2335A">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C64B7B" w:rsidRDefault="00F2335A">
      <w:bookmarkStart w:id="74" w:name="sub_1038"/>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sub_12000" w:history="1">
        <w:r>
          <w:rPr>
            <w:rStyle w:val="a4"/>
          </w:rPr>
          <w:t>приложениях N 2</w:t>
        </w:r>
      </w:hyperlink>
      <w:r>
        <w:t xml:space="preserve"> и </w:t>
      </w:r>
      <w:hyperlink w:anchor="sub_13000" w:history="1">
        <w:r>
          <w:rPr>
            <w:rStyle w:val="a4"/>
          </w:rPr>
          <w:t>3</w:t>
        </w:r>
      </w:hyperlink>
      <w:r>
        <w:t xml:space="preserve"> к настоящим Правилам).</w:t>
      </w:r>
      <w:proofErr w:type="gramEnd"/>
    </w:p>
    <w:p w:rsidR="00C64B7B" w:rsidRDefault="00F2335A">
      <w:bookmarkStart w:id="75" w:name="sub_1039"/>
      <w:bookmarkEnd w:id="74"/>
      <w:r>
        <w:t>3.9. Приготовление блюд на мангалах, жаровнях, решетках, котлах на улицах допускается при соблюдении следующего:</w:t>
      </w:r>
    </w:p>
    <w:p w:rsidR="00C64B7B" w:rsidRDefault="00F2335A">
      <w:bookmarkStart w:id="76" w:name="sub_1391"/>
      <w:bookmarkEnd w:id="75"/>
      <w:r>
        <w:t>3.9.1. полуфабрикаты должны изготавливаться в стационарных предприятиях общественного питания;</w:t>
      </w:r>
    </w:p>
    <w:p w:rsidR="00C64B7B" w:rsidRDefault="00F2335A">
      <w:bookmarkStart w:id="77" w:name="sub_1392"/>
      <w:bookmarkEnd w:id="76"/>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C64B7B" w:rsidRDefault="00F2335A">
      <w:bookmarkStart w:id="78" w:name="sub_1393"/>
      <w:bookmarkEnd w:id="77"/>
      <w:r>
        <w:t>3.9.3. имеются одноразовая посуда и столовые приборы;</w:t>
      </w:r>
    </w:p>
    <w:p w:rsidR="00C64B7B" w:rsidRDefault="00F2335A">
      <w:bookmarkStart w:id="79" w:name="sub_1394"/>
      <w:bookmarkEnd w:id="78"/>
      <w:r>
        <w:lastRenderedPageBreak/>
        <w:t>3.9.4. жарка осуществляется непосредственно перед реализацией;</w:t>
      </w:r>
    </w:p>
    <w:p w:rsidR="00C64B7B" w:rsidRDefault="00F2335A">
      <w:bookmarkStart w:id="80" w:name="sub_1395"/>
      <w:bookmarkEnd w:id="79"/>
      <w:r>
        <w:t>3.9.5. имеются условия для соблюдения работниками правил личной гигиены.</w:t>
      </w:r>
    </w:p>
    <w:p w:rsidR="00C64B7B" w:rsidRDefault="00F2335A">
      <w:bookmarkStart w:id="81" w:name="sub_1396"/>
      <w:bookmarkEnd w:id="80"/>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C64B7B" w:rsidRDefault="00F2335A">
      <w:bookmarkStart w:id="82" w:name="sub_1310"/>
      <w:bookmarkEnd w:id="81"/>
      <w:r>
        <w:t>3.10. Столовые приборы, столовая посуда, чайная посуда, подносы перед раздачей должны быть вымыты и высушены.</w:t>
      </w:r>
    </w:p>
    <w:bookmarkEnd w:id="82"/>
    <w:p w:rsidR="00C64B7B" w:rsidRDefault="00F2335A">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C64B7B" w:rsidRDefault="00F2335A">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C64B7B" w:rsidRDefault="00F2335A">
      <w:bookmarkStart w:id="83" w:name="sub_1311"/>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C64B7B" w:rsidRDefault="00F2335A">
      <w:bookmarkStart w:id="84" w:name="sub_1312"/>
      <w:bookmarkEnd w:id="83"/>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C64B7B" w:rsidRDefault="00F2335A">
      <w:bookmarkStart w:id="85" w:name="sub_1313"/>
      <w:bookmarkEnd w:id="84"/>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C64B7B" w:rsidRDefault="00F2335A">
      <w:bookmarkStart w:id="86" w:name="sub_1314"/>
      <w:bookmarkEnd w:id="85"/>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bookmarkEnd w:id="86"/>
    <w:p w:rsidR="00C64B7B" w:rsidRDefault="00C64B7B"/>
    <w:p w:rsidR="00C64B7B" w:rsidRDefault="00F2335A">
      <w:pPr>
        <w:pStyle w:val="1"/>
      </w:pPr>
      <w:bookmarkStart w:id="87" w:name="sub_1400"/>
      <w:r>
        <w:t>IV. Санитарно-эпидемиологические требования, направленные на предотвращение вредного воздействия химических факторов</w:t>
      </w:r>
    </w:p>
    <w:bookmarkEnd w:id="87"/>
    <w:p w:rsidR="00C64B7B" w:rsidRDefault="00C64B7B"/>
    <w:p w:rsidR="00C64B7B" w:rsidRDefault="00F2335A">
      <w:bookmarkStart w:id="88" w:name="sub_1041"/>
      <w:r>
        <w:t>4.1. При использовании пищевых добавок должен проводиться контроль их дозирования в соответствии с рецептурами и установленными нормами</w:t>
      </w:r>
      <w:hyperlink w:anchor="sub_17170" w:history="1">
        <w:r>
          <w:rPr>
            <w:rStyle w:val="a4"/>
          </w:rPr>
          <w:t>17</w:t>
        </w:r>
      </w:hyperlink>
      <w:r>
        <w:t>, соблюдения требований к их хранению. Информация о наличии пищевых добавок должна доводиться до сведений потребителей.</w:t>
      </w:r>
    </w:p>
    <w:p w:rsidR="00C64B7B" w:rsidRDefault="00F2335A">
      <w:bookmarkStart w:id="89" w:name="sub_1042"/>
      <w:bookmarkEnd w:id="88"/>
      <w:r>
        <w:t>4.2. При использовании ингредиентов, обладающих аллергенными свойствами</w:t>
      </w:r>
      <w:hyperlink w:anchor="sub_18180" w:history="1">
        <w:r>
          <w:rPr>
            <w:rStyle w:val="a4"/>
          </w:rPr>
          <w:t>18</w:t>
        </w:r>
      </w:hyperlink>
      <w:r>
        <w:t>, необходимо доводить до потребителя сведения об их наличии в готовой продукции в соответствии с законодательством Российской Федерации.</w:t>
      </w:r>
    </w:p>
    <w:p w:rsidR="00C64B7B" w:rsidRDefault="00F2335A">
      <w:bookmarkStart w:id="90" w:name="sub_1043"/>
      <w:bookmarkEnd w:id="89"/>
      <w:r>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C64B7B" w:rsidRDefault="00F2335A">
      <w:bookmarkStart w:id="91" w:name="sub_1044"/>
      <w:bookmarkEnd w:id="90"/>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C64B7B" w:rsidRDefault="00F2335A">
      <w:bookmarkStart w:id="92" w:name="sub_1045"/>
      <w:bookmarkEnd w:id="91"/>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C64B7B" w:rsidRDefault="00F2335A">
      <w:bookmarkStart w:id="93" w:name="sub_1046"/>
      <w:bookmarkEnd w:id="92"/>
      <w:r>
        <w:lastRenderedPageBreak/>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C64B7B" w:rsidRDefault="00F2335A">
      <w:bookmarkStart w:id="94" w:name="sub_1047"/>
      <w:bookmarkEnd w:id="93"/>
      <w:r>
        <w:t>4.7. Использование ртутных термометров при организации общественного питания не допускается.</w:t>
      </w:r>
    </w:p>
    <w:bookmarkEnd w:id="94"/>
    <w:p w:rsidR="00C64B7B" w:rsidRDefault="00C64B7B"/>
    <w:p w:rsidR="00C64B7B" w:rsidRDefault="00F2335A">
      <w:pPr>
        <w:pStyle w:val="1"/>
      </w:pPr>
      <w:bookmarkStart w:id="95" w:name="sub_1500"/>
      <w:r>
        <w:t>V. Санитарно-эпидемиологические требования, направленные на предотвращение вредного воздействия физических факторов</w:t>
      </w:r>
    </w:p>
    <w:bookmarkEnd w:id="95"/>
    <w:p w:rsidR="00C64B7B" w:rsidRDefault="00C64B7B"/>
    <w:p w:rsidR="00C64B7B" w:rsidRDefault="00F2335A">
      <w:bookmarkStart w:id="96" w:name="sub_1051"/>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C64B7B" w:rsidRDefault="00F2335A">
      <w:bookmarkStart w:id="97" w:name="sub_1052"/>
      <w:bookmarkEnd w:id="96"/>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bookmarkEnd w:id="97"/>
    <w:p w:rsidR="00C64B7B" w:rsidRDefault="00C64B7B"/>
    <w:p w:rsidR="00C64B7B" w:rsidRDefault="00F2335A">
      <w:pPr>
        <w:pStyle w:val="1"/>
      </w:pPr>
      <w:bookmarkStart w:id="98" w:name="sub_1600"/>
      <w:r>
        <w:t xml:space="preserve">VI. Особенности организации питания при проведении </w:t>
      </w:r>
      <w:proofErr w:type="spellStart"/>
      <w:r>
        <w:t>кейтерингового</w:t>
      </w:r>
      <w:proofErr w:type="spellEnd"/>
      <w:r>
        <w:t xml:space="preserve"> обслуживания по организации общественного питания (</w:t>
      </w:r>
      <w:proofErr w:type="spellStart"/>
      <w:r>
        <w:t>кейтеринг</w:t>
      </w:r>
      <w:proofErr w:type="spellEnd"/>
      <w:r>
        <w:t>)</w:t>
      </w:r>
    </w:p>
    <w:bookmarkEnd w:id="98"/>
    <w:p w:rsidR="00C64B7B" w:rsidRDefault="00C64B7B"/>
    <w:p w:rsidR="00C64B7B" w:rsidRDefault="00F2335A">
      <w:bookmarkStart w:id="99" w:name="sub_1061"/>
      <w:r>
        <w:t xml:space="preserve">6.1. При осуществлении </w:t>
      </w:r>
      <w:proofErr w:type="spellStart"/>
      <w:r>
        <w:t>кейтеринга</w:t>
      </w:r>
      <w:proofErr w:type="spellEnd"/>
      <w:r>
        <w:t>:</w:t>
      </w:r>
    </w:p>
    <w:p w:rsidR="00C64B7B" w:rsidRDefault="00F2335A">
      <w:bookmarkStart w:id="100" w:name="sub_1611"/>
      <w:bookmarkEnd w:id="99"/>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C64B7B" w:rsidRDefault="00F2335A">
      <w:bookmarkStart w:id="101" w:name="sub_1612"/>
      <w:bookmarkEnd w:id="100"/>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C64B7B" w:rsidRDefault="00F2335A">
      <w:bookmarkStart w:id="102" w:name="sub_1613"/>
      <w:bookmarkEnd w:id="101"/>
      <w:r>
        <w:t xml:space="preserve">6.1.3. Вскрытие потребительских упаковок с пищевой продукцией, напитками, блюдами, а 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C64B7B" w:rsidRDefault="00F2335A">
      <w:bookmarkStart w:id="103" w:name="sub_1614"/>
      <w:bookmarkEnd w:id="102"/>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C64B7B" w:rsidRDefault="00F2335A">
      <w:bookmarkStart w:id="104" w:name="sub_1615"/>
      <w:bookmarkEnd w:id="103"/>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C64B7B" w:rsidRDefault="00F2335A">
      <w:bookmarkStart w:id="105" w:name="sub_16151"/>
      <w:bookmarkEnd w:id="104"/>
      <w:r>
        <w:t>6.1.5.1. название, адрес предприятия общественного питания;</w:t>
      </w:r>
    </w:p>
    <w:p w:rsidR="00C64B7B" w:rsidRDefault="00F2335A">
      <w:bookmarkStart w:id="106" w:name="sub_16152"/>
      <w:bookmarkEnd w:id="105"/>
      <w:r>
        <w:t>6.1.5.2. дата и час изготовления пищевой продукции, время окончания раздачи;</w:t>
      </w:r>
    </w:p>
    <w:p w:rsidR="00C64B7B" w:rsidRDefault="00F2335A">
      <w:bookmarkStart w:id="107" w:name="sub_16153"/>
      <w:bookmarkEnd w:id="106"/>
      <w:r>
        <w:t>6.1.5.3. наименование пищевой продукции;</w:t>
      </w:r>
    </w:p>
    <w:p w:rsidR="00C64B7B" w:rsidRDefault="00F2335A">
      <w:bookmarkStart w:id="108" w:name="sub_16154"/>
      <w:bookmarkEnd w:id="107"/>
      <w:r>
        <w:t>6.1.5.4. фамилия, имя и отчество (при наличии) ответственного лица.</w:t>
      </w:r>
    </w:p>
    <w:bookmarkEnd w:id="108"/>
    <w:p w:rsidR="00C64B7B" w:rsidRDefault="00F2335A">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C64B7B" w:rsidRDefault="00C64B7B"/>
    <w:p w:rsidR="00C64B7B" w:rsidRDefault="00F2335A">
      <w:pPr>
        <w:pStyle w:val="1"/>
      </w:pPr>
      <w:bookmarkStart w:id="109" w:name="sub_1700"/>
      <w:r>
        <w:t>VII. Особые требования к организации питания отдельных категорий взрослого населения</w:t>
      </w:r>
    </w:p>
    <w:bookmarkEnd w:id="109"/>
    <w:p w:rsidR="00C64B7B" w:rsidRDefault="00C64B7B"/>
    <w:p w:rsidR="00C64B7B" w:rsidRDefault="00F2335A">
      <w:bookmarkStart w:id="110" w:name="sub_1071"/>
      <w:r>
        <w:t xml:space="preserve">7.1. При организации питания пациентов в медицинских организациях и организациях </w:t>
      </w:r>
      <w:r>
        <w:lastRenderedPageBreak/>
        <w:t>социального обслуживания, осуществляющих обслуживание в стационарных условиях, должны соблюдаться следующие требования:</w:t>
      </w:r>
    </w:p>
    <w:p w:rsidR="00C64B7B" w:rsidRDefault="00F2335A">
      <w:bookmarkStart w:id="111" w:name="sub_1711"/>
      <w:bookmarkEnd w:id="110"/>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C64B7B" w:rsidRDefault="00F2335A">
      <w:bookmarkStart w:id="112" w:name="sub_1712"/>
      <w:bookmarkEnd w:id="111"/>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C64B7B" w:rsidRDefault="00F2335A">
      <w:bookmarkStart w:id="113" w:name="sub_1713"/>
      <w:bookmarkEnd w:id="112"/>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bookmarkEnd w:id="113"/>
    <w:p w:rsidR="00C64B7B" w:rsidRDefault="00F2335A">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sub_14000" w:history="1">
        <w:r>
          <w:rPr>
            <w:rStyle w:val="a4"/>
          </w:rPr>
          <w:t>приложениях N 4</w:t>
        </w:r>
      </w:hyperlink>
      <w:r>
        <w:t xml:space="preserve"> и </w:t>
      </w:r>
      <w:hyperlink w:anchor="sub_15000" w:history="1">
        <w:r>
          <w:rPr>
            <w:rStyle w:val="a4"/>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C64B7B" w:rsidRDefault="00F2335A">
      <w:bookmarkStart w:id="114" w:name="sub_1714"/>
      <w:r>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bookmarkEnd w:id="114"/>
    <w:p w:rsidR="00C64B7B" w:rsidRDefault="00F2335A">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C64B7B" w:rsidRDefault="00F2335A">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proofErr w:type="gramStart"/>
      <w:r>
        <w:t>°С</w:t>
      </w:r>
      <w:proofErr w:type="gramEnd"/>
      <w:r>
        <w:t xml:space="preserve"> до +6°С.</w:t>
      </w:r>
    </w:p>
    <w:p w:rsidR="00C64B7B" w:rsidRDefault="00F2335A">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C64B7B" w:rsidRDefault="00F2335A">
      <w:bookmarkStart w:id="115" w:name="sub_1715"/>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C64B7B" w:rsidRDefault="00F2335A">
      <w:bookmarkStart w:id="116" w:name="sub_1716"/>
      <w:bookmarkEnd w:id="115"/>
      <w:r>
        <w:t>7.1.6. В местах приема передач и в отделениях медицинской организации должны быть вывешены списки разрешенной для передачи пищевой продукции.</w:t>
      </w:r>
    </w:p>
    <w:p w:rsidR="00C64B7B" w:rsidRDefault="00F2335A">
      <w:bookmarkStart w:id="117" w:name="sub_1717"/>
      <w:bookmarkEnd w:id="116"/>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C64B7B" w:rsidRDefault="00F2335A">
      <w:bookmarkStart w:id="118" w:name="sub_1718"/>
      <w:bookmarkEnd w:id="117"/>
      <w:r>
        <w:lastRenderedPageBreak/>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C64B7B" w:rsidRDefault="00F2335A">
      <w:bookmarkStart w:id="119" w:name="sub_1719"/>
      <w:bookmarkEnd w:id="118"/>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bookmarkEnd w:id="119"/>
    <w:p w:rsidR="00C64B7B" w:rsidRDefault="00F2335A">
      <w:r>
        <w:t>При организации индивидуально-порционной системы питания пациентов и персонала ("</w:t>
      </w:r>
      <w:proofErr w:type="spellStart"/>
      <w:r>
        <w:t>таблет</w:t>
      </w:r>
      <w:proofErr w:type="spellEnd"/>
      <w:r>
        <w:t xml:space="preserve">-питание"),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w:t>
      </w:r>
      <w:proofErr w:type="spellEnd"/>
      <w:r>
        <w:t>-тележках. Использованная посуда должна помещаться в отдельные отсеки этих же тележек и доставляться на пищеблок.</w:t>
      </w:r>
    </w:p>
    <w:p w:rsidR="00C64B7B" w:rsidRDefault="00F2335A">
      <w:bookmarkStart w:id="120" w:name="sub_17110"/>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C64B7B" w:rsidRDefault="00F2335A">
      <w:bookmarkStart w:id="121" w:name="sub_17111"/>
      <w:bookmarkEnd w:id="120"/>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C64B7B" w:rsidRDefault="00F2335A">
      <w:bookmarkStart w:id="122" w:name="sub_17112"/>
      <w:bookmarkEnd w:id="121"/>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sub_1714" w:history="1">
        <w:r>
          <w:rPr>
            <w:rStyle w:val="a4"/>
          </w:rPr>
          <w:t>пунктом 7.1.4</w:t>
        </w:r>
      </w:hyperlink>
      <w:r>
        <w:t xml:space="preserve"> настоящих Правил.</w:t>
      </w:r>
    </w:p>
    <w:p w:rsidR="00C64B7B" w:rsidRDefault="00F2335A">
      <w:bookmarkStart w:id="123" w:name="sub_17113"/>
      <w:bookmarkEnd w:id="122"/>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sub_14000" w:history="1">
        <w:r>
          <w:rPr>
            <w:rStyle w:val="a4"/>
          </w:rPr>
          <w:t>приложениях N 4</w:t>
        </w:r>
      </w:hyperlink>
      <w:r>
        <w:t xml:space="preserve"> и </w:t>
      </w:r>
      <w:hyperlink w:anchor="sub_15000" w:history="1">
        <w:r>
          <w:rPr>
            <w:rStyle w:val="a4"/>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C64B7B" w:rsidRDefault="00F2335A">
      <w:bookmarkStart w:id="124" w:name="sub_17114"/>
      <w:bookmarkEnd w:id="123"/>
      <w:r>
        <w:t xml:space="preserve">7.1.14. Требования </w:t>
      </w:r>
      <w:hyperlink w:anchor="sub_1071" w:history="1">
        <w:r>
          <w:rPr>
            <w:rStyle w:val="a4"/>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C64B7B" w:rsidRDefault="00F2335A">
      <w:bookmarkStart w:id="125" w:name="sub_1072"/>
      <w:bookmarkEnd w:id="124"/>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C64B7B" w:rsidRDefault="00F2335A">
      <w:bookmarkStart w:id="126" w:name="sub_1721"/>
      <w:bookmarkEnd w:id="125"/>
      <w:r>
        <w:t>7.2.1. При организации питания авиапассажиров и членов экипажей воздушных судов гражданской авиации:</w:t>
      </w:r>
    </w:p>
    <w:p w:rsidR="00C64B7B" w:rsidRDefault="00F2335A">
      <w:bookmarkStart w:id="127" w:name="sub_17211"/>
      <w:bookmarkEnd w:id="126"/>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C64B7B" w:rsidRDefault="00F2335A">
      <w:bookmarkStart w:id="128" w:name="sub_17212"/>
      <w:bookmarkEnd w:id="127"/>
      <w:r>
        <w:t>7.2.1.2. Не допускается к реализации пищевая продукция домашнего (непромышленного изготовления).</w:t>
      </w:r>
    </w:p>
    <w:p w:rsidR="00C64B7B" w:rsidRDefault="00F2335A">
      <w:bookmarkStart w:id="129" w:name="sub_1722"/>
      <w:bookmarkEnd w:id="128"/>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C64B7B" w:rsidRDefault="00F2335A">
      <w:bookmarkStart w:id="130" w:name="sub_1723"/>
      <w:bookmarkEnd w:id="129"/>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w:t>
      </w:r>
      <w:proofErr w:type="gramStart"/>
      <w:r>
        <w:t>°С</w:t>
      </w:r>
      <w:proofErr w:type="gramEnd"/>
      <w:r>
        <w:t xml:space="preserve"> и не более +5°С. Время охлаждения не должно превышать 4 часов.</w:t>
      </w:r>
    </w:p>
    <w:p w:rsidR="00C64B7B" w:rsidRDefault="00F2335A">
      <w:bookmarkStart w:id="131" w:name="sub_1724"/>
      <w:bookmarkEnd w:id="130"/>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C64B7B" w:rsidRDefault="00F2335A">
      <w:bookmarkStart w:id="132" w:name="sub_1725"/>
      <w:bookmarkEnd w:id="131"/>
      <w:r>
        <w:t xml:space="preserve">7.2.5. В целях предотвращения возникновения условий для размножения патогенных </w:t>
      </w:r>
      <w:r>
        <w:lastRenderedPageBreak/>
        <w:t>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bookmarkEnd w:id="132"/>
    <w:p w:rsidR="00C64B7B" w:rsidRDefault="00F2335A">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C64B7B" w:rsidRDefault="00F2335A">
      <w:bookmarkStart w:id="133" w:name="sub_1726"/>
      <w:r>
        <w:t xml:space="preserve">7.2.6. </w:t>
      </w:r>
      <w:proofErr w:type="gramStart"/>
      <w: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C64B7B" w:rsidRDefault="00F2335A">
      <w:bookmarkStart w:id="134" w:name="sub_1727"/>
      <w:bookmarkEnd w:id="133"/>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C64B7B" w:rsidRDefault="00F2335A">
      <w:bookmarkStart w:id="135" w:name="sub_1728"/>
      <w:bookmarkEnd w:id="134"/>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C64B7B" w:rsidRDefault="00F2335A">
      <w:bookmarkStart w:id="136" w:name="sub_1729"/>
      <w:bookmarkEnd w:id="135"/>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bookmarkEnd w:id="136"/>
    <w:p w:rsidR="00C64B7B" w:rsidRDefault="00F2335A">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с быстрозамороженной пищевой продукцией, предназначенной для горячего питания, хранятся в холодильнике при температуре 4+-2</w:t>
      </w:r>
      <w:proofErr w:type="gramStart"/>
      <w:r>
        <w:t>°С</w:t>
      </w:r>
      <w:proofErr w:type="gramEnd"/>
      <w:r>
        <w:t xml:space="preserve">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C64B7B" w:rsidRDefault="00F2335A">
      <w:bookmarkStart w:id="137" w:name="sub_17210"/>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bookmarkEnd w:id="137"/>
    <w:p w:rsidR="00C64B7B" w:rsidRDefault="00C64B7B"/>
    <w:p w:rsidR="00C64B7B" w:rsidRDefault="00F2335A">
      <w:pPr>
        <w:pStyle w:val="1"/>
      </w:pPr>
      <w:bookmarkStart w:id="138" w:name="sub_1800"/>
      <w:r>
        <w:t>VIII. Особенности организации общественного питания детей</w:t>
      </w:r>
    </w:p>
    <w:bookmarkEnd w:id="138"/>
    <w:p w:rsidR="00C64B7B" w:rsidRDefault="00C64B7B"/>
    <w:p w:rsidR="00C64B7B" w:rsidRDefault="00F2335A">
      <w:bookmarkStart w:id="139" w:name="sub_1081"/>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C64B7B" w:rsidRDefault="00F2335A">
      <w:bookmarkStart w:id="140" w:name="sub_1811"/>
      <w:bookmarkEnd w:id="139"/>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sub_17400" w:history="1">
        <w:r>
          <w:rPr>
            <w:rStyle w:val="a4"/>
          </w:rPr>
          <w:t>таблицей 4</w:t>
        </w:r>
      </w:hyperlink>
      <w:r>
        <w:t xml:space="preserve"> приложения N 7 к настоящим Правилам.</w:t>
      </w:r>
    </w:p>
    <w:p w:rsidR="00C64B7B" w:rsidRDefault="00F2335A">
      <w:bookmarkStart w:id="141" w:name="sub_1812"/>
      <w:bookmarkEnd w:id="140"/>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hyperlink w:anchor="sub_1919" w:history="1">
        <w:r>
          <w:rPr>
            <w:rStyle w:val="a4"/>
          </w:rPr>
          <w:t>19</w:t>
        </w:r>
      </w:hyperlink>
      <w:r>
        <w:t xml:space="preserve">,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sub_16000" w:history="1">
        <w:r>
          <w:rPr>
            <w:rStyle w:val="a4"/>
          </w:rPr>
          <w:t>приложениях N 6 - 13</w:t>
        </w:r>
      </w:hyperlink>
      <w:r>
        <w:t xml:space="preserve"> к </w:t>
      </w:r>
      <w:r>
        <w:lastRenderedPageBreak/>
        <w:t>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bookmarkEnd w:id="141"/>
    <w:p w:rsidR="00C64B7B" w:rsidRDefault="00F2335A">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C64B7B" w:rsidRDefault="00F2335A">
      <w:bookmarkStart w:id="142" w:name="sub_18121"/>
      <w:r>
        <w:t>8.1.2.1. При отсутствии второго завтрака калорийность основного завтрака должна быть увеличена на 5% соответственно.</w:t>
      </w:r>
    </w:p>
    <w:p w:rsidR="00C64B7B" w:rsidRDefault="00F2335A">
      <w:bookmarkStart w:id="143" w:name="sub_18122"/>
      <w:bookmarkEnd w:id="142"/>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64B7B" w:rsidRDefault="00F2335A">
      <w:bookmarkStart w:id="144" w:name="sub_18123"/>
      <w:bookmarkEnd w:id="143"/>
      <w:r>
        <w:t xml:space="preserve">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w:anchor="sub_110300" w:history="1">
        <w:r>
          <w:rPr>
            <w:rStyle w:val="a4"/>
          </w:rPr>
          <w:t>таблице N 3</w:t>
        </w:r>
      </w:hyperlink>
      <w:r>
        <w:t xml:space="preserve"> приложения N 10 к настоящим Правилам, по каждому приему пищи.</w:t>
      </w:r>
    </w:p>
    <w:p w:rsidR="00C64B7B" w:rsidRDefault="00F2335A">
      <w:bookmarkStart w:id="145" w:name="sub_18124"/>
      <w:bookmarkEnd w:id="144"/>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 в день на каждого человека.</w:t>
      </w:r>
    </w:p>
    <w:p w:rsidR="00C64B7B" w:rsidRDefault="00F2335A">
      <w:bookmarkStart w:id="146" w:name="sub_18125"/>
      <w:bookmarkEnd w:id="145"/>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C64B7B" w:rsidRDefault="00F2335A">
      <w:bookmarkStart w:id="147" w:name="sub_18126"/>
      <w:bookmarkEnd w:id="146"/>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sub_17300" w:history="1">
        <w:r>
          <w:rPr>
            <w:rStyle w:val="a4"/>
          </w:rPr>
          <w:t>таблице 3</w:t>
        </w:r>
      </w:hyperlink>
      <w:r>
        <w:t xml:space="preserve"> приложения N 7 к настоящим Правилам.</w:t>
      </w:r>
      <w:proofErr w:type="gramEnd"/>
    </w:p>
    <w:p w:rsidR="00C64B7B" w:rsidRDefault="00F2335A">
      <w:bookmarkStart w:id="148" w:name="sub_18127"/>
      <w:bookmarkEnd w:id="147"/>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C64B7B" w:rsidRDefault="00F2335A">
      <w:bookmarkStart w:id="149" w:name="sub_18128"/>
      <w:bookmarkEnd w:id="148"/>
      <w: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bookmarkEnd w:id="149"/>
    <w:p w:rsidR="00C64B7B" w:rsidRDefault="00F2335A">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C64B7B" w:rsidRDefault="00F2335A">
      <w:bookmarkStart w:id="150" w:name="sub_1813"/>
      <w:r>
        <w:t>8.1.3. В организации, в которой организуется питание детей, должно разрабатываться меню. Меню должно утверждаться руководителем организации.</w:t>
      </w:r>
    </w:p>
    <w:bookmarkEnd w:id="150"/>
    <w:p w:rsidR="00C64B7B" w:rsidRDefault="00F2335A">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C64B7B" w:rsidRDefault="00F2335A">
      <w:r>
        <w:lastRenderedPageBreak/>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C64B7B" w:rsidRDefault="00F2335A">
      <w:bookmarkStart w:id="151" w:name="sub_1814"/>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sub_18000" w:history="1">
        <w:r>
          <w:rPr>
            <w:rStyle w:val="a4"/>
          </w:rPr>
          <w:t>приложении N 8</w:t>
        </w:r>
      </w:hyperlink>
      <w:r>
        <w:t xml:space="preserve"> к настоящим Правилам). В палаточных лагерях для детей допускается разработка меню на период до 7 дней.</w:t>
      </w:r>
    </w:p>
    <w:bookmarkEnd w:id="151"/>
    <w:p w:rsidR="00C64B7B" w:rsidRDefault="00F2335A">
      <w:r>
        <w:t>Питание детей должно осуществляться в соответствии с утвержденным меню.</w:t>
      </w:r>
    </w:p>
    <w:p w:rsidR="00C64B7B" w:rsidRDefault="00F2335A">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sub_111000" w:history="1">
        <w:r>
          <w:rPr>
            <w:rStyle w:val="a4"/>
          </w:rPr>
          <w:t>приложение N 11</w:t>
        </w:r>
      </w:hyperlink>
      <w:r>
        <w:t xml:space="preserve"> к настоящим Правилам).</w:t>
      </w:r>
    </w:p>
    <w:p w:rsidR="00C64B7B" w:rsidRDefault="00F2335A">
      <w:bookmarkStart w:id="152" w:name="sub_1815"/>
      <w:r>
        <w:t xml:space="preserve">8.1.5. Меню допускается корректировать с учетом </w:t>
      </w:r>
      <w:proofErr w:type="spellStart"/>
      <w:proofErr w:type="gramStart"/>
      <w:r>
        <w:t>климато</w:t>
      </w:r>
      <w:proofErr w:type="spellEnd"/>
      <w:r>
        <w:t>-географических</w:t>
      </w:r>
      <w:proofErr w:type="gramEnd"/>
      <w: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C64B7B" w:rsidRDefault="00F2335A">
      <w:bookmarkStart w:id="153" w:name="sub_1816"/>
      <w:bookmarkEnd w:id="152"/>
      <w: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C64B7B" w:rsidRDefault="00F2335A">
      <w:bookmarkStart w:id="154" w:name="sub_1817"/>
      <w:bookmarkEnd w:id="153"/>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bookmarkEnd w:id="154"/>
    <w:p w:rsidR="00C64B7B" w:rsidRDefault="00F2335A">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C64B7B" w:rsidRDefault="00F2335A">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C64B7B" w:rsidRDefault="00F2335A">
      <w:r>
        <w:t>рекомендации по организации здорового питания детей.</w:t>
      </w:r>
    </w:p>
    <w:p w:rsidR="00C64B7B" w:rsidRDefault="00F2335A">
      <w:bookmarkStart w:id="155" w:name="sub_1818"/>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C64B7B" w:rsidRDefault="00F2335A">
      <w:bookmarkStart w:id="156" w:name="sub_1819"/>
      <w:bookmarkEnd w:id="155"/>
      <w:r>
        <w:t xml:space="preserve">8.1.9. Перечень пищевой продукции, которая не допускается при организации питания детей, приведен в </w:t>
      </w:r>
      <w:hyperlink w:anchor="sub_16000" w:history="1">
        <w:r>
          <w:rPr>
            <w:rStyle w:val="a4"/>
          </w:rPr>
          <w:t>приложении N 6</w:t>
        </w:r>
      </w:hyperlink>
      <w:r>
        <w:t xml:space="preserve"> к настоящим Правилам.</w:t>
      </w:r>
    </w:p>
    <w:p w:rsidR="00C64B7B" w:rsidRDefault="00F2335A">
      <w:bookmarkStart w:id="157" w:name="sub_18110"/>
      <w:bookmarkEnd w:id="156"/>
      <w:r>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bookmarkEnd w:id="157"/>
    <w:p w:rsidR="00C64B7B" w:rsidRDefault="00F2335A">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w:t>
      </w:r>
      <w:proofErr w:type="gramStart"/>
      <w:r>
        <w:t>и(</w:t>
      </w:r>
      <w:proofErr w:type="gramEnd"/>
      <w:r>
        <w:t xml:space="preserve">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C64B7B" w:rsidRDefault="00F2335A">
      <w:r>
        <w:t>Суточные пробы должны храниться не менее 48 часов в специально отведенном в холодильнике месте/холодильнике при температуре от +2</w:t>
      </w:r>
      <w:proofErr w:type="gramStart"/>
      <w:r>
        <w:t>°С</w:t>
      </w:r>
      <w:proofErr w:type="gramEnd"/>
      <w:r>
        <w:t xml:space="preserve"> до +6°С.</w:t>
      </w:r>
    </w:p>
    <w:p w:rsidR="00C64B7B" w:rsidRDefault="00F2335A">
      <w:bookmarkStart w:id="158" w:name="sub_1082"/>
      <w:r>
        <w:t xml:space="preserve">8.2. При организации общественного питания детей, нуждающихся в лечебном и диетическом </w:t>
      </w:r>
      <w:r>
        <w:lastRenderedPageBreak/>
        <w:t>питании в организованных детских коллективах, должны соблюдаться следующие требования:</w:t>
      </w:r>
    </w:p>
    <w:p w:rsidR="00C64B7B" w:rsidRDefault="00F2335A">
      <w:bookmarkStart w:id="159" w:name="sub_1821"/>
      <w:bookmarkEnd w:id="158"/>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bookmarkEnd w:id="159"/>
    <w:p w:rsidR="00C64B7B" w:rsidRDefault="00F2335A">
      <w:r>
        <w:t>Индивидуальное меню должно быть разработано специалистом-диетологом с учетом заболевания ребенка (по назначениям лечащего врача).</w:t>
      </w:r>
    </w:p>
    <w:p w:rsidR="00C64B7B" w:rsidRDefault="00F2335A">
      <w:bookmarkStart w:id="160" w:name="sub_1822"/>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C64B7B" w:rsidRDefault="00F2335A">
      <w:bookmarkStart w:id="161" w:name="sub_1823"/>
      <w:bookmarkEnd w:id="160"/>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C64B7B" w:rsidRDefault="00F2335A">
      <w:bookmarkStart w:id="162" w:name="sub_1083"/>
      <w:bookmarkEnd w:id="161"/>
      <w:r>
        <w:t>8.3. При организации дополнительного питания детей в детских организациях должны соблюдаться следующие требования:</w:t>
      </w:r>
    </w:p>
    <w:p w:rsidR="00C64B7B" w:rsidRDefault="00F2335A">
      <w:bookmarkStart w:id="163" w:name="sub_1831"/>
      <w:bookmarkEnd w:id="162"/>
      <w:r>
        <w:t xml:space="preserve">8.3.1. Ассортимент дополнительного питания (буфетной продукции) должен приниматься с учетом ограничений, изложенных в </w:t>
      </w:r>
      <w:hyperlink w:anchor="sub_16000" w:history="1">
        <w:r>
          <w:rPr>
            <w:rStyle w:val="a4"/>
          </w:rPr>
          <w:t>приложении N 6</w:t>
        </w:r>
      </w:hyperlink>
      <w:r>
        <w:t xml:space="preserve"> к настоящим Правилам.</w:t>
      </w:r>
    </w:p>
    <w:bookmarkEnd w:id="163"/>
    <w:p w:rsidR="00C64B7B" w:rsidRDefault="00F2335A">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C64B7B" w:rsidRDefault="00F2335A">
      <w:bookmarkStart w:id="164" w:name="sub_1832"/>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bookmarkEnd w:id="164"/>
    <w:p w:rsidR="00C64B7B" w:rsidRDefault="00F2335A">
      <w:proofErr w:type="gramStart"/>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подтверждающих ее качество и безопасность.</w:t>
      </w:r>
    </w:p>
    <w:p w:rsidR="00C64B7B" w:rsidRDefault="00F2335A">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C64B7B" w:rsidRDefault="00F2335A">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C64B7B" w:rsidRDefault="00F2335A">
      <w:bookmarkStart w:id="165" w:name="sub_1084"/>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C64B7B" w:rsidRDefault="00F2335A">
      <w:bookmarkStart w:id="166" w:name="sub_1841"/>
      <w:bookmarkEnd w:id="165"/>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hyperlink w:anchor="sub_2020" w:history="1">
        <w:r>
          <w:rPr>
            <w:rStyle w:val="a4"/>
          </w:rPr>
          <w:t>20</w:t>
        </w:r>
      </w:hyperlink>
      <w:r>
        <w:t>.</w:t>
      </w:r>
    </w:p>
    <w:p w:rsidR="00C64B7B" w:rsidRDefault="00F2335A">
      <w:bookmarkStart w:id="167" w:name="sub_1842"/>
      <w:bookmarkEnd w:id="166"/>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bookmarkEnd w:id="167"/>
    <w:p w:rsidR="00C64B7B" w:rsidRDefault="00F2335A">
      <w:r>
        <w:t>Чаша фонтанчика должна ежедневно обрабатываться с применением моющих и дезинфицирующих средств.</w:t>
      </w:r>
    </w:p>
    <w:p w:rsidR="00C64B7B" w:rsidRDefault="00F2335A">
      <w:bookmarkStart w:id="168" w:name="sub_1843"/>
      <w:r>
        <w:t xml:space="preserve">8.4.3. </w:t>
      </w:r>
      <w:proofErr w:type="gramStart"/>
      <w:r>
        <w:t xml:space="preserve">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r>
        <w:lastRenderedPageBreak/>
        <w:t>(кулеров),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bookmarkEnd w:id="168"/>
    <w:p w:rsidR="00C64B7B" w:rsidRDefault="00F2335A">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hyperlink w:anchor="sub_2121" w:history="1">
        <w:r>
          <w:rPr>
            <w:rStyle w:val="a4"/>
          </w:rPr>
          <w:t>21</w:t>
        </w:r>
      </w:hyperlink>
      <w:r>
        <w:t>.</w:t>
      </w:r>
    </w:p>
    <w:p w:rsidR="00C64B7B" w:rsidRDefault="00F2335A">
      <w:bookmarkStart w:id="169" w:name="sub_1844"/>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C64B7B" w:rsidRDefault="00F2335A">
      <w:bookmarkStart w:id="170" w:name="sub_1845"/>
      <w:bookmarkEnd w:id="169"/>
      <w:r>
        <w:t>8.4.5. Допускается организация питьевого режима с использованием кипяченой питьевой воды, при условии соблюдения следующих требований:</w:t>
      </w:r>
    </w:p>
    <w:bookmarkEnd w:id="170"/>
    <w:p w:rsidR="00C64B7B" w:rsidRDefault="00F2335A">
      <w:r>
        <w:t>кипятить воду нужно не менее 5 минут;</w:t>
      </w:r>
    </w:p>
    <w:p w:rsidR="00C64B7B" w:rsidRDefault="00F2335A">
      <w:r>
        <w:t>до раздачи детям кипяченая вода должна быть охлаждена до комнатной температуры непосредственно в емкости, где она кипятилась;</w:t>
      </w:r>
    </w:p>
    <w:p w:rsidR="00C64B7B" w:rsidRDefault="00F2335A">
      <w: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C64B7B" w:rsidRDefault="00F2335A">
      <w:bookmarkStart w:id="171" w:name="sub_1846"/>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C64B7B" w:rsidRDefault="00F2335A">
      <w:bookmarkStart w:id="172" w:name="sub_1085"/>
      <w:bookmarkEnd w:id="171"/>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C64B7B" w:rsidRDefault="00F2335A">
      <w:bookmarkStart w:id="173" w:name="sub_1851"/>
      <w:bookmarkEnd w:id="172"/>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hyperlink w:anchor="sub_2222" w:history="1">
        <w:r>
          <w:rPr>
            <w:rStyle w:val="a4"/>
          </w:rPr>
          <w:t>22</w:t>
        </w:r>
      </w:hyperlink>
      <w:r>
        <w:t>.</w:t>
      </w:r>
      <w:proofErr w:type="gramEnd"/>
    </w:p>
    <w:p w:rsidR="00C64B7B" w:rsidRDefault="00F2335A">
      <w:bookmarkStart w:id="174" w:name="sub_1852"/>
      <w:bookmarkEnd w:id="173"/>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C64B7B" w:rsidRDefault="00F2335A">
      <w:bookmarkStart w:id="175" w:name="sub_1086"/>
      <w:bookmarkEnd w:id="174"/>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C64B7B" w:rsidRDefault="00F2335A">
      <w:bookmarkStart w:id="176" w:name="sub_1861"/>
      <w:bookmarkEnd w:id="175"/>
      <w:r>
        <w:t>8.6.1. Допускается осуществлять питание детей в одном помещении (кухне), предназначенном как для приготовления пищи, так и для ее приема.</w:t>
      </w:r>
    </w:p>
    <w:p w:rsidR="00C64B7B" w:rsidRDefault="00F2335A">
      <w:bookmarkStart w:id="177" w:name="sub_1862"/>
      <w:bookmarkEnd w:id="176"/>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C64B7B" w:rsidRDefault="00F2335A">
      <w:bookmarkStart w:id="178" w:name="sub_1863"/>
      <w:bookmarkEnd w:id="177"/>
      <w:r>
        <w:t>8.6.3. Помещение для приготовления пищи оборудуется необходимым технологическим, холодильным, моечным оборудованием, инвентарем и посудой.</w:t>
      </w:r>
    </w:p>
    <w:p w:rsidR="00C64B7B" w:rsidRDefault="00F2335A">
      <w:bookmarkStart w:id="179" w:name="sub_1864"/>
      <w:bookmarkEnd w:id="178"/>
      <w:r>
        <w:t xml:space="preserve">8.6.4. Холодильное оборудование должно обеспечивать условия для раздельного хранения </w:t>
      </w:r>
      <w:r>
        <w:lastRenderedPageBreak/>
        <w:t xml:space="preserve">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sub_12000" w:history="1">
        <w:r>
          <w:rPr>
            <w:rStyle w:val="a4"/>
          </w:rPr>
          <w:t>приложении N 2</w:t>
        </w:r>
      </w:hyperlink>
      <w:r>
        <w:t xml:space="preserve"> к настоящим Правилам).</w:t>
      </w:r>
    </w:p>
    <w:bookmarkEnd w:id="179"/>
    <w:p w:rsidR="00C64B7B" w:rsidRDefault="00F2335A">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C64B7B" w:rsidRDefault="00F2335A">
      <w:bookmarkStart w:id="180" w:name="sub_1865"/>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C64B7B" w:rsidRDefault="00F2335A">
      <w:bookmarkStart w:id="181" w:name="sub_1866"/>
      <w:bookmarkEnd w:id="180"/>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C64B7B" w:rsidRDefault="00F2335A">
      <w:bookmarkStart w:id="182" w:name="sub_1867"/>
      <w:bookmarkEnd w:id="181"/>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C64B7B" w:rsidRDefault="00F2335A">
      <w:bookmarkStart w:id="183" w:name="sub_1868"/>
      <w:bookmarkEnd w:id="182"/>
      <w:r>
        <w:t xml:space="preserve">8.6.8. </w:t>
      </w:r>
      <w:proofErr w:type="gramStart"/>
      <w: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C64B7B" w:rsidRDefault="00F2335A">
      <w:bookmarkStart w:id="184" w:name="sub_1087"/>
      <w:bookmarkEnd w:id="183"/>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C64B7B" w:rsidRDefault="00F2335A">
      <w:bookmarkStart w:id="185" w:name="sub_1871"/>
      <w:bookmarkEnd w:id="184"/>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C64B7B" w:rsidRDefault="00F2335A">
      <w:bookmarkStart w:id="186" w:name="sub_1872"/>
      <w:bookmarkEnd w:id="185"/>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bookmarkEnd w:id="186"/>
    <w:p w:rsidR="00C64B7B" w:rsidRDefault="00F2335A">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C64B7B" w:rsidRDefault="00F2335A">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C64B7B" w:rsidRDefault="00F2335A">
      <w:r>
        <w:t>Для мытья кухонной, столовой посуды и разделочного инвентаря должны быть выделены отдельные промаркированные емкости.</w:t>
      </w:r>
    </w:p>
    <w:p w:rsidR="00C64B7B" w:rsidRDefault="00F2335A">
      <w:r>
        <w:t xml:space="preserve">Сточные воды должны отводиться от кухни и </w:t>
      </w:r>
      <w:proofErr w:type="gramStart"/>
      <w:r>
        <w:t>моечных</w:t>
      </w:r>
      <w:proofErr w:type="gramEnd"/>
      <w:r>
        <w:t xml:space="preserve"> в специальную яму.</w:t>
      </w:r>
    </w:p>
    <w:p w:rsidR="00C64B7B" w:rsidRDefault="00F2335A">
      <w:bookmarkStart w:id="187" w:name="sub_1873"/>
      <w:r>
        <w:t xml:space="preserve">8.7.3. В детских лагерях палаточного типа суточные пробы от всех приготовленных блюд и </w:t>
      </w:r>
      <w:r>
        <w:lastRenderedPageBreak/>
        <w:t>кулинарных изделий должны оставляться на хранение на 48 часов в холодильнике/в специально отведенном в холодильнике месте при температуре от +2</w:t>
      </w:r>
      <w:proofErr w:type="gramStart"/>
      <w:r>
        <w:t>°С</w:t>
      </w:r>
      <w:proofErr w:type="gramEnd"/>
      <w:r>
        <w:t xml:space="preserve"> до +6°С.</w:t>
      </w:r>
    </w:p>
    <w:p w:rsidR="00C64B7B" w:rsidRDefault="00F2335A">
      <w:bookmarkStart w:id="188" w:name="sub_1874"/>
      <w:bookmarkEnd w:id="187"/>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C64B7B" w:rsidRDefault="00F2335A">
      <w:bookmarkStart w:id="189" w:name="sub_1875"/>
      <w:bookmarkEnd w:id="188"/>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C64B7B" w:rsidRDefault="00F2335A">
      <w:bookmarkStart w:id="190" w:name="sub_1876"/>
      <w:bookmarkEnd w:id="189"/>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bookmarkEnd w:id="190"/>
    <w:p w:rsidR="00C64B7B" w:rsidRDefault="00C64B7B"/>
    <w:p w:rsidR="00C64B7B" w:rsidRDefault="00F2335A">
      <w:pPr>
        <w:pStyle w:val="a8"/>
        <w:rPr>
          <w:sz w:val="22"/>
          <w:szCs w:val="22"/>
        </w:rPr>
      </w:pPr>
      <w:r>
        <w:rPr>
          <w:sz w:val="22"/>
          <w:szCs w:val="22"/>
        </w:rPr>
        <w:t>──────────────────────────────</w:t>
      </w:r>
    </w:p>
    <w:p w:rsidR="00C64B7B" w:rsidRDefault="00F2335A">
      <w:pPr>
        <w:pStyle w:val="aa"/>
      </w:pPr>
      <w:bookmarkStart w:id="191" w:name="sub_111"/>
      <w:r>
        <w:t xml:space="preserve">1 </w:t>
      </w:r>
      <w:hyperlink r:id="rId101" w:history="1">
        <w:r>
          <w:rPr>
            <w:rStyle w:val="a4"/>
          </w:rPr>
          <w:t>Федеральный закон</w:t>
        </w:r>
      </w:hyperlink>
      <w:r>
        <w:t xml:space="preserve"> от 30.03.1999 N 52-ФЗ "О санитарно-эпидемиологическом благополучии населения",</w:t>
      </w:r>
    </w:p>
    <w:p w:rsidR="00C64B7B" w:rsidRDefault="00F2335A">
      <w:pPr>
        <w:pStyle w:val="aa"/>
      </w:pPr>
      <w:bookmarkStart w:id="192" w:name="sub_222"/>
      <w:bookmarkEnd w:id="191"/>
      <w:r>
        <w:t xml:space="preserve">2 </w:t>
      </w:r>
      <w:hyperlink r:id="rId102" w:history="1">
        <w:r>
          <w:rPr>
            <w:rStyle w:val="a4"/>
          </w:rPr>
          <w:t>Федеральный закон</w:t>
        </w:r>
      </w:hyperlink>
      <w:r>
        <w:t xml:space="preserve"> от 30.03.1999 N 52-ФЗ "О санитарно-эпидемиологическом благополучии населения"; </w:t>
      </w:r>
      <w:hyperlink r:id="rId103" w:history="1">
        <w:r>
          <w:rPr>
            <w:rStyle w:val="a4"/>
          </w:rPr>
          <w:t>Федеральный 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C64B7B" w:rsidRDefault="00F2335A">
      <w:pPr>
        <w:pStyle w:val="aa"/>
      </w:pPr>
      <w:bookmarkStart w:id="193" w:name="sub_333"/>
      <w:bookmarkEnd w:id="192"/>
      <w:r>
        <w:t xml:space="preserve">3 </w:t>
      </w:r>
      <w:hyperlink r:id="rId104" w:history="1">
        <w:r>
          <w:rPr>
            <w:rStyle w:val="a4"/>
          </w:rPr>
          <w:t>Пункт 3 части 3 статьи 10</w:t>
        </w:r>
      </w:hyperlink>
      <w:r>
        <w:t xml:space="preserve"> технического регламента Таможенного союза "О безопасности пищевой продукции" (TP ТС 021/2011), принятого </w:t>
      </w:r>
      <w:hyperlink r:id="rId105" w:history="1">
        <w:r>
          <w:rPr>
            <w:rStyle w:val="a4"/>
          </w:rPr>
          <w:t>решением</w:t>
        </w:r>
      </w:hyperlink>
      <w:r>
        <w:t xml:space="preserve"> Комиссии Таможенного союза от 09.12.2011 N 880 (Официальный сайт Комиссии Таможенного союза </w:t>
      </w:r>
      <w:hyperlink r:id="rId106" w:history="1">
        <w:r>
          <w:rPr>
            <w:rStyle w:val="a4"/>
          </w:rPr>
          <w:t>www.tsouz.ru</w:t>
        </w:r>
      </w:hyperlink>
      <w:r>
        <w:t xml:space="preserve">, 15.12.2011). Является обязательным для Российской Федерации в соответствии с </w:t>
      </w:r>
      <w:hyperlink r:id="rId107" w:history="1">
        <w:r>
          <w:rPr>
            <w:rStyle w:val="a4"/>
          </w:rPr>
          <w:t>Договором</w:t>
        </w:r>
      </w:hyperlink>
      <w:r>
        <w:t xml:space="preserve"> о Евразийской экономической комиссии от 18.11.2011, ратифицированным </w:t>
      </w:r>
      <w:hyperlink r:id="rId108"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9" w:history="1">
        <w:r>
          <w:rPr>
            <w:rStyle w:val="a4"/>
          </w:rPr>
          <w:t>Договором</w:t>
        </w:r>
      </w:hyperlink>
      <w:r>
        <w:t xml:space="preserve"> о Евразийском экономическом союзе от 29.05.2014, ратифицированным </w:t>
      </w:r>
      <w:hyperlink r:id="rId110" w:history="1">
        <w:r>
          <w:rPr>
            <w:rStyle w:val="a4"/>
          </w:rPr>
          <w:t>Федеральным 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TP ТС 021/2011).</w:t>
      </w:r>
    </w:p>
    <w:p w:rsidR="00C64B7B" w:rsidRDefault="00F2335A">
      <w:pPr>
        <w:pStyle w:val="aa"/>
      </w:pPr>
      <w:bookmarkStart w:id="194" w:name="sub_444"/>
      <w:bookmarkEnd w:id="193"/>
      <w:r>
        <w:t xml:space="preserve">4 </w:t>
      </w:r>
      <w:hyperlink r:id="rId111" w:history="1">
        <w:r>
          <w:rPr>
            <w:rStyle w:val="a4"/>
          </w:rPr>
          <w:t>Абзацы 6</w:t>
        </w:r>
      </w:hyperlink>
      <w:r>
        <w:t xml:space="preserve"> и </w:t>
      </w:r>
      <w:hyperlink r:id="rId112" w:history="1">
        <w:r>
          <w:rPr>
            <w:rStyle w:val="a4"/>
          </w:rPr>
          <w:t>7 пункта 2 статьи 3</w:t>
        </w:r>
      </w:hyperlink>
      <w:r>
        <w:t xml:space="preserve"> Федерального закона от 02.01.2000 N 29-ФЗ "О качестве и безопасности пищевых продуктов"; </w:t>
      </w:r>
      <w:hyperlink r:id="rId113" w:history="1">
        <w:r>
          <w:rPr>
            <w:rStyle w:val="a4"/>
          </w:rPr>
          <w:t>статья 5</w:t>
        </w:r>
      </w:hyperlink>
      <w:r>
        <w:t xml:space="preserve">, </w:t>
      </w:r>
      <w:hyperlink r:id="rId114" w:history="1">
        <w:r>
          <w:rPr>
            <w:rStyle w:val="a4"/>
          </w:rPr>
          <w:t>статья 21</w:t>
        </w:r>
      </w:hyperlink>
      <w:r>
        <w:t xml:space="preserve"> технического регламента Таможенного союза TP ТС 021/2011; </w:t>
      </w:r>
      <w:hyperlink r:id="rId115" w:history="1">
        <w:r>
          <w:rPr>
            <w:rStyle w:val="a4"/>
          </w:rPr>
          <w:t>статья 4</w:t>
        </w:r>
      </w:hyperlink>
      <w:r>
        <w:t xml:space="preserve"> технического регламента Таможенного союза "Пищевая продукция в части ее маркировки" (TP ТС 022/2011), принятого </w:t>
      </w:r>
      <w:hyperlink r:id="rId116" w:history="1">
        <w:r>
          <w:rPr>
            <w:rStyle w:val="a4"/>
          </w:rPr>
          <w:t>решением</w:t>
        </w:r>
      </w:hyperlink>
      <w:r>
        <w:t xml:space="preserve"> Комиссии Таможенного союза от 09.12.2011 N 881 (Официальный сайт Комиссии Таможенного союза </w:t>
      </w:r>
      <w:hyperlink r:id="rId117" w:history="1">
        <w:r>
          <w:rPr>
            <w:rStyle w:val="a4"/>
          </w:rPr>
          <w:t>http://www.tsouz.ru/</w:t>
        </w:r>
      </w:hyperlink>
      <w:r>
        <w:t xml:space="preserve">, 15.12.2011). Является обязательным для Российской Федерации в соответствии с </w:t>
      </w:r>
      <w:hyperlink r:id="rId118" w:history="1">
        <w:r>
          <w:rPr>
            <w:rStyle w:val="a4"/>
          </w:rPr>
          <w:t>Договором</w:t>
        </w:r>
      </w:hyperlink>
      <w:r>
        <w:t xml:space="preserve"> о Евразийской экономической комиссии от 18.11.2011, ратифицированным </w:t>
      </w:r>
      <w:hyperlink r:id="rId119"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0" w:history="1">
        <w:r>
          <w:rPr>
            <w:rStyle w:val="a4"/>
          </w:rPr>
          <w:t>Договором</w:t>
        </w:r>
      </w:hyperlink>
      <w:r>
        <w:t xml:space="preserve"> о Евразийском экономическом союзе от 29.05.2014, ратифицированным </w:t>
      </w:r>
      <w:hyperlink r:id="rId121" w:history="1">
        <w:r>
          <w:rPr>
            <w:rStyle w:val="a4"/>
          </w:rPr>
          <w:t>Федеральным 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TP ТС 022/2011).</w:t>
      </w:r>
    </w:p>
    <w:p w:rsidR="00C64B7B" w:rsidRDefault="00F2335A">
      <w:pPr>
        <w:pStyle w:val="aa"/>
      </w:pPr>
      <w:bookmarkStart w:id="195" w:name="sub_555"/>
      <w:bookmarkEnd w:id="194"/>
      <w:r>
        <w:t xml:space="preserve">5 </w:t>
      </w:r>
      <w:hyperlink r:id="rId122" w:history="1">
        <w:r>
          <w:rPr>
            <w:rStyle w:val="a4"/>
          </w:rPr>
          <w:t>Единые санитарно-эпидемиологические и гигиенические требования</w:t>
        </w:r>
      </w:hyperlink>
      <w:r>
        <w:t xml:space="preserve"> к продукции (товарам), подлежащей санитарно-эпидемиологическому надзору (контролю), утвержденные </w:t>
      </w:r>
      <w:hyperlink r:id="rId123" w:history="1">
        <w:r>
          <w:rPr>
            <w:rStyle w:val="a4"/>
          </w:rPr>
          <w:t>Решением</w:t>
        </w:r>
      </w:hyperlink>
      <w:r>
        <w:t xml:space="preserve"> Комиссии Таможенного союза от 28.05.2010 N 299 (официальный сайт Комиссии Таможенного союза </w:t>
      </w:r>
      <w:hyperlink r:id="rId124" w:history="1">
        <w:r>
          <w:rPr>
            <w:rStyle w:val="a4"/>
          </w:rPr>
          <w:t>www.tsouz.ru</w:t>
        </w:r>
      </w:hyperlink>
      <w:r>
        <w:t>, 28.06.2010) (далее - Единые санитарные требования).</w:t>
      </w:r>
    </w:p>
    <w:p w:rsidR="00C64B7B" w:rsidRDefault="00F2335A">
      <w:pPr>
        <w:pStyle w:val="aa"/>
      </w:pPr>
      <w:bookmarkStart w:id="196" w:name="sub_666"/>
      <w:bookmarkEnd w:id="195"/>
      <w:r>
        <w:t xml:space="preserve">6 </w:t>
      </w:r>
      <w:hyperlink r:id="rId125" w:history="1">
        <w:r>
          <w:rPr>
            <w:rStyle w:val="a4"/>
          </w:rPr>
          <w:t>статья 5</w:t>
        </w:r>
      </w:hyperlink>
      <w:r>
        <w:t xml:space="preserve">, </w:t>
      </w:r>
      <w:hyperlink r:id="rId126" w:history="1">
        <w:r>
          <w:rPr>
            <w:rStyle w:val="a4"/>
          </w:rPr>
          <w:t>статья 21</w:t>
        </w:r>
      </w:hyperlink>
      <w:r>
        <w:t xml:space="preserve"> технического регламента Таможенного союза TP ТС 021/2011.</w:t>
      </w:r>
    </w:p>
    <w:p w:rsidR="00C64B7B" w:rsidRDefault="00F2335A">
      <w:pPr>
        <w:pStyle w:val="aa"/>
      </w:pPr>
      <w:bookmarkStart w:id="197" w:name="sub_777"/>
      <w:bookmarkEnd w:id="196"/>
      <w:r>
        <w:t xml:space="preserve">7 </w:t>
      </w:r>
      <w:hyperlink r:id="rId127" w:history="1">
        <w:r>
          <w:rPr>
            <w:rStyle w:val="a4"/>
          </w:rPr>
          <w:t>Статьи 10</w:t>
        </w:r>
      </w:hyperlink>
      <w:r>
        <w:t xml:space="preserve"> и </w:t>
      </w:r>
      <w:hyperlink r:id="rId128" w:history="1">
        <w:r>
          <w:rPr>
            <w:rStyle w:val="a4"/>
          </w:rPr>
          <w:t>14</w:t>
        </w:r>
      </w:hyperlink>
      <w:r>
        <w:t xml:space="preserve"> технического регламента Таможенного союза TP ТС 021/2011.</w:t>
      </w:r>
    </w:p>
    <w:p w:rsidR="00C64B7B" w:rsidRDefault="00F2335A">
      <w:pPr>
        <w:pStyle w:val="aa"/>
      </w:pPr>
      <w:bookmarkStart w:id="198" w:name="sub_888"/>
      <w:bookmarkEnd w:id="197"/>
      <w:r>
        <w:t xml:space="preserve">8 </w:t>
      </w:r>
      <w:hyperlink r:id="rId129" w:history="1">
        <w:r>
          <w:rPr>
            <w:rStyle w:val="a4"/>
          </w:rPr>
          <w:t>Статья 5</w:t>
        </w:r>
      </w:hyperlink>
      <w:r>
        <w:t xml:space="preserve"> технического регламента Таможенного союза "О безопасности упаковки" (TP ТС 005/2011), принятого </w:t>
      </w:r>
      <w:hyperlink r:id="rId130" w:history="1">
        <w:r>
          <w:rPr>
            <w:rStyle w:val="a4"/>
          </w:rPr>
          <w:t>решением</w:t>
        </w:r>
      </w:hyperlink>
      <w:r>
        <w:t xml:space="preserve"> Комиссии Таможенного союза от 16.08.2011 N 769 (Официальный сайт Комиссии Таможенного союза </w:t>
      </w:r>
      <w:hyperlink r:id="rId131" w:history="1">
        <w:r>
          <w:rPr>
            <w:rStyle w:val="a4"/>
          </w:rPr>
          <w:t>http://www.tsouz.ru/</w:t>
        </w:r>
      </w:hyperlink>
      <w:r>
        <w:t xml:space="preserve">, 02.09.2011). Является обязательным для Российской Федерации в соответствии с </w:t>
      </w:r>
      <w:hyperlink r:id="rId132" w:history="1">
        <w:r>
          <w:rPr>
            <w:rStyle w:val="a4"/>
          </w:rPr>
          <w:t>Договором</w:t>
        </w:r>
      </w:hyperlink>
      <w:r>
        <w:t xml:space="preserve"> о Евразийской экономической комиссии от 18.11.2011, ратифицированным </w:t>
      </w:r>
      <w:hyperlink r:id="rId133"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34" w:history="1">
        <w:r>
          <w:rPr>
            <w:rStyle w:val="a4"/>
          </w:rPr>
          <w:t>Договором</w:t>
        </w:r>
      </w:hyperlink>
      <w:r>
        <w:t xml:space="preserve"> о Евразийском экономическом союзе от 29.05.2014, ратифицированным </w:t>
      </w:r>
      <w:hyperlink r:id="rId135" w:history="1">
        <w:r>
          <w:rPr>
            <w:rStyle w:val="a4"/>
          </w:rPr>
          <w:t>Федеральным 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36" w:history="1">
        <w:r>
          <w:rPr>
            <w:rStyle w:val="a4"/>
          </w:rPr>
          <w:t>раздел 16 главы II</w:t>
        </w:r>
      </w:hyperlink>
      <w:r>
        <w:t xml:space="preserve"> Единых санитарных требований).</w:t>
      </w:r>
    </w:p>
    <w:p w:rsidR="00C64B7B" w:rsidRDefault="00F2335A">
      <w:pPr>
        <w:pStyle w:val="aa"/>
      </w:pPr>
      <w:bookmarkStart w:id="199" w:name="sub_999"/>
      <w:bookmarkEnd w:id="198"/>
      <w:r>
        <w:t xml:space="preserve">9 СанПиН 2.1.4.1074-01 "Питьевая вода. Гигиенические требования к качеству воды централизованных систем питьевого водоснабжения. Контроль качества. </w:t>
      </w:r>
      <w:proofErr w:type="gramStart"/>
      <w:r>
        <w:t xml:space="preserve">Гигиенические требования к обеспечению безопасности систем горячего водоснабжения", утвержденный </w:t>
      </w:r>
      <w:hyperlink r:id="rId137" w:history="1">
        <w:r>
          <w:rPr>
            <w:rStyle w:val="a4"/>
          </w:rPr>
          <w:t>постановлением</w:t>
        </w:r>
      </w:hyperlink>
      <w:r>
        <w:t xml:space="preserve">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w:t>
      </w:r>
      <w:hyperlink r:id="rId138" w:history="1">
        <w:r>
          <w:rPr>
            <w:rStyle w:val="a4"/>
          </w:rPr>
          <w:t>от 07.04.2009 N 20</w:t>
        </w:r>
      </w:hyperlink>
      <w:r>
        <w:t xml:space="preserve"> (зарегистрировано Минюстом России 05.05.2009, регистрационный N 13891), </w:t>
      </w:r>
      <w:hyperlink r:id="rId139" w:history="1">
        <w:r>
          <w:rPr>
            <w:rStyle w:val="a4"/>
          </w:rPr>
          <w:t>от 25.02.2010 N 10</w:t>
        </w:r>
      </w:hyperlink>
      <w:r>
        <w:t xml:space="preserve"> (зарегистрировано </w:t>
      </w:r>
      <w:r>
        <w:lastRenderedPageBreak/>
        <w:t>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40" w:history="1">
        <w:r>
          <w:rPr>
            <w:rStyle w:val="a4"/>
          </w:rPr>
          <w:t>таблицах 1-5</w:t>
        </w:r>
      </w:hyperlink>
      <w:r>
        <w:t xml:space="preserve"> и </w:t>
      </w:r>
      <w:hyperlink r:id="rId141" w:history="1">
        <w:r>
          <w:rPr>
            <w:rStyle w:val="a4"/>
          </w:rPr>
          <w:t>приложении 2</w:t>
        </w:r>
      </w:hyperlink>
      <w:r>
        <w:t xml:space="preserve"> к СанПиН 2.1.4.1074-01, </w:t>
      </w:r>
      <w:hyperlink r:id="rId142" w:history="1">
        <w:r>
          <w:rPr>
            <w:rStyle w:val="a4"/>
          </w:rPr>
          <w:t>приложениях 2-7</w:t>
        </w:r>
      </w:hyperlink>
      <w:r>
        <w:t xml:space="preserve"> СанПиН 2.1.4.2652-10 "Изменение N 3 в СанПиН 2.1.4.1074-01") (далее - СанПиН 2.1.4.1074-01).</w:t>
      </w:r>
    </w:p>
    <w:p w:rsidR="00C64B7B" w:rsidRDefault="00F2335A">
      <w:pPr>
        <w:pStyle w:val="aa"/>
      </w:pPr>
      <w:bookmarkStart w:id="200" w:name="sub_1010"/>
      <w:bookmarkEnd w:id="199"/>
      <w:proofErr w:type="gramStart"/>
      <w:r>
        <w:t xml:space="preserve">10 </w:t>
      </w:r>
      <w:hyperlink r:id="rId143" w:history="1">
        <w:r>
          <w:rPr>
            <w:rStyle w:val="a4"/>
          </w:rPr>
          <w:t>СанПиН 2.1.2.2645-10</w:t>
        </w:r>
      </w:hyperlink>
      <w:r>
        <w:t xml:space="preserve"> "Санитарно-эпидемиологические требования к условиям проживания в жилых зданиях и помещениях", утвержденные </w:t>
      </w:r>
      <w:hyperlink r:id="rId144" w:history="1">
        <w:r>
          <w:rPr>
            <w:rStyle w:val="a4"/>
          </w:rPr>
          <w:t>постановлением</w:t>
        </w:r>
      </w:hyperlink>
      <w:r>
        <w:t xml:space="preserve"> Главного государственного санитарного врача Российской Федерации от 10.06.2010 N 64 (зарегистрировано Минюстом России 15.07.2010, регистрационный N 17833), с </w:t>
      </w:r>
      <w:hyperlink r:id="rId145" w:history="1">
        <w:r>
          <w:rPr>
            <w:rStyle w:val="a4"/>
          </w:rPr>
          <w:t>изменением</w:t>
        </w:r>
      </w:hyperlink>
      <w:r>
        <w:t xml:space="preserve">, внесенным </w:t>
      </w:r>
      <w:hyperlink r:id="rId146" w:history="1">
        <w:r>
          <w:rPr>
            <w:rStyle w:val="a4"/>
          </w:rPr>
          <w:t>постановлением</w:t>
        </w:r>
      </w:hyperlink>
      <w:r>
        <w:t xml:space="preserve">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C64B7B" w:rsidRDefault="00F2335A">
      <w:pPr>
        <w:pStyle w:val="aa"/>
      </w:pPr>
      <w:bookmarkStart w:id="201" w:name="sub_1111"/>
      <w:bookmarkEnd w:id="200"/>
      <w:r>
        <w:t xml:space="preserve">11 </w:t>
      </w:r>
      <w:hyperlink r:id="rId147" w:history="1">
        <w:r>
          <w:rPr>
            <w:rStyle w:val="a4"/>
          </w:rPr>
          <w:t>Федеральный закон</w:t>
        </w:r>
      </w:hyperlink>
      <w:r>
        <w:t xml:space="preserve"> от 30.03.1999 N 52-ФЗ "О санитарно-эпидемиологическом благополучии населения", </w:t>
      </w:r>
      <w:hyperlink r:id="rId148" w:history="1">
        <w:r>
          <w:rPr>
            <w:rStyle w:val="a4"/>
          </w:rPr>
          <w:t>Федеральный 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C64B7B" w:rsidRDefault="00F2335A">
      <w:pPr>
        <w:pStyle w:val="aa"/>
      </w:pPr>
      <w:bookmarkStart w:id="202" w:name="sub_12120"/>
      <w:bookmarkEnd w:id="201"/>
      <w:r>
        <w:t xml:space="preserve">12 </w:t>
      </w:r>
      <w:hyperlink r:id="rId149" w:history="1">
        <w:r>
          <w:rPr>
            <w:rStyle w:val="a4"/>
          </w:rPr>
          <w:t>Федеральный закон</w:t>
        </w:r>
      </w:hyperlink>
      <w:r>
        <w:t xml:space="preserve"> от 30.03.1999 N 52-ФЗ "О санитарно-эпидемиологическом благополучии населения"; </w:t>
      </w:r>
      <w:hyperlink r:id="rId150" w:history="1">
        <w:proofErr w:type="gramStart"/>
        <w:r>
          <w:rPr>
            <w:rStyle w:val="a4"/>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w:t>
      </w:r>
      <w:proofErr w:type="gramStart"/>
      <w:r>
        <w:t xml:space="preserve">22111), с изменениями, внесенными приказами Минздрава России </w:t>
      </w:r>
      <w:hyperlink r:id="rId151" w:history="1">
        <w:r>
          <w:rPr>
            <w:rStyle w:val="a4"/>
          </w:rPr>
          <w:t>от 15.05.2013 N 296н</w:t>
        </w:r>
      </w:hyperlink>
      <w:r>
        <w:t xml:space="preserve"> (зарегистрирован Минюстом России 03.07.2013, регистрационный N 28970), </w:t>
      </w:r>
      <w:hyperlink r:id="rId152" w:history="1">
        <w:r>
          <w:rPr>
            <w:rStyle w:val="a4"/>
          </w:rPr>
          <w:t>от 05.12.2014 N 801н</w:t>
        </w:r>
      </w:hyperlink>
      <w:r>
        <w:t xml:space="preserve"> (зарегистрирован Минюстом России 03.02.2015, регистрационный N 35848), </w:t>
      </w:r>
      <w:hyperlink r:id="rId153" w:history="1">
        <w:r>
          <w:rPr>
            <w:rStyle w:val="a4"/>
          </w:rPr>
          <w:t>приказом</w:t>
        </w:r>
      </w:hyperlink>
      <w:r>
        <w:t xml:space="preserve"> Минтруда России, Минздрава России от 06.02.2018 N 62н/49н (зарегистрирован Минюстом России 02.03.2018, регистрационный N 50237), </w:t>
      </w:r>
      <w:hyperlink r:id="rId154" w:history="1">
        <w:r>
          <w:rPr>
            <w:rStyle w:val="a4"/>
          </w:rPr>
          <w:t>приказом</w:t>
        </w:r>
      </w:hyperlink>
      <w:r>
        <w:t xml:space="preserve"> Минздрава России от 13.12.2019 N 1032н (зарегистрирован Минюстом России 24.12.2019 N 56976), </w:t>
      </w:r>
      <w:hyperlink r:id="rId155" w:history="1">
        <w:r>
          <w:rPr>
            <w:rStyle w:val="a4"/>
          </w:rPr>
          <w:t>приказом</w:t>
        </w:r>
        <w:proofErr w:type="gramEnd"/>
      </w:hyperlink>
      <w:r>
        <w:t xml:space="preserve"> Минтруда России, Минздрава России от 03.04.2020 N 187н/268н (</w:t>
      </w:r>
      <w:proofErr w:type="gramStart"/>
      <w:r>
        <w:t>зарегистрирован</w:t>
      </w:r>
      <w:proofErr w:type="gramEnd"/>
      <w:r>
        <w:t xml:space="preserve"> Минюстом России 12.05.2020 N 58320), </w:t>
      </w:r>
      <w:hyperlink r:id="rId156" w:history="1">
        <w:r>
          <w:rPr>
            <w:rStyle w:val="a4"/>
          </w:rPr>
          <w:t>приказом</w:t>
        </w:r>
      </w:hyperlink>
      <w:r>
        <w:t xml:space="preserve"> Минздрава России от 18.05.2020 N 455н (зарегистрирован Минюстом России 22.05.2020 N 58430).</w:t>
      </w:r>
    </w:p>
    <w:p w:rsidR="00C64B7B" w:rsidRDefault="00F2335A">
      <w:pPr>
        <w:pStyle w:val="aa"/>
      </w:pPr>
      <w:bookmarkStart w:id="203" w:name="sub_13130"/>
      <w:bookmarkEnd w:id="202"/>
      <w:proofErr w:type="gramStart"/>
      <w:r>
        <w:t xml:space="preserve">13 </w:t>
      </w:r>
      <w:hyperlink r:id="rId157" w:history="1">
        <w:r>
          <w:rPr>
            <w:rStyle w:val="a4"/>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w:t>
      </w:r>
      <w:hyperlink r:id="rId158" w:history="1">
        <w:r>
          <w:rPr>
            <w:rStyle w:val="a4"/>
          </w:rPr>
          <w:t>от 07.10.2005 N 624</w:t>
        </w:r>
      </w:hyperlink>
      <w:r>
        <w:t xml:space="preserve"> (зарегистрирован Минюстом России 01.11.2005, регистрационный N 7134), </w:t>
      </w:r>
      <w:hyperlink r:id="rId159" w:history="1">
        <w:r>
          <w:rPr>
            <w:rStyle w:val="a4"/>
          </w:rPr>
          <w:t>от 10.01.2006 N 2</w:t>
        </w:r>
      </w:hyperlink>
      <w:r>
        <w:t xml:space="preserve"> (зарегистрирован Минюстом России 24,01.2006, регистрационный N 7411), </w:t>
      </w:r>
      <w:hyperlink r:id="rId160" w:history="1">
        <w:r>
          <w:rPr>
            <w:rStyle w:val="a4"/>
          </w:rPr>
          <w:t>от 26.04.2006 N 316</w:t>
        </w:r>
      </w:hyperlink>
      <w:r>
        <w:t xml:space="preserve"> (зарегистрирован Минюстом</w:t>
      </w:r>
      <w:proofErr w:type="gramEnd"/>
      <w:r>
        <w:t xml:space="preserve"> </w:t>
      </w:r>
      <w:proofErr w:type="gramStart"/>
      <w:r>
        <w:t xml:space="preserve">России 26.05.2006, регистрационный N 7878), приказами Минздрава России </w:t>
      </w:r>
      <w:hyperlink r:id="rId161" w:history="1">
        <w:r>
          <w:rPr>
            <w:rStyle w:val="a4"/>
          </w:rPr>
          <w:t>от 21.06.2013 N 395н</w:t>
        </w:r>
      </w:hyperlink>
      <w:r>
        <w:t xml:space="preserve"> (зарегистрирован Минюстом России 05.07.2013, регистрационный N 28995), </w:t>
      </w:r>
      <w:hyperlink r:id="rId162" w:history="1">
        <w:r>
          <w:rPr>
            <w:rStyle w:val="a4"/>
          </w:rPr>
          <w:t>от 24.11.2016 N 901н</w:t>
        </w:r>
      </w:hyperlink>
      <w:r>
        <w:t xml:space="preserve"> (зарегистрирован Минюстом России 14.12.2016, регистрационный N 44719) (далее - приказ Минздрава России N 330).</w:t>
      </w:r>
      <w:proofErr w:type="gramEnd"/>
    </w:p>
    <w:p w:rsidR="00C64B7B" w:rsidRDefault="00F2335A">
      <w:pPr>
        <w:pStyle w:val="aa"/>
      </w:pPr>
      <w:bookmarkStart w:id="204" w:name="sub_1414"/>
      <w:bookmarkEnd w:id="203"/>
      <w:r>
        <w:t xml:space="preserve">14 </w:t>
      </w:r>
      <w:hyperlink r:id="rId163" w:history="1">
        <w:r>
          <w:rPr>
            <w:rStyle w:val="a4"/>
          </w:rPr>
          <w:t>Пункт 7 статьи 11</w:t>
        </w:r>
      </w:hyperlink>
      <w:r>
        <w:t xml:space="preserve"> технического регламента Таможенного союза TP ТС 021/2011.</w:t>
      </w:r>
    </w:p>
    <w:p w:rsidR="00C64B7B" w:rsidRDefault="00F2335A">
      <w:pPr>
        <w:pStyle w:val="aa"/>
      </w:pPr>
      <w:bookmarkStart w:id="205" w:name="sub_1515"/>
      <w:bookmarkEnd w:id="204"/>
      <w:r>
        <w:t xml:space="preserve">15 </w:t>
      </w:r>
      <w:hyperlink r:id="rId164" w:history="1">
        <w:r>
          <w:rPr>
            <w:rStyle w:val="a4"/>
          </w:rPr>
          <w:t>Статьи 10</w:t>
        </w:r>
      </w:hyperlink>
      <w:r>
        <w:t xml:space="preserve"> и </w:t>
      </w:r>
      <w:hyperlink r:id="rId165" w:history="1">
        <w:r>
          <w:rPr>
            <w:rStyle w:val="a4"/>
          </w:rPr>
          <w:t>14</w:t>
        </w:r>
      </w:hyperlink>
      <w:r>
        <w:t xml:space="preserve"> технического регламента Таможенного союза TP ТС 021/2011.</w:t>
      </w:r>
    </w:p>
    <w:p w:rsidR="00C64B7B" w:rsidRDefault="00F2335A">
      <w:pPr>
        <w:pStyle w:val="aa"/>
      </w:pPr>
      <w:bookmarkStart w:id="206" w:name="sub_1616"/>
      <w:bookmarkEnd w:id="205"/>
      <w:r>
        <w:t xml:space="preserve">16 </w:t>
      </w:r>
      <w:hyperlink r:id="rId166" w:history="1">
        <w:r>
          <w:rPr>
            <w:rStyle w:val="a4"/>
          </w:rPr>
          <w:t>Статья 17</w:t>
        </w:r>
      </w:hyperlink>
      <w:r>
        <w:t xml:space="preserve"> технического регламента Таможенного союза TP ТС 021/2011.</w:t>
      </w:r>
    </w:p>
    <w:p w:rsidR="00C64B7B" w:rsidRDefault="00F2335A">
      <w:pPr>
        <w:pStyle w:val="aa"/>
      </w:pPr>
      <w:bookmarkStart w:id="207" w:name="sub_17170"/>
      <w:bookmarkEnd w:id="206"/>
      <w:r>
        <w:t xml:space="preserve">17 </w:t>
      </w:r>
      <w:hyperlink r:id="rId167" w:history="1">
        <w:r>
          <w:rPr>
            <w:rStyle w:val="a4"/>
          </w:rPr>
          <w:t>Технический 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(TP ТС 029/2012), принятый </w:t>
      </w:r>
      <w:hyperlink r:id="rId168" w:history="1">
        <w:r>
          <w:rPr>
            <w:rStyle w:val="a4"/>
          </w:rPr>
          <w:t>решением</w:t>
        </w:r>
      </w:hyperlink>
      <w:r>
        <w:t xml:space="preserve"> Совета Евразийской экономической комиссии от 20.07.2012 N 58 (Официальный сайт Евразийской экономической комиссии </w:t>
      </w:r>
      <w:hyperlink r:id="rId169" w:history="1">
        <w:r>
          <w:rPr>
            <w:rStyle w:val="a4"/>
          </w:rPr>
          <w:t>http://www.tsouz.ru/</w:t>
        </w:r>
      </w:hyperlink>
      <w:r>
        <w:t xml:space="preserve">, 20.07.2012). Является обязательным для Российской Федерации в соответствии с </w:t>
      </w:r>
      <w:hyperlink r:id="rId170" w:history="1">
        <w:r>
          <w:rPr>
            <w:rStyle w:val="a4"/>
          </w:rPr>
          <w:t>Договором</w:t>
        </w:r>
      </w:hyperlink>
      <w:r>
        <w:t xml:space="preserve"> о Евразийской экономической комиссии от 18.11.2011, ратифицированным </w:t>
      </w:r>
      <w:hyperlink r:id="rId171"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72" w:history="1">
        <w:r>
          <w:rPr>
            <w:rStyle w:val="a4"/>
          </w:rPr>
          <w:t>Договором</w:t>
        </w:r>
      </w:hyperlink>
      <w:r>
        <w:t xml:space="preserve"> о Евразийском экономическом союзе от 29.05.2014, ратифицированным </w:t>
      </w:r>
      <w:hyperlink r:id="rId173" w:history="1">
        <w:r>
          <w:rPr>
            <w:rStyle w:val="a4"/>
          </w:rPr>
          <w:t>Федеральным 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C64B7B" w:rsidRDefault="00F2335A">
      <w:pPr>
        <w:pStyle w:val="aa"/>
      </w:pPr>
      <w:bookmarkStart w:id="208" w:name="sub_18180"/>
      <w:bookmarkEnd w:id="207"/>
      <w:r>
        <w:t xml:space="preserve">18 </w:t>
      </w:r>
      <w:hyperlink r:id="rId174" w:history="1">
        <w:r>
          <w:rPr>
            <w:rStyle w:val="a4"/>
          </w:rPr>
          <w:t>Подпункт 14 пункта 4.4 статьи 4</w:t>
        </w:r>
      </w:hyperlink>
      <w:r>
        <w:t xml:space="preserve"> технического регламента Таможенного союза TP ТС 022/2011.</w:t>
      </w:r>
    </w:p>
    <w:p w:rsidR="00C64B7B" w:rsidRDefault="00F2335A">
      <w:pPr>
        <w:pStyle w:val="aa"/>
      </w:pPr>
      <w:bookmarkStart w:id="209" w:name="sub_1919"/>
      <w:bookmarkEnd w:id="208"/>
      <w:r>
        <w:t xml:space="preserve">19 </w:t>
      </w:r>
      <w:hyperlink r:id="rId175" w:history="1">
        <w:r>
          <w:rPr>
            <w:rStyle w:val="a4"/>
          </w:rPr>
          <w:t>Абзац 4 статьи 1</w:t>
        </w:r>
      </w:hyperlink>
      <w:r>
        <w:t xml:space="preserve"> Федерального закона от 02.01.2020 N 29-ФЗ "О качестве и безопасности пищевых продуктов".</w:t>
      </w:r>
    </w:p>
    <w:bookmarkEnd w:id="209"/>
    <w:p w:rsidR="00C64B7B" w:rsidRDefault="00F2335A">
      <w:pPr>
        <w:pStyle w:val="a6"/>
        <w:rPr>
          <w:color w:val="000000"/>
          <w:sz w:val="16"/>
          <w:szCs w:val="16"/>
          <w:shd w:val="clear" w:color="auto" w:fill="F0F0F0"/>
        </w:rPr>
      </w:pPr>
      <w:r>
        <w:rPr>
          <w:color w:val="000000"/>
          <w:sz w:val="16"/>
          <w:szCs w:val="16"/>
          <w:shd w:val="clear" w:color="auto" w:fill="F0F0F0"/>
        </w:rPr>
        <w:t>ГАРАНТ:</w:t>
      </w:r>
    </w:p>
    <w:p w:rsidR="00C64B7B" w:rsidRDefault="00F2335A">
      <w:pPr>
        <w:pStyle w:val="a6"/>
        <w:rPr>
          <w:shd w:val="clear" w:color="auto" w:fill="F0F0F0"/>
        </w:rPr>
      </w:pPr>
      <w:r>
        <w:t xml:space="preserve"> </w:t>
      </w:r>
      <w:r>
        <w:rPr>
          <w:shd w:val="clear" w:color="auto" w:fill="F0F0F0"/>
        </w:rPr>
        <w:t xml:space="preserve">По-видимому, в тексте предыдущего абзаца допущена опечатка. Дату названного </w:t>
      </w:r>
      <w:hyperlink r:id="rId176" w:history="1">
        <w:r>
          <w:rPr>
            <w:rStyle w:val="a4"/>
            <w:shd w:val="clear" w:color="auto" w:fill="F0F0F0"/>
          </w:rPr>
          <w:t>Федерального закона</w:t>
        </w:r>
      </w:hyperlink>
      <w:r>
        <w:rPr>
          <w:shd w:val="clear" w:color="auto" w:fill="F0F0F0"/>
        </w:rPr>
        <w:t xml:space="preserve"> следует читать как "02.01.2000"</w:t>
      </w:r>
    </w:p>
    <w:p w:rsidR="00C64B7B" w:rsidRDefault="00F2335A">
      <w:pPr>
        <w:pStyle w:val="aa"/>
      </w:pPr>
      <w:bookmarkStart w:id="210" w:name="sub_2020"/>
      <w:r>
        <w:t xml:space="preserve">20 </w:t>
      </w:r>
      <w:hyperlink r:id="rId177" w:history="1">
        <w:r>
          <w:rPr>
            <w:rStyle w:val="a4"/>
          </w:rPr>
          <w:t>СанПиН 2.1.4.1074-01</w:t>
        </w:r>
      </w:hyperlink>
      <w:r>
        <w:t xml:space="preserve">; </w:t>
      </w:r>
      <w:hyperlink r:id="rId178" w:history="1">
        <w:r>
          <w:rPr>
            <w:rStyle w:val="a4"/>
          </w:rPr>
          <w:t>Технический регламент</w:t>
        </w:r>
      </w:hyperlink>
      <w:r>
        <w:t xml:space="preserve"> Таможенного союза "О безопасности упакованной питьевой воды, включая природную минеральную воду" (TP ЕАЭС 044/2017), принятый </w:t>
      </w:r>
      <w:hyperlink r:id="rId179" w:history="1">
        <w:r>
          <w:rPr>
            <w:rStyle w:val="a4"/>
          </w:rPr>
          <w:t>решением</w:t>
        </w:r>
      </w:hyperlink>
      <w:r>
        <w:t xml:space="preserve"> Совета Евразийской экономической комиссии от 23.06.2017 N 45 (Официальный сайт Евразийского экономического союза </w:t>
      </w:r>
      <w:hyperlink r:id="rId180" w:history="1">
        <w:r>
          <w:rPr>
            <w:rStyle w:val="a4"/>
          </w:rPr>
          <w:t>http://www.eaeunion.org/</w:t>
        </w:r>
      </w:hyperlink>
      <w:r>
        <w:t xml:space="preserve">, 05.09.2017). Является обязательным для Российской Федерации в соответствии с </w:t>
      </w:r>
      <w:hyperlink r:id="rId181" w:history="1">
        <w:r>
          <w:rPr>
            <w:rStyle w:val="a4"/>
          </w:rPr>
          <w:t>Договором</w:t>
        </w:r>
      </w:hyperlink>
      <w:r>
        <w:t xml:space="preserve"> о Евразийской экономической комиссии от 18.11.2011, ратифицированным </w:t>
      </w:r>
      <w:hyperlink r:id="rId182"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83" w:history="1">
        <w:r>
          <w:rPr>
            <w:rStyle w:val="a4"/>
          </w:rPr>
          <w:t>Договором</w:t>
        </w:r>
      </w:hyperlink>
      <w:r>
        <w:t xml:space="preserve"> о Евразийском экономическом союзе от 29.05.2014, ратифицированным </w:t>
      </w:r>
      <w:hyperlink r:id="rId184" w:history="1">
        <w:r>
          <w:rPr>
            <w:rStyle w:val="a4"/>
          </w:rPr>
          <w:t>Федеральным 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w:t>
      </w:r>
      <w:r>
        <w:lastRenderedPageBreak/>
        <w:t>регламент Евразийского экономического союза TP ЕАЭС 044/2017).</w:t>
      </w:r>
    </w:p>
    <w:p w:rsidR="00C64B7B" w:rsidRDefault="00F2335A">
      <w:pPr>
        <w:pStyle w:val="aa"/>
      </w:pPr>
      <w:bookmarkStart w:id="211" w:name="sub_2121"/>
      <w:bookmarkEnd w:id="210"/>
      <w:r>
        <w:t xml:space="preserve">21 </w:t>
      </w:r>
      <w:hyperlink r:id="rId185" w:history="1">
        <w:r>
          <w:rPr>
            <w:rStyle w:val="a4"/>
          </w:rPr>
          <w:t>Технический регламент</w:t>
        </w:r>
      </w:hyperlink>
      <w:r>
        <w:t xml:space="preserve"> Евразийского экономического союза TP ЕАЭС 044/2017; </w:t>
      </w:r>
      <w:hyperlink r:id="rId186" w:history="1">
        <w:r>
          <w:rPr>
            <w:rStyle w:val="a4"/>
          </w:rPr>
          <w:t>Технический регламент</w:t>
        </w:r>
      </w:hyperlink>
      <w:r>
        <w:t xml:space="preserve"> Таможенного союза TP ТС 022/2011.</w:t>
      </w:r>
    </w:p>
    <w:p w:rsidR="00C64B7B" w:rsidRDefault="00F2335A">
      <w:pPr>
        <w:pStyle w:val="aa"/>
      </w:pPr>
      <w:bookmarkStart w:id="212" w:name="sub_2222"/>
      <w:bookmarkEnd w:id="211"/>
      <w:r>
        <w:t xml:space="preserve">22 </w:t>
      </w:r>
      <w:hyperlink r:id="rId187" w:history="1">
        <w:r>
          <w:rPr>
            <w:rStyle w:val="a4"/>
          </w:rPr>
          <w:t>Приказ</w:t>
        </w:r>
      </w:hyperlink>
      <w:r>
        <w:t xml:space="preserve"> Минздрава России N 330; </w:t>
      </w:r>
      <w:hyperlink r:id="rId188" w:history="1">
        <w:r>
          <w:rPr>
            <w:rStyle w:val="a4"/>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bookmarkEnd w:id="212"/>
    <w:p w:rsidR="00C64B7B" w:rsidRDefault="00C64B7B"/>
    <w:p w:rsidR="00C64B7B" w:rsidRDefault="00C64B7B">
      <w:pPr>
        <w:ind w:firstLine="0"/>
        <w:jc w:val="left"/>
        <w:sectPr w:rsidR="00C64B7B">
          <w:headerReference w:type="default" r:id="rId189"/>
          <w:footerReference w:type="default" r:id="rId190"/>
          <w:pgSz w:w="11900" w:h="16800"/>
          <w:pgMar w:top="1440" w:right="800" w:bottom="1440" w:left="800" w:header="720" w:footer="720" w:gutter="0"/>
          <w:cols w:space="720"/>
          <w:noEndnote/>
        </w:sectPr>
      </w:pPr>
    </w:p>
    <w:p w:rsidR="00C64B7B" w:rsidRDefault="00F2335A">
      <w:pPr>
        <w:ind w:firstLine="698"/>
        <w:jc w:val="right"/>
      </w:pPr>
      <w:bookmarkStart w:id="213" w:name="sub_11000"/>
      <w:r>
        <w:rPr>
          <w:rStyle w:val="a3"/>
        </w:rPr>
        <w:lastRenderedPageBreak/>
        <w:t>Приложение N 1</w:t>
      </w:r>
      <w:r>
        <w:rPr>
          <w:rStyle w:val="a3"/>
        </w:rPr>
        <w:br/>
        <w:t xml:space="preserve">к </w:t>
      </w:r>
      <w:hyperlink w:anchor="sub_1000" w:history="1">
        <w:r>
          <w:rPr>
            <w:rStyle w:val="a4"/>
          </w:rPr>
          <w:t>СанПиН 2.3/2.4</w:t>
        </w:r>
      </w:hyperlink>
      <w:r>
        <w:rPr>
          <w:rStyle w:val="a3"/>
        </w:rPr>
        <w:t>....</w:t>
      </w:r>
    </w:p>
    <w:bookmarkEnd w:id="213"/>
    <w:p w:rsidR="00C64B7B" w:rsidRDefault="00C64B7B"/>
    <w:p w:rsidR="00C64B7B" w:rsidRDefault="00F2335A">
      <w:pPr>
        <w:ind w:firstLine="698"/>
        <w:jc w:val="right"/>
      </w:pPr>
      <w:r>
        <w:t>Рекомендуемый образец</w:t>
      </w:r>
    </w:p>
    <w:p w:rsidR="00C64B7B" w:rsidRDefault="00C64B7B"/>
    <w:p w:rsidR="00C64B7B" w:rsidRDefault="00F2335A">
      <w:pPr>
        <w:pStyle w:val="1"/>
      </w:pPr>
      <w:r>
        <w:t>Гигиенический журнал (сотрудники)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
        <w:gridCol w:w="1162"/>
        <w:gridCol w:w="2299"/>
        <w:gridCol w:w="1733"/>
        <w:gridCol w:w="2606"/>
        <w:gridCol w:w="2726"/>
        <w:gridCol w:w="2093"/>
        <w:gridCol w:w="1458"/>
      </w:tblGrid>
      <w:tr w:rsidR="00C64B7B">
        <w:tc>
          <w:tcPr>
            <w:tcW w:w="971" w:type="dxa"/>
            <w:tcBorders>
              <w:top w:val="single" w:sz="4" w:space="0" w:color="auto"/>
              <w:bottom w:val="single" w:sz="4" w:space="0" w:color="auto"/>
              <w:right w:val="single" w:sz="4" w:space="0" w:color="auto"/>
            </w:tcBorders>
          </w:tcPr>
          <w:p w:rsidR="00C64B7B" w:rsidRDefault="00F2335A">
            <w:pPr>
              <w:pStyle w:val="a7"/>
              <w:jc w:val="center"/>
            </w:pPr>
            <w:r>
              <w:t xml:space="preserve">N </w:t>
            </w:r>
            <w:proofErr w:type="gramStart"/>
            <w:r>
              <w:t>п</w:t>
            </w:r>
            <w:proofErr w:type="gramEnd"/>
            <w:r>
              <w:t>/п</w:t>
            </w:r>
          </w:p>
        </w:tc>
        <w:tc>
          <w:tcPr>
            <w:tcW w:w="116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Дата</w:t>
            </w:r>
          </w:p>
        </w:tc>
        <w:tc>
          <w:tcPr>
            <w:tcW w:w="2299"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Ф. И. О. работника (последнее при наличии)</w:t>
            </w:r>
          </w:p>
        </w:tc>
        <w:tc>
          <w:tcPr>
            <w:tcW w:w="17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Должность</w:t>
            </w:r>
          </w:p>
        </w:tc>
        <w:tc>
          <w:tcPr>
            <w:tcW w:w="26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Подпись сотрудника об отсутствии признаков инфекционных заболеваний у сотрудника и членов семьи</w:t>
            </w:r>
          </w:p>
        </w:tc>
        <w:tc>
          <w:tcPr>
            <w:tcW w:w="272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09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Результат осмотра медицинским работником (ответственным лицом)</w:t>
            </w:r>
            <w:r>
              <w:br/>
              <w:t>(допущен / отстранен)</w:t>
            </w:r>
          </w:p>
        </w:tc>
        <w:tc>
          <w:tcPr>
            <w:tcW w:w="1458" w:type="dxa"/>
            <w:tcBorders>
              <w:top w:val="single" w:sz="4" w:space="0" w:color="auto"/>
              <w:left w:val="single" w:sz="4" w:space="0" w:color="auto"/>
              <w:bottom w:val="single" w:sz="4" w:space="0" w:color="auto"/>
            </w:tcBorders>
          </w:tcPr>
          <w:p w:rsidR="00C64B7B" w:rsidRDefault="00F2335A">
            <w:pPr>
              <w:pStyle w:val="a7"/>
              <w:jc w:val="center"/>
            </w:pPr>
            <w:r>
              <w:t>Подпись медицинского работника (ответственного лица)</w:t>
            </w:r>
          </w:p>
        </w:tc>
      </w:tr>
      <w:tr w:rsidR="00C64B7B">
        <w:tc>
          <w:tcPr>
            <w:tcW w:w="971" w:type="dxa"/>
            <w:tcBorders>
              <w:top w:val="single" w:sz="4" w:space="0" w:color="auto"/>
              <w:bottom w:val="single" w:sz="4" w:space="0" w:color="auto"/>
              <w:right w:val="single" w:sz="4" w:space="0" w:color="auto"/>
            </w:tcBorders>
          </w:tcPr>
          <w:p w:rsidR="00C64B7B" w:rsidRDefault="00F2335A">
            <w:pPr>
              <w:pStyle w:val="a7"/>
              <w:jc w:val="center"/>
            </w:pPr>
            <w:r>
              <w:t>1.</w:t>
            </w:r>
          </w:p>
        </w:tc>
        <w:tc>
          <w:tcPr>
            <w:tcW w:w="116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299"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60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72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09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58" w:type="dxa"/>
            <w:tcBorders>
              <w:top w:val="single" w:sz="4" w:space="0" w:color="auto"/>
              <w:left w:val="single" w:sz="4" w:space="0" w:color="auto"/>
              <w:bottom w:val="single" w:sz="4" w:space="0" w:color="auto"/>
            </w:tcBorders>
          </w:tcPr>
          <w:p w:rsidR="00C64B7B" w:rsidRDefault="00C64B7B">
            <w:pPr>
              <w:pStyle w:val="a7"/>
            </w:pPr>
          </w:p>
        </w:tc>
      </w:tr>
      <w:tr w:rsidR="00C64B7B">
        <w:tc>
          <w:tcPr>
            <w:tcW w:w="971" w:type="dxa"/>
            <w:tcBorders>
              <w:top w:val="single" w:sz="4" w:space="0" w:color="auto"/>
              <w:bottom w:val="single" w:sz="4" w:space="0" w:color="auto"/>
              <w:right w:val="single" w:sz="4" w:space="0" w:color="auto"/>
            </w:tcBorders>
          </w:tcPr>
          <w:p w:rsidR="00C64B7B" w:rsidRDefault="00F2335A">
            <w:pPr>
              <w:pStyle w:val="a7"/>
              <w:jc w:val="center"/>
            </w:pPr>
            <w:r>
              <w:t>2.</w:t>
            </w:r>
          </w:p>
        </w:tc>
        <w:tc>
          <w:tcPr>
            <w:tcW w:w="116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299"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60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72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09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58" w:type="dxa"/>
            <w:tcBorders>
              <w:top w:val="single" w:sz="4" w:space="0" w:color="auto"/>
              <w:left w:val="single" w:sz="4" w:space="0" w:color="auto"/>
              <w:bottom w:val="single" w:sz="4" w:space="0" w:color="auto"/>
            </w:tcBorders>
          </w:tcPr>
          <w:p w:rsidR="00C64B7B" w:rsidRDefault="00C64B7B">
            <w:pPr>
              <w:pStyle w:val="a7"/>
            </w:pPr>
          </w:p>
        </w:tc>
      </w:tr>
      <w:tr w:rsidR="00C64B7B">
        <w:tc>
          <w:tcPr>
            <w:tcW w:w="971" w:type="dxa"/>
            <w:tcBorders>
              <w:top w:val="single" w:sz="4" w:space="0" w:color="auto"/>
              <w:bottom w:val="single" w:sz="4" w:space="0" w:color="auto"/>
              <w:right w:val="single" w:sz="4" w:space="0" w:color="auto"/>
            </w:tcBorders>
          </w:tcPr>
          <w:p w:rsidR="00C64B7B" w:rsidRDefault="00F2335A">
            <w:pPr>
              <w:pStyle w:val="a7"/>
              <w:jc w:val="center"/>
            </w:pPr>
            <w:r>
              <w:t>3.</w:t>
            </w:r>
          </w:p>
        </w:tc>
        <w:tc>
          <w:tcPr>
            <w:tcW w:w="116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299"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60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72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09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58" w:type="dxa"/>
            <w:tcBorders>
              <w:top w:val="single" w:sz="4" w:space="0" w:color="auto"/>
              <w:left w:val="single" w:sz="4" w:space="0" w:color="auto"/>
              <w:bottom w:val="single" w:sz="4" w:space="0" w:color="auto"/>
            </w:tcBorders>
          </w:tcPr>
          <w:p w:rsidR="00C64B7B" w:rsidRDefault="00C64B7B">
            <w:pPr>
              <w:pStyle w:val="a7"/>
            </w:pPr>
          </w:p>
        </w:tc>
      </w:tr>
      <w:tr w:rsidR="00C64B7B">
        <w:tc>
          <w:tcPr>
            <w:tcW w:w="971" w:type="dxa"/>
            <w:tcBorders>
              <w:top w:val="single" w:sz="4" w:space="0" w:color="auto"/>
              <w:bottom w:val="single" w:sz="4" w:space="0" w:color="auto"/>
              <w:right w:val="single" w:sz="4" w:space="0" w:color="auto"/>
            </w:tcBorders>
          </w:tcPr>
          <w:p w:rsidR="00C64B7B" w:rsidRDefault="00C64B7B">
            <w:pPr>
              <w:pStyle w:val="a7"/>
            </w:pPr>
          </w:p>
        </w:tc>
        <w:tc>
          <w:tcPr>
            <w:tcW w:w="116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299"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60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72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09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58"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F2335A">
      <w:pPr>
        <w:ind w:firstLine="698"/>
        <w:jc w:val="right"/>
      </w:pPr>
      <w:bookmarkStart w:id="214" w:name="sub_12000"/>
      <w:r>
        <w:rPr>
          <w:rStyle w:val="a3"/>
        </w:rPr>
        <w:t>Приложение N 2</w:t>
      </w:r>
      <w:r>
        <w:rPr>
          <w:rStyle w:val="a3"/>
        </w:rPr>
        <w:br/>
        <w:t xml:space="preserve">к </w:t>
      </w:r>
      <w:hyperlink w:anchor="sub_1000" w:history="1">
        <w:r>
          <w:rPr>
            <w:rStyle w:val="a4"/>
          </w:rPr>
          <w:t>СанПиН 2.3/2.4.3590-20</w:t>
        </w:r>
      </w:hyperlink>
    </w:p>
    <w:bookmarkEnd w:id="214"/>
    <w:p w:rsidR="00C64B7B" w:rsidRDefault="00C64B7B"/>
    <w:p w:rsidR="00C64B7B" w:rsidRDefault="00F2335A">
      <w:pPr>
        <w:ind w:firstLine="698"/>
        <w:jc w:val="right"/>
      </w:pPr>
      <w:r>
        <w:t>Рекомендуемый образец</w:t>
      </w:r>
    </w:p>
    <w:p w:rsidR="00C64B7B" w:rsidRDefault="00C64B7B"/>
    <w:p w:rsidR="00C64B7B" w:rsidRDefault="00F2335A">
      <w:pPr>
        <w:pStyle w:val="1"/>
      </w:pPr>
      <w:r>
        <w:t>Журнал учета температурного режима холодильного оборудования</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886"/>
        <w:gridCol w:w="1714"/>
        <w:gridCol w:w="1478"/>
        <w:gridCol w:w="1474"/>
        <w:gridCol w:w="1483"/>
        <w:gridCol w:w="1493"/>
        <w:gridCol w:w="1946"/>
      </w:tblGrid>
      <w:tr w:rsidR="00C64B7B">
        <w:tc>
          <w:tcPr>
            <w:tcW w:w="2640" w:type="dxa"/>
            <w:vMerge w:val="restart"/>
            <w:tcBorders>
              <w:top w:val="single" w:sz="4" w:space="0" w:color="auto"/>
              <w:bottom w:val="single" w:sz="4" w:space="0" w:color="auto"/>
              <w:right w:val="single" w:sz="4" w:space="0" w:color="auto"/>
            </w:tcBorders>
          </w:tcPr>
          <w:p w:rsidR="00C64B7B" w:rsidRDefault="00F2335A">
            <w:pPr>
              <w:pStyle w:val="a7"/>
              <w:jc w:val="center"/>
            </w:pPr>
            <w:r>
              <w:t>Наименование производственного помещения</w:t>
            </w:r>
          </w:p>
        </w:tc>
        <w:tc>
          <w:tcPr>
            <w:tcW w:w="2886"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 холодильного оборудования</w:t>
            </w:r>
          </w:p>
        </w:tc>
        <w:tc>
          <w:tcPr>
            <w:tcW w:w="9588" w:type="dxa"/>
            <w:gridSpan w:val="6"/>
            <w:tcBorders>
              <w:top w:val="single" w:sz="4" w:space="0" w:color="auto"/>
              <w:left w:val="single" w:sz="4" w:space="0" w:color="auto"/>
              <w:bottom w:val="single" w:sz="4" w:space="0" w:color="auto"/>
            </w:tcBorders>
          </w:tcPr>
          <w:p w:rsidR="00C64B7B" w:rsidRDefault="00F2335A">
            <w:pPr>
              <w:pStyle w:val="a7"/>
              <w:jc w:val="center"/>
            </w:pPr>
            <w:r>
              <w:t>Температура в градусах Цельсия</w:t>
            </w:r>
          </w:p>
        </w:tc>
      </w:tr>
      <w:tr w:rsidR="00C64B7B">
        <w:tc>
          <w:tcPr>
            <w:tcW w:w="2640" w:type="dxa"/>
            <w:vMerge/>
            <w:tcBorders>
              <w:top w:val="single" w:sz="4" w:space="0" w:color="auto"/>
              <w:bottom w:val="single" w:sz="4" w:space="0" w:color="auto"/>
              <w:right w:val="single" w:sz="4" w:space="0" w:color="auto"/>
            </w:tcBorders>
          </w:tcPr>
          <w:p w:rsidR="00C64B7B" w:rsidRDefault="00C64B7B">
            <w:pPr>
              <w:pStyle w:val="a7"/>
            </w:pPr>
          </w:p>
        </w:tc>
        <w:tc>
          <w:tcPr>
            <w:tcW w:w="2886"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588" w:type="dxa"/>
            <w:gridSpan w:val="6"/>
            <w:tcBorders>
              <w:top w:val="single" w:sz="4" w:space="0" w:color="auto"/>
              <w:left w:val="single" w:sz="4" w:space="0" w:color="auto"/>
              <w:bottom w:val="single" w:sz="4" w:space="0" w:color="auto"/>
            </w:tcBorders>
          </w:tcPr>
          <w:p w:rsidR="00C64B7B" w:rsidRDefault="00F2335A">
            <w:pPr>
              <w:pStyle w:val="a7"/>
              <w:jc w:val="center"/>
            </w:pPr>
            <w:r>
              <w:t>месяц/дни: (ежедневно)</w:t>
            </w:r>
          </w:p>
        </w:tc>
      </w:tr>
      <w:tr w:rsidR="00C64B7B">
        <w:tc>
          <w:tcPr>
            <w:tcW w:w="2640" w:type="dxa"/>
            <w:vMerge/>
            <w:tcBorders>
              <w:top w:val="single" w:sz="4" w:space="0" w:color="auto"/>
              <w:bottom w:val="single" w:sz="4" w:space="0" w:color="auto"/>
              <w:right w:val="single" w:sz="4" w:space="0" w:color="auto"/>
            </w:tcBorders>
          </w:tcPr>
          <w:p w:rsidR="00C64B7B" w:rsidRDefault="00C64B7B">
            <w:pPr>
              <w:pStyle w:val="a7"/>
            </w:pPr>
          </w:p>
        </w:tc>
        <w:tc>
          <w:tcPr>
            <w:tcW w:w="2886"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47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47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4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149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946" w:type="dxa"/>
            <w:tcBorders>
              <w:top w:val="single" w:sz="4" w:space="0" w:color="auto"/>
              <w:left w:val="single" w:sz="4" w:space="0" w:color="auto"/>
              <w:bottom w:val="single" w:sz="4" w:space="0" w:color="auto"/>
            </w:tcBorders>
          </w:tcPr>
          <w:p w:rsidR="00C64B7B" w:rsidRDefault="00F2335A">
            <w:pPr>
              <w:pStyle w:val="a7"/>
              <w:jc w:val="center"/>
            </w:pPr>
            <w:r>
              <w:t>30</w:t>
            </w:r>
          </w:p>
        </w:tc>
      </w:tr>
      <w:tr w:rsidR="00C64B7B">
        <w:tc>
          <w:tcPr>
            <w:tcW w:w="2640" w:type="dxa"/>
            <w:tcBorders>
              <w:top w:val="single" w:sz="4" w:space="0" w:color="auto"/>
              <w:bottom w:val="single" w:sz="4" w:space="0" w:color="auto"/>
              <w:right w:val="single" w:sz="4" w:space="0" w:color="auto"/>
            </w:tcBorders>
          </w:tcPr>
          <w:p w:rsidR="00C64B7B" w:rsidRDefault="00C64B7B">
            <w:pPr>
              <w:pStyle w:val="a7"/>
            </w:pPr>
          </w:p>
        </w:tc>
        <w:tc>
          <w:tcPr>
            <w:tcW w:w="288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14"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7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74"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8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49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946"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F2335A">
      <w:pPr>
        <w:ind w:firstLine="698"/>
        <w:jc w:val="right"/>
      </w:pPr>
      <w:bookmarkStart w:id="215" w:name="sub_13000"/>
      <w:r>
        <w:rPr>
          <w:rStyle w:val="a3"/>
        </w:rPr>
        <w:t>Приложение N 3</w:t>
      </w:r>
      <w:r>
        <w:rPr>
          <w:rStyle w:val="a3"/>
        </w:rPr>
        <w:br/>
        <w:t xml:space="preserve">к </w:t>
      </w:r>
      <w:hyperlink w:anchor="sub_1000" w:history="1">
        <w:r>
          <w:rPr>
            <w:rStyle w:val="a4"/>
          </w:rPr>
          <w:t>СанПиН 2.3/2.4.3590-20</w:t>
        </w:r>
      </w:hyperlink>
    </w:p>
    <w:bookmarkEnd w:id="215"/>
    <w:p w:rsidR="00C64B7B" w:rsidRDefault="00C64B7B"/>
    <w:p w:rsidR="00C64B7B" w:rsidRDefault="00F2335A">
      <w:pPr>
        <w:ind w:firstLine="698"/>
        <w:jc w:val="right"/>
      </w:pPr>
      <w:r>
        <w:t>Рекомендуемый образец</w:t>
      </w:r>
    </w:p>
    <w:p w:rsidR="00C64B7B" w:rsidRDefault="00C64B7B"/>
    <w:p w:rsidR="00C64B7B" w:rsidRDefault="00F2335A">
      <w:pPr>
        <w:pStyle w:val="1"/>
      </w:pPr>
      <w:r>
        <w:t>Журнал учета температуры и влажности в складских помещениях</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7"/>
        <w:gridCol w:w="3312"/>
        <w:gridCol w:w="960"/>
        <w:gridCol w:w="960"/>
        <w:gridCol w:w="965"/>
        <w:gridCol w:w="955"/>
        <w:gridCol w:w="955"/>
        <w:gridCol w:w="6073"/>
      </w:tblGrid>
      <w:tr w:rsidR="00C64B7B">
        <w:tc>
          <w:tcPr>
            <w:tcW w:w="947" w:type="dxa"/>
            <w:vMerge w:val="restart"/>
            <w:tcBorders>
              <w:top w:val="single" w:sz="4" w:space="0" w:color="auto"/>
              <w:bottom w:val="single" w:sz="4" w:space="0" w:color="auto"/>
              <w:right w:val="single" w:sz="4" w:space="0" w:color="auto"/>
            </w:tcBorders>
          </w:tcPr>
          <w:p w:rsidR="00C64B7B" w:rsidRDefault="00F2335A">
            <w:pPr>
              <w:pStyle w:val="a7"/>
              <w:jc w:val="center"/>
            </w:pPr>
            <w:r>
              <w:t xml:space="preserve">N </w:t>
            </w:r>
            <w:proofErr w:type="gramStart"/>
            <w:r>
              <w:t>п</w:t>
            </w:r>
            <w:proofErr w:type="gramEnd"/>
            <w:r>
              <w:t>/п</w:t>
            </w:r>
          </w:p>
        </w:tc>
        <w:tc>
          <w:tcPr>
            <w:tcW w:w="3312"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 складского помещения</w:t>
            </w:r>
          </w:p>
        </w:tc>
        <w:tc>
          <w:tcPr>
            <w:tcW w:w="10868" w:type="dxa"/>
            <w:gridSpan w:val="6"/>
            <w:tcBorders>
              <w:top w:val="single" w:sz="4" w:space="0" w:color="auto"/>
              <w:left w:val="single" w:sz="4" w:space="0" w:color="auto"/>
              <w:bottom w:val="single" w:sz="4" w:space="0" w:color="auto"/>
            </w:tcBorders>
          </w:tcPr>
          <w:p w:rsidR="00C64B7B" w:rsidRDefault="00F2335A">
            <w:pPr>
              <w:pStyle w:val="a7"/>
              <w:jc w:val="center"/>
            </w:pPr>
            <w:r>
              <w:t>Месяц/дни: (температура в градусах Цельсия и влажность в процентах)</w:t>
            </w:r>
          </w:p>
        </w:tc>
      </w:tr>
      <w:tr w:rsidR="00C64B7B">
        <w:tc>
          <w:tcPr>
            <w:tcW w:w="947" w:type="dxa"/>
            <w:vMerge/>
            <w:tcBorders>
              <w:top w:val="single" w:sz="4" w:space="0" w:color="auto"/>
              <w:bottom w:val="single" w:sz="4" w:space="0" w:color="auto"/>
              <w:right w:val="single" w:sz="4" w:space="0" w:color="auto"/>
            </w:tcBorders>
          </w:tcPr>
          <w:p w:rsidR="00C64B7B" w:rsidRDefault="00C64B7B">
            <w:pPr>
              <w:pStyle w:val="a7"/>
            </w:pPr>
          </w:p>
        </w:tc>
        <w:tc>
          <w:tcPr>
            <w:tcW w:w="3312"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6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96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9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95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95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6073" w:type="dxa"/>
            <w:tcBorders>
              <w:top w:val="single" w:sz="4" w:space="0" w:color="auto"/>
              <w:left w:val="single" w:sz="4" w:space="0" w:color="auto"/>
              <w:bottom w:val="single" w:sz="4" w:space="0" w:color="auto"/>
            </w:tcBorders>
          </w:tcPr>
          <w:p w:rsidR="00C64B7B" w:rsidRDefault="00F2335A">
            <w:pPr>
              <w:pStyle w:val="a7"/>
              <w:jc w:val="center"/>
            </w:pPr>
            <w:r>
              <w:t>6</w:t>
            </w:r>
          </w:p>
        </w:tc>
      </w:tr>
      <w:tr w:rsidR="00C64B7B">
        <w:tc>
          <w:tcPr>
            <w:tcW w:w="947" w:type="dxa"/>
            <w:tcBorders>
              <w:top w:val="single" w:sz="4" w:space="0" w:color="auto"/>
              <w:bottom w:val="single" w:sz="4" w:space="0" w:color="auto"/>
              <w:right w:val="single" w:sz="4" w:space="0" w:color="auto"/>
            </w:tcBorders>
          </w:tcPr>
          <w:p w:rsidR="00C64B7B" w:rsidRDefault="00C64B7B">
            <w:pPr>
              <w:pStyle w:val="a7"/>
            </w:pPr>
          </w:p>
        </w:tc>
        <w:tc>
          <w:tcPr>
            <w:tcW w:w="331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6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6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65"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55"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55"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6073"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F2335A">
      <w:pPr>
        <w:ind w:firstLine="698"/>
        <w:jc w:val="right"/>
      </w:pPr>
      <w:bookmarkStart w:id="216" w:name="sub_14000"/>
      <w:r>
        <w:rPr>
          <w:rStyle w:val="a3"/>
        </w:rPr>
        <w:t>Приложение N 4</w:t>
      </w:r>
      <w:r>
        <w:rPr>
          <w:rStyle w:val="a3"/>
        </w:rPr>
        <w:br/>
        <w:t xml:space="preserve">к </w:t>
      </w:r>
      <w:hyperlink w:anchor="sub_1000" w:history="1">
        <w:r>
          <w:rPr>
            <w:rStyle w:val="a4"/>
          </w:rPr>
          <w:t>СанПиН 2.3/2.4.3590-20</w:t>
        </w:r>
      </w:hyperlink>
    </w:p>
    <w:bookmarkEnd w:id="216"/>
    <w:p w:rsidR="00C64B7B" w:rsidRDefault="00C64B7B"/>
    <w:p w:rsidR="00C64B7B" w:rsidRDefault="00F2335A">
      <w:pPr>
        <w:ind w:firstLine="698"/>
        <w:jc w:val="right"/>
      </w:pPr>
      <w:r>
        <w:t>Рекомендуемый образец</w:t>
      </w:r>
    </w:p>
    <w:p w:rsidR="00C64B7B" w:rsidRDefault="00C64B7B"/>
    <w:p w:rsidR="00C64B7B" w:rsidRDefault="00F2335A">
      <w:pPr>
        <w:pStyle w:val="1"/>
      </w:pPr>
      <w:r>
        <w:t>Журнал бракеража готовой пищевой продукции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7"/>
        <w:gridCol w:w="1272"/>
        <w:gridCol w:w="1171"/>
        <w:gridCol w:w="3518"/>
        <w:gridCol w:w="1550"/>
        <w:gridCol w:w="2136"/>
        <w:gridCol w:w="2275"/>
        <w:gridCol w:w="2002"/>
      </w:tblGrid>
      <w:tr w:rsidR="00C64B7B">
        <w:tc>
          <w:tcPr>
            <w:tcW w:w="1397" w:type="dxa"/>
            <w:tcBorders>
              <w:top w:val="single" w:sz="4" w:space="0" w:color="auto"/>
              <w:bottom w:val="single" w:sz="4" w:space="0" w:color="auto"/>
              <w:right w:val="single" w:sz="4" w:space="0" w:color="auto"/>
            </w:tcBorders>
          </w:tcPr>
          <w:p w:rsidR="00C64B7B" w:rsidRDefault="00F2335A">
            <w:pPr>
              <w:pStyle w:val="a7"/>
              <w:jc w:val="center"/>
            </w:pPr>
            <w:r>
              <w:t>Дата и час изготовления блюда</w:t>
            </w:r>
          </w:p>
        </w:tc>
        <w:tc>
          <w:tcPr>
            <w:tcW w:w="127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Время снятия бракеража</w:t>
            </w:r>
          </w:p>
        </w:tc>
        <w:tc>
          <w:tcPr>
            <w:tcW w:w="1171"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 готового блюда</w:t>
            </w:r>
          </w:p>
        </w:tc>
        <w:tc>
          <w:tcPr>
            <w:tcW w:w="351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Результаты органолептической оценки качества готовых блюд</w:t>
            </w:r>
          </w:p>
        </w:tc>
        <w:tc>
          <w:tcPr>
            <w:tcW w:w="155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Разрешение к реализации блюда, кулинарного изделия</w:t>
            </w:r>
          </w:p>
        </w:tc>
        <w:tc>
          <w:tcPr>
            <w:tcW w:w="213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 xml:space="preserve">Подписи членов </w:t>
            </w:r>
            <w:proofErr w:type="spellStart"/>
            <w:r>
              <w:t>бракеражной</w:t>
            </w:r>
            <w:proofErr w:type="spellEnd"/>
            <w:r>
              <w:t xml:space="preserve"> комиссии</w:t>
            </w:r>
          </w:p>
        </w:tc>
        <w:tc>
          <w:tcPr>
            <w:tcW w:w="227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Результаты взвешивания порционных блюд</w:t>
            </w:r>
          </w:p>
        </w:tc>
        <w:tc>
          <w:tcPr>
            <w:tcW w:w="2002" w:type="dxa"/>
            <w:tcBorders>
              <w:top w:val="single" w:sz="4" w:space="0" w:color="auto"/>
              <w:left w:val="single" w:sz="4" w:space="0" w:color="auto"/>
              <w:bottom w:val="single" w:sz="4" w:space="0" w:color="auto"/>
            </w:tcBorders>
          </w:tcPr>
          <w:p w:rsidR="00C64B7B" w:rsidRDefault="00F2335A">
            <w:pPr>
              <w:pStyle w:val="a7"/>
              <w:jc w:val="center"/>
            </w:pPr>
            <w:r>
              <w:t>Примечание</w:t>
            </w:r>
          </w:p>
        </w:tc>
      </w:tr>
      <w:tr w:rsidR="00C64B7B">
        <w:tc>
          <w:tcPr>
            <w:tcW w:w="1397" w:type="dxa"/>
            <w:tcBorders>
              <w:top w:val="single" w:sz="4" w:space="0" w:color="auto"/>
              <w:bottom w:val="single" w:sz="4" w:space="0" w:color="auto"/>
              <w:right w:val="single" w:sz="4" w:space="0" w:color="auto"/>
            </w:tcBorders>
          </w:tcPr>
          <w:p w:rsidR="00C64B7B" w:rsidRDefault="00C64B7B">
            <w:pPr>
              <w:pStyle w:val="a7"/>
            </w:pPr>
          </w:p>
        </w:tc>
        <w:tc>
          <w:tcPr>
            <w:tcW w:w="127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71"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351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55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13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275"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2002"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F2335A">
      <w:pPr>
        <w:ind w:firstLine="698"/>
        <w:jc w:val="right"/>
      </w:pPr>
      <w:bookmarkStart w:id="217" w:name="sub_15000"/>
      <w:r>
        <w:rPr>
          <w:rStyle w:val="a3"/>
        </w:rPr>
        <w:t>Приложение N 5</w:t>
      </w:r>
      <w:r>
        <w:rPr>
          <w:rStyle w:val="a3"/>
        </w:rPr>
        <w:br/>
        <w:t xml:space="preserve">к </w:t>
      </w:r>
      <w:hyperlink w:anchor="sub_1000" w:history="1">
        <w:r>
          <w:rPr>
            <w:rStyle w:val="a4"/>
          </w:rPr>
          <w:t>СанПиН 2.3/2.4.3590-20</w:t>
        </w:r>
      </w:hyperlink>
    </w:p>
    <w:bookmarkEnd w:id="217"/>
    <w:p w:rsidR="00C64B7B" w:rsidRDefault="00C64B7B"/>
    <w:p w:rsidR="00C64B7B" w:rsidRDefault="00F2335A">
      <w:pPr>
        <w:ind w:firstLine="698"/>
        <w:jc w:val="right"/>
      </w:pPr>
      <w:r>
        <w:lastRenderedPageBreak/>
        <w:t>Рекомендуемый образец</w:t>
      </w:r>
    </w:p>
    <w:p w:rsidR="00C64B7B" w:rsidRDefault="00C64B7B"/>
    <w:p w:rsidR="00C64B7B" w:rsidRDefault="00F2335A">
      <w:pPr>
        <w:pStyle w:val="1"/>
      </w:pPr>
      <w:r>
        <w:t>Журнал бракеража скоропортящейся пищевой продукции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950"/>
        <w:gridCol w:w="1166"/>
        <w:gridCol w:w="1152"/>
        <w:gridCol w:w="1008"/>
        <w:gridCol w:w="720"/>
        <w:gridCol w:w="1258"/>
        <w:gridCol w:w="1338"/>
        <w:gridCol w:w="1242"/>
        <w:gridCol w:w="1243"/>
        <w:gridCol w:w="1339"/>
        <w:gridCol w:w="1238"/>
        <w:gridCol w:w="1186"/>
      </w:tblGrid>
      <w:tr w:rsidR="00C64B7B">
        <w:tc>
          <w:tcPr>
            <w:tcW w:w="1301" w:type="dxa"/>
            <w:tcBorders>
              <w:top w:val="single" w:sz="4" w:space="0" w:color="auto"/>
              <w:bottom w:val="single" w:sz="4" w:space="0" w:color="auto"/>
              <w:right w:val="single" w:sz="4" w:space="0" w:color="auto"/>
            </w:tcBorders>
          </w:tcPr>
          <w:p w:rsidR="00C64B7B" w:rsidRDefault="00F2335A">
            <w:pPr>
              <w:pStyle w:val="a7"/>
              <w:jc w:val="center"/>
            </w:pPr>
            <w:r>
              <w:t>Дата и час, поступления пищевой продукции</w:t>
            </w:r>
          </w:p>
        </w:tc>
        <w:tc>
          <w:tcPr>
            <w:tcW w:w="95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w:t>
            </w:r>
          </w:p>
        </w:tc>
        <w:tc>
          <w:tcPr>
            <w:tcW w:w="116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Фасовка</w:t>
            </w:r>
          </w:p>
        </w:tc>
        <w:tc>
          <w:tcPr>
            <w:tcW w:w="115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дата выработки</w:t>
            </w:r>
          </w:p>
        </w:tc>
        <w:tc>
          <w:tcPr>
            <w:tcW w:w="100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изготовитель</w:t>
            </w:r>
          </w:p>
        </w:tc>
        <w:tc>
          <w:tcPr>
            <w:tcW w:w="72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поставщик</w:t>
            </w:r>
          </w:p>
        </w:tc>
        <w:tc>
          <w:tcPr>
            <w:tcW w:w="12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 xml:space="preserve">количество поступившего продукта (в кг, литрах, </w:t>
            </w:r>
            <w:proofErr w:type="spellStart"/>
            <w:proofErr w:type="gramStart"/>
            <w:r>
              <w:t>шт</w:t>
            </w:r>
            <w:proofErr w:type="spellEnd"/>
            <w:proofErr w:type="gramEnd"/>
            <w:r>
              <w:t>)</w:t>
            </w:r>
          </w:p>
        </w:tc>
        <w:tc>
          <w:tcPr>
            <w:tcW w:w="13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 xml:space="preserve">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w:t>
            </w:r>
            <w:r>
              <w:lastRenderedPageBreak/>
              <w:t>экспертизы)</w:t>
            </w:r>
          </w:p>
        </w:tc>
        <w:tc>
          <w:tcPr>
            <w:tcW w:w="124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lastRenderedPageBreak/>
              <w:t>Результаты органолептической оценки, поступившего продовольственного сырья и пищевых продуктов</w:t>
            </w:r>
          </w:p>
        </w:tc>
        <w:tc>
          <w:tcPr>
            <w:tcW w:w="12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Условия хранения, конечный срок реализации</w:t>
            </w:r>
          </w:p>
        </w:tc>
        <w:tc>
          <w:tcPr>
            <w:tcW w:w="1339"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Дата и час фактической реализации</w:t>
            </w:r>
          </w:p>
        </w:tc>
        <w:tc>
          <w:tcPr>
            <w:tcW w:w="12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Подпись ответственного лица</w:t>
            </w:r>
          </w:p>
        </w:tc>
        <w:tc>
          <w:tcPr>
            <w:tcW w:w="1186" w:type="dxa"/>
            <w:tcBorders>
              <w:top w:val="single" w:sz="4" w:space="0" w:color="auto"/>
              <w:left w:val="single" w:sz="4" w:space="0" w:color="auto"/>
              <w:bottom w:val="single" w:sz="4" w:space="0" w:color="auto"/>
            </w:tcBorders>
          </w:tcPr>
          <w:p w:rsidR="00C64B7B" w:rsidRDefault="00F2335A">
            <w:pPr>
              <w:pStyle w:val="a7"/>
              <w:jc w:val="center"/>
            </w:pPr>
            <w:r>
              <w:t>Примечание</w:t>
            </w:r>
          </w:p>
        </w:tc>
      </w:tr>
      <w:tr w:rsidR="00C64B7B">
        <w:tc>
          <w:tcPr>
            <w:tcW w:w="1301" w:type="dxa"/>
            <w:tcBorders>
              <w:top w:val="single" w:sz="4" w:space="0" w:color="auto"/>
              <w:bottom w:val="single" w:sz="4" w:space="0" w:color="auto"/>
              <w:right w:val="single" w:sz="4" w:space="0" w:color="auto"/>
            </w:tcBorders>
          </w:tcPr>
          <w:p w:rsidR="00C64B7B" w:rsidRDefault="00C64B7B">
            <w:pPr>
              <w:pStyle w:val="a7"/>
            </w:pPr>
          </w:p>
        </w:tc>
        <w:tc>
          <w:tcPr>
            <w:tcW w:w="95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66"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5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0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72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5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4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4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39"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6"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C64B7B">
      <w:pPr>
        <w:ind w:firstLine="0"/>
        <w:jc w:val="left"/>
        <w:sectPr w:rsidR="00C64B7B">
          <w:headerReference w:type="default" r:id="rId191"/>
          <w:footerReference w:type="default" r:id="rId192"/>
          <w:pgSz w:w="16837" w:h="11905" w:orient="landscape"/>
          <w:pgMar w:top="1440" w:right="800" w:bottom="1440" w:left="800" w:header="720" w:footer="720" w:gutter="0"/>
          <w:cols w:space="720"/>
          <w:noEndnote/>
        </w:sectPr>
      </w:pPr>
    </w:p>
    <w:p w:rsidR="00C64B7B" w:rsidRDefault="00F2335A">
      <w:pPr>
        <w:ind w:firstLine="698"/>
        <w:jc w:val="right"/>
      </w:pPr>
      <w:bookmarkStart w:id="218" w:name="sub_16000"/>
      <w:r>
        <w:rPr>
          <w:rStyle w:val="a3"/>
        </w:rPr>
        <w:lastRenderedPageBreak/>
        <w:t>Приложение N 6</w:t>
      </w:r>
      <w:r>
        <w:rPr>
          <w:rStyle w:val="a3"/>
        </w:rPr>
        <w:br/>
        <w:t xml:space="preserve">к </w:t>
      </w:r>
      <w:hyperlink w:anchor="sub_1000" w:history="1">
        <w:r>
          <w:rPr>
            <w:rStyle w:val="a4"/>
          </w:rPr>
          <w:t>СанПиН 2.3/2.4.3590-20</w:t>
        </w:r>
      </w:hyperlink>
    </w:p>
    <w:bookmarkEnd w:id="218"/>
    <w:p w:rsidR="00C64B7B" w:rsidRDefault="00C64B7B"/>
    <w:p w:rsidR="00C64B7B" w:rsidRDefault="00F2335A">
      <w:pPr>
        <w:pStyle w:val="1"/>
      </w:pPr>
      <w:r>
        <w:t>Перечень пищевой продукции, которая не допускается при организации питания детей</w:t>
      </w:r>
    </w:p>
    <w:p w:rsidR="00C64B7B" w:rsidRDefault="00C64B7B"/>
    <w:p w:rsidR="00C64B7B" w:rsidRDefault="00F2335A">
      <w:bookmarkStart w:id="219" w:name="sub_16001"/>
      <w:r>
        <w:t>1. Пищевая продукция без маркировки и (или) с истекшими сроками годности и (или) признаками недоброкачественности.</w:t>
      </w:r>
    </w:p>
    <w:p w:rsidR="00C64B7B" w:rsidRDefault="00F2335A">
      <w:bookmarkStart w:id="220" w:name="sub_16002"/>
      <w:bookmarkEnd w:id="219"/>
      <w:r>
        <w:t>2. Пищевая продукция, не соответствующая требованиям технических регламентов Таможенного союза.</w:t>
      </w:r>
    </w:p>
    <w:p w:rsidR="00C64B7B" w:rsidRDefault="00F2335A">
      <w:bookmarkStart w:id="221" w:name="sub_16003"/>
      <w:bookmarkEnd w:id="220"/>
      <w:r>
        <w:t>3. Мясо сельскохозяйственных животных и птицы, рыба, не прошедшие ветеринарно-санитарную экспертизу.</w:t>
      </w:r>
    </w:p>
    <w:p w:rsidR="00C64B7B" w:rsidRDefault="00F2335A">
      <w:bookmarkStart w:id="222" w:name="sub_16004"/>
      <w:bookmarkEnd w:id="221"/>
      <w:r>
        <w:t xml:space="preserve">4. Субпродукты, кроме </w:t>
      </w:r>
      <w:proofErr w:type="gramStart"/>
      <w:r>
        <w:t>говяжьих</w:t>
      </w:r>
      <w:proofErr w:type="gramEnd"/>
      <w:r>
        <w:t xml:space="preserve"> печени, языка, сердца.</w:t>
      </w:r>
    </w:p>
    <w:p w:rsidR="00C64B7B" w:rsidRDefault="00F2335A">
      <w:bookmarkStart w:id="223" w:name="sub_16005"/>
      <w:bookmarkEnd w:id="222"/>
      <w:r>
        <w:t>5. Непотрошеная птица.</w:t>
      </w:r>
    </w:p>
    <w:p w:rsidR="00C64B7B" w:rsidRDefault="00F2335A">
      <w:bookmarkStart w:id="224" w:name="sub_16006"/>
      <w:bookmarkEnd w:id="223"/>
      <w:r>
        <w:t>6. Мясо диких животных.</w:t>
      </w:r>
    </w:p>
    <w:p w:rsidR="00C64B7B" w:rsidRDefault="00F2335A">
      <w:bookmarkStart w:id="225" w:name="sub_16007"/>
      <w:bookmarkEnd w:id="224"/>
      <w:r>
        <w:t>7. Яйца и мясо водоплавающих птиц.</w:t>
      </w:r>
    </w:p>
    <w:p w:rsidR="00C64B7B" w:rsidRDefault="00F2335A">
      <w:bookmarkStart w:id="226" w:name="sub_16008"/>
      <w:bookmarkEnd w:id="225"/>
      <w:r>
        <w:t>8. Яйца с загрязненной и (или) поврежденной скорлупой, а также яйца из хозяйств, неблагополучных по сальмонеллезам.</w:t>
      </w:r>
    </w:p>
    <w:p w:rsidR="00C64B7B" w:rsidRDefault="00F2335A">
      <w:bookmarkStart w:id="227" w:name="sub_16009"/>
      <w:bookmarkEnd w:id="226"/>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C64B7B" w:rsidRDefault="00F2335A">
      <w:bookmarkStart w:id="228" w:name="sub_16010"/>
      <w:bookmarkEnd w:id="227"/>
      <w:r>
        <w:t>10. Крупа, мука, сухофрукты, загрязненные различными примесями или зараженные амбарными вредителями.</w:t>
      </w:r>
    </w:p>
    <w:p w:rsidR="00C64B7B" w:rsidRDefault="00F2335A">
      <w:bookmarkStart w:id="229" w:name="sub_16011"/>
      <w:bookmarkEnd w:id="228"/>
      <w:r>
        <w:t>11. Пищевая продукция домашнего (не промышленного) изготовления.</w:t>
      </w:r>
    </w:p>
    <w:p w:rsidR="00C64B7B" w:rsidRDefault="00F2335A">
      <w:bookmarkStart w:id="230" w:name="sub_16012"/>
      <w:bookmarkEnd w:id="229"/>
      <w:r>
        <w:t>12. Кремовые кондитерские изделия (пирожные и торты).</w:t>
      </w:r>
    </w:p>
    <w:p w:rsidR="00C64B7B" w:rsidRDefault="00F2335A">
      <w:bookmarkStart w:id="231" w:name="sub_16013"/>
      <w:bookmarkEnd w:id="230"/>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C64B7B" w:rsidRDefault="00F2335A">
      <w:bookmarkStart w:id="232" w:name="sub_16014"/>
      <w:bookmarkEnd w:id="231"/>
      <w:r>
        <w:t>14. Макароны по-флотски (с фаршем), макароны с рубленым яйцом.</w:t>
      </w:r>
    </w:p>
    <w:p w:rsidR="00C64B7B" w:rsidRDefault="00F2335A">
      <w:bookmarkStart w:id="233" w:name="sub_16015"/>
      <w:bookmarkEnd w:id="232"/>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C64B7B" w:rsidRDefault="00F2335A">
      <w:bookmarkStart w:id="234" w:name="sub_16016"/>
      <w:bookmarkEnd w:id="233"/>
      <w:r>
        <w:t>16. Простокваша - "</w:t>
      </w:r>
      <w:proofErr w:type="spellStart"/>
      <w:r>
        <w:t>самоквас</w:t>
      </w:r>
      <w:proofErr w:type="spellEnd"/>
      <w:r>
        <w:t>".</w:t>
      </w:r>
    </w:p>
    <w:p w:rsidR="00C64B7B" w:rsidRDefault="00F2335A">
      <w:bookmarkStart w:id="235" w:name="sub_16017"/>
      <w:bookmarkEnd w:id="234"/>
      <w:r>
        <w:t>17. Грибы и продукты (кулинарные изделия), из них приготовленные.</w:t>
      </w:r>
    </w:p>
    <w:p w:rsidR="00C64B7B" w:rsidRDefault="00F2335A">
      <w:bookmarkStart w:id="236" w:name="sub_16018"/>
      <w:bookmarkEnd w:id="235"/>
      <w:r>
        <w:t>18. Квас.</w:t>
      </w:r>
    </w:p>
    <w:p w:rsidR="00C64B7B" w:rsidRDefault="00F2335A">
      <w:bookmarkStart w:id="237" w:name="sub_16019"/>
      <w:bookmarkEnd w:id="236"/>
      <w:r>
        <w:t>19. Соки концентрированные диффузионные.</w:t>
      </w:r>
    </w:p>
    <w:p w:rsidR="00C64B7B" w:rsidRDefault="00F2335A">
      <w:bookmarkStart w:id="238" w:name="sub_16020"/>
      <w:bookmarkEnd w:id="237"/>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C64B7B" w:rsidRDefault="00F2335A">
      <w:bookmarkStart w:id="239" w:name="sub_16021"/>
      <w:bookmarkEnd w:id="238"/>
      <w:r>
        <w:t>21. Сырокопченые мясные гастрономические изделия и колбасы.</w:t>
      </w:r>
    </w:p>
    <w:p w:rsidR="00C64B7B" w:rsidRDefault="00F2335A">
      <w:bookmarkStart w:id="240" w:name="sub_16022"/>
      <w:bookmarkEnd w:id="239"/>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C64B7B" w:rsidRDefault="00F2335A">
      <w:bookmarkStart w:id="241" w:name="sub_16023"/>
      <w:bookmarkEnd w:id="240"/>
      <w:r>
        <w:t>23. Масло растительное пальмовое, рапсовое, кокосовое, хлопковое.</w:t>
      </w:r>
    </w:p>
    <w:p w:rsidR="00C64B7B" w:rsidRDefault="00F2335A">
      <w:bookmarkStart w:id="242" w:name="sub_16024"/>
      <w:bookmarkEnd w:id="241"/>
      <w:r>
        <w:t xml:space="preserve">24. </w:t>
      </w:r>
      <w:proofErr w:type="gramStart"/>
      <w:r>
        <w:t>Жареные во фритюре пищевая продукция и продукция общественного питания.</w:t>
      </w:r>
      <w:proofErr w:type="gramEnd"/>
    </w:p>
    <w:p w:rsidR="00C64B7B" w:rsidRDefault="00F2335A">
      <w:bookmarkStart w:id="243" w:name="sub_16025"/>
      <w:bookmarkEnd w:id="242"/>
      <w:r>
        <w:t>25. Уксус, горчица, хрен, перец острый (красный, черный).</w:t>
      </w:r>
    </w:p>
    <w:p w:rsidR="00C64B7B" w:rsidRDefault="00F2335A">
      <w:bookmarkStart w:id="244" w:name="sub_16026"/>
      <w:bookmarkEnd w:id="243"/>
      <w:r>
        <w:t>26. Острые соусы, кетчупы, майонез.</w:t>
      </w:r>
    </w:p>
    <w:p w:rsidR="00C64B7B" w:rsidRDefault="00F2335A">
      <w:bookmarkStart w:id="245" w:name="sub_16027"/>
      <w:bookmarkEnd w:id="244"/>
      <w:r>
        <w:t>27. Овощи и фрукты консервированные, содержащие уксус.</w:t>
      </w:r>
    </w:p>
    <w:p w:rsidR="00C64B7B" w:rsidRDefault="00F2335A">
      <w:bookmarkStart w:id="246" w:name="sub_16028"/>
      <w:bookmarkEnd w:id="245"/>
      <w:r>
        <w:t>28. Кофе натуральный; тонизирующие напитки (в том числе энергетические).</w:t>
      </w:r>
    </w:p>
    <w:p w:rsidR="00C64B7B" w:rsidRDefault="00F2335A">
      <w:bookmarkStart w:id="247" w:name="sub_16029"/>
      <w:bookmarkEnd w:id="246"/>
      <w:r>
        <w:t>29. Кулинарные, гидрогенизированные масла и жиры, маргарин (кроме выпечки).</w:t>
      </w:r>
    </w:p>
    <w:p w:rsidR="00C64B7B" w:rsidRDefault="00F2335A">
      <w:bookmarkStart w:id="248" w:name="sub_16030"/>
      <w:bookmarkEnd w:id="247"/>
      <w:r>
        <w:t>30. Ядро абрикосовой косточки, арахис.</w:t>
      </w:r>
    </w:p>
    <w:p w:rsidR="00C64B7B" w:rsidRDefault="00F2335A">
      <w:bookmarkStart w:id="249" w:name="sub_16031"/>
      <w:bookmarkEnd w:id="248"/>
      <w:r>
        <w:t>31. Газированные напитки; газированная вода питьевая.</w:t>
      </w:r>
    </w:p>
    <w:p w:rsidR="00C64B7B" w:rsidRDefault="00F2335A">
      <w:bookmarkStart w:id="250" w:name="sub_16032"/>
      <w:bookmarkEnd w:id="249"/>
      <w:r>
        <w:t>32. Молочная продукция и мороженое на основе растительных жиров.</w:t>
      </w:r>
    </w:p>
    <w:p w:rsidR="00C64B7B" w:rsidRDefault="00F2335A">
      <w:bookmarkStart w:id="251" w:name="sub_16033"/>
      <w:bookmarkEnd w:id="250"/>
      <w:r>
        <w:t>33. Жевательная резинка.</w:t>
      </w:r>
    </w:p>
    <w:p w:rsidR="00C64B7B" w:rsidRDefault="00F2335A">
      <w:bookmarkStart w:id="252" w:name="sub_16034"/>
      <w:bookmarkEnd w:id="251"/>
      <w:r>
        <w:lastRenderedPageBreak/>
        <w:t>34. Кумыс, кисломолочная продукция с содержанием этанола (более 0,5%).</w:t>
      </w:r>
    </w:p>
    <w:p w:rsidR="00C64B7B" w:rsidRDefault="00F2335A">
      <w:bookmarkStart w:id="253" w:name="sub_16035"/>
      <w:bookmarkEnd w:id="252"/>
      <w:r>
        <w:t>35. Карамель, в том числе леденцовая.</w:t>
      </w:r>
    </w:p>
    <w:p w:rsidR="00C64B7B" w:rsidRDefault="00F2335A">
      <w:bookmarkStart w:id="254" w:name="sub_16036"/>
      <w:bookmarkEnd w:id="253"/>
      <w:r>
        <w:t>36. Холодные напитки и морсы (без термической обработки) из плодово-ягодного сырья.</w:t>
      </w:r>
    </w:p>
    <w:p w:rsidR="00C64B7B" w:rsidRDefault="00F2335A">
      <w:bookmarkStart w:id="255" w:name="sub_16037"/>
      <w:bookmarkEnd w:id="254"/>
      <w:r>
        <w:t>37. Окрошки и холодные супы.</w:t>
      </w:r>
    </w:p>
    <w:p w:rsidR="00C64B7B" w:rsidRDefault="00F2335A">
      <w:bookmarkStart w:id="256" w:name="sub_16038"/>
      <w:bookmarkEnd w:id="255"/>
      <w:r>
        <w:t>38. Яичница-глазунья.</w:t>
      </w:r>
    </w:p>
    <w:p w:rsidR="00C64B7B" w:rsidRDefault="00F2335A">
      <w:bookmarkStart w:id="257" w:name="sub_16039"/>
      <w:bookmarkEnd w:id="256"/>
      <w:r>
        <w:t>39. Паштеты, блинчики с мясом и с творогом.</w:t>
      </w:r>
    </w:p>
    <w:p w:rsidR="00C64B7B" w:rsidRDefault="00F2335A">
      <w:bookmarkStart w:id="258" w:name="sub_16040"/>
      <w:bookmarkEnd w:id="257"/>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C64B7B" w:rsidRDefault="00F2335A">
      <w:bookmarkStart w:id="259" w:name="sub_16041"/>
      <w:bookmarkEnd w:id="258"/>
      <w:r>
        <w:t>41. Картофельные и кукурузные чипсы, снеки.</w:t>
      </w:r>
    </w:p>
    <w:p w:rsidR="00C64B7B" w:rsidRDefault="00F2335A">
      <w:bookmarkStart w:id="260" w:name="sub_16042"/>
      <w:bookmarkEnd w:id="259"/>
      <w:r>
        <w:t xml:space="preserve">42. Изделия из </w:t>
      </w:r>
      <w:proofErr w:type="gramStart"/>
      <w:r>
        <w:t>рубленного</w:t>
      </w:r>
      <w:proofErr w:type="gramEnd"/>
      <w:r>
        <w:t xml:space="preserve"> мяса и рыбы, салаты, блины и оладьи, приготовленные в условиях палаточного лагеря.</w:t>
      </w:r>
    </w:p>
    <w:p w:rsidR="00C64B7B" w:rsidRDefault="00F2335A">
      <w:bookmarkStart w:id="261" w:name="sub_16043"/>
      <w:bookmarkEnd w:id="260"/>
      <w:r>
        <w:t>43. Сырки творожные; изделия творожные более 9% жирности.</w:t>
      </w:r>
    </w:p>
    <w:p w:rsidR="00C64B7B" w:rsidRDefault="00F2335A">
      <w:bookmarkStart w:id="262" w:name="sub_16044"/>
      <w:bookmarkEnd w:id="261"/>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C64B7B" w:rsidRDefault="00F2335A">
      <w:bookmarkStart w:id="263" w:name="sub_16045"/>
      <w:bookmarkEnd w:id="262"/>
      <w:r>
        <w:t>45. Готовые кулинарные блюда, не входящие в меню текущего дня, реализуемые через буфеты.</w:t>
      </w:r>
    </w:p>
    <w:bookmarkEnd w:id="263"/>
    <w:p w:rsidR="00C64B7B" w:rsidRDefault="00C64B7B"/>
    <w:p w:rsidR="00C64B7B" w:rsidRDefault="00F2335A">
      <w:pPr>
        <w:ind w:firstLine="698"/>
        <w:jc w:val="right"/>
      </w:pPr>
      <w:bookmarkStart w:id="264" w:name="sub_17000"/>
      <w:r>
        <w:rPr>
          <w:rStyle w:val="a3"/>
        </w:rPr>
        <w:t>Приложение N 7</w:t>
      </w:r>
      <w:r>
        <w:rPr>
          <w:rStyle w:val="a3"/>
        </w:rPr>
        <w:br/>
        <w:t xml:space="preserve">к </w:t>
      </w:r>
      <w:hyperlink w:anchor="sub_1000" w:history="1">
        <w:r>
          <w:rPr>
            <w:rStyle w:val="a4"/>
          </w:rPr>
          <w:t>СанПиН 2.3/2.4.3590-20</w:t>
        </w:r>
      </w:hyperlink>
    </w:p>
    <w:bookmarkEnd w:id="264"/>
    <w:p w:rsidR="00C64B7B" w:rsidRDefault="00C64B7B"/>
    <w:p w:rsidR="00C64B7B" w:rsidRDefault="00F2335A">
      <w:pPr>
        <w:pStyle w:val="1"/>
      </w:pPr>
      <w:r>
        <w:t>Среднесуточные наборы пищевой продукции (минимальные)</w:t>
      </w:r>
    </w:p>
    <w:p w:rsidR="00C64B7B" w:rsidRDefault="00C64B7B"/>
    <w:p w:rsidR="00C64B7B" w:rsidRDefault="00F2335A">
      <w:pPr>
        <w:ind w:firstLine="698"/>
        <w:jc w:val="right"/>
      </w:pPr>
      <w:bookmarkStart w:id="265" w:name="sub_17100"/>
      <w:r>
        <w:t>Таблица 1</w:t>
      </w:r>
    </w:p>
    <w:bookmarkEnd w:id="265"/>
    <w:p w:rsidR="00C64B7B" w:rsidRDefault="00C64B7B"/>
    <w:p w:rsidR="00C64B7B" w:rsidRDefault="00F2335A">
      <w:pPr>
        <w:pStyle w:val="1"/>
      </w:pPr>
      <w:r>
        <w:t xml:space="preserve">Среднесуточные наборы пищевой продукции для детей до 7-ми лет (в нетто </w:t>
      </w:r>
      <w:proofErr w:type="gramStart"/>
      <w:r>
        <w:t>г</w:t>
      </w:r>
      <w:proofErr w:type="gramEnd"/>
      <w:r>
        <w:t>, мл на 1 ребенка в сутки)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
        <w:gridCol w:w="5601"/>
        <w:gridCol w:w="1594"/>
        <w:gridCol w:w="1766"/>
      </w:tblGrid>
      <w:tr w:rsidR="00C64B7B">
        <w:tc>
          <w:tcPr>
            <w:tcW w:w="1126" w:type="dxa"/>
            <w:vMerge w:val="restart"/>
            <w:tcBorders>
              <w:top w:val="single" w:sz="4" w:space="0" w:color="auto"/>
              <w:bottom w:val="single" w:sz="4" w:space="0" w:color="auto"/>
              <w:right w:val="single" w:sz="4" w:space="0" w:color="auto"/>
            </w:tcBorders>
          </w:tcPr>
          <w:p w:rsidR="00C64B7B" w:rsidRDefault="00F2335A">
            <w:pPr>
              <w:pStyle w:val="a7"/>
              <w:jc w:val="center"/>
            </w:pPr>
            <w:r>
              <w:t>N</w:t>
            </w:r>
          </w:p>
        </w:tc>
        <w:tc>
          <w:tcPr>
            <w:tcW w:w="560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 пищевой продукции или группы пищевой продукции</w:t>
            </w:r>
          </w:p>
        </w:tc>
        <w:tc>
          <w:tcPr>
            <w:tcW w:w="3360" w:type="dxa"/>
            <w:gridSpan w:val="2"/>
            <w:tcBorders>
              <w:top w:val="single" w:sz="4" w:space="0" w:color="auto"/>
              <w:left w:val="single" w:sz="4" w:space="0" w:color="auto"/>
              <w:bottom w:val="single" w:sz="4" w:space="0" w:color="auto"/>
            </w:tcBorders>
          </w:tcPr>
          <w:p w:rsidR="00C64B7B" w:rsidRDefault="00F2335A">
            <w:pPr>
              <w:pStyle w:val="a7"/>
              <w:jc w:val="center"/>
            </w:pPr>
            <w:r>
              <w:t>Итого за сутки</w:t>
            </w:r>
          </w:p>
        </w:tc>
      </w:tr>
      <w:tr w:rsidR="00C64B7B">
        <w:tc>
          <w:tcPr>
            <w:tcW w:w="1126" w:type="dxa"/>
            <w:vMerge/>
            <w:tcBorders>
              <w:top w:val="single" w:sz="4" w:space="0" w:color="auto"/>
              <w:bottom w:val="single" w:sz="4" w:space="0" w:color="auto"/>
              <w:right w:val="single" w:sz="4" w:space="0" w:color="auto"/>
            </w:tcBorders>
          </w:tcPr>
          <w:p w:rsidR="00C64B7B" w:rsidRDefault="00C64B7B">
            <w:pPr>
              <w:pStyle w:val="a7"/>
            </w:pPr>
          </w:p>
        </w:tc>
        <w:tc>
          <w:tcPr>
            <w:tcW w:w="560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1-3 года</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3-7 лет</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66" w:name="sub_17101"/>
            <w:r>
              <w:t>1</w:t>
            </w:r>
            <w:bookmarkEnd w:id="266"/>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Молоко, молочная и </w:t>
            </w:r>
            <w:proofErr w:type="gramStart"/>
            <w:r>
              <w:t>кисломолочные</w:t>
            </w:r>
            <w:proofErr w:type="gramEnd"/>
            <w:r>
              <w:t xml:space="preserve"> продукция</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390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450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67" w:name="sub_17102"/>
            <w:r>
              <w:t>2</w:t>
            </w:r>
            <w:bookmarkEnd w:id="267"/>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Творог (5% - 9% </w:t>
            </w:r>
            <w:proofErr w:type="spellStart"/>
            <w:r>
              <w:t>м.</w:t>
            </w:r>
            <w:proofErr w:type="gramStart"/>
            <w:r>
              <w:t>д.ж</w:t>
            </w:r>
            <w:proofErr w:type="spellEnd"/>
            <w:proofErr w:type="gramEnd"/>
            <w:r>
              <w:t>.)</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68" w:name="sub_17103"/>
            <w:r>
              <w:t>3</w:t>
            </w:r>
            <w:bookmarkEnd w:id="268"/>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Сметана</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11</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69" w:name="sub_17104"/>
            <w:r>
              <w:t>4</w:t>
            </w:r>
            <w:bookmarkEnd w:id="269"/>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Сыр</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6</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0" w:name="sub_17105"/>
            <w:r>
              <w:t>5</w:t>
            </w:r>
            <w:bookmarkEnd w:id="270"/>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1-й категории</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55</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1" w:name="sub_17106"/>
            <w:r>
              <w:t>6</w:t>
            </w:r>
            <w:bookmarkEnd w:id="271"/>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Птица (куры, цыплята-бройлеры, индейка - потрошенная, 1 кат.)</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24</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2" w:name="sub_17107"/>
            <w:r>
              <w:t>7</w:t>
            </w:r>
            <w:bookmarkEnd w:id="272"/>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Субпродукты (печень, язык, сердце)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25</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3" w:name="sub_17108"/>
            <w:r>
              <w:t>8</w:t>
            </w:r>
            <w:bookmarkEnd w:id="273"/>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Рыба (филе), в </w:t>
            </w:r>
            <w:proofErr w:type="spellStart"/>
            <w:r>
              <w:t>т.ч</w:t>
            </w:r>
            <w:proofErr w:type="spellEnd"/>
            <w:r>
              <w:t>. филе слабо или малосоленое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32</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37</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4" w:name="sub_17109"/>
            <w:r>
              <w:t>9</w:t>
            </w:r>
            <w:bookmarkEnd w:id="274"/>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Яйцо, шт.</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5" w:name="sub_18182"/>
            <w:r>
              <w:t>10</w:t>
            </w:r>
            <w:bookmarkEnd w:id="275"/>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Картофель</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140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6" w:name="sub_18183"/>
            <w:r>
              <w:t>11</w:t>
            </w:r>
            <w:bookmarkEnd w:id="276"/>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proofErr w:type="gramStart"/>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roofErr w:type="gramEnd"/>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220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7" w:name="sub_18184"/>
            <w:r>
              <w:t>12</w:t>
            </w:r>
            <w:bookmarkEnd w:id="277"/>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Фрукты свежие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95</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100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8" w:name="sub_18185"/>
            <w:r>
              <w:t>13</w:t>
            </w:r>
            <w:bookmarkEnd w:id="278"/>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Сухофрукты</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11</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79" w:name="sub_18186"/>
            <w:r>
              <w:t>14</w:t>
            </w:r>
            <w:bookmarkEnd w:id="279"/>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Сок фруктовые и овощные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100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0" w:name="sub_17115"/>
            <w:r>
              <w:t>15</w:t>
            </w:r>
            <w:bookmarkEnd w:id="280"/>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Витаминизированные напитки</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50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1" w:name="sub_17116"/>
            <w:r>
              <w:lastRenderedPageBreak/>
              <w:t>16</w:t>
            </w:r>
            <w:bookmarkEnd w:id="281"/>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Хлеб ржаной</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50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2" w:name="sub_17117"/>
            <w:r>
              <w:t>17</w:t>
            </w:r>
            <w:bookmarkEnd w:id="282"/>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Хлеб пшеничный</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80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3" w:name="sub_17118"/>
            <w:r>
              <w:t>18</w:t>
            </w:r>
            <w:bookmarkEnd w:id="283"/>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Крупы, бобовые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43</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4" w:name="sub_17119"/>
            <w:r>
              <w:t>19</w:t>
            </w:r>
            <w:bookmarkEnd w:id="284"/>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Макаронные изделия</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12</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5" w:name="sub_17120"/>
            <w:r>
              <w:t>20</w:t>
            </w:r>
            <w:bookmarkEnd w:id="285"/>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Мука пшеничная</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29</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6" w:name="sub_17121"/>
            <w:r>
              <w:t>21</w:t>
            </w:r>
            <w:bookmarkEnd w:id="286"/>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Масло сливочное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21</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7" w:name="sub_17122"/>
            <w:r>
              <w:t>22</w:t>
            </w:r>
            <w:bookmarkEnd w:id="287"/>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Масло растительное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11</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8" w:name="sub_17123"/>
            <w:r>
              <w:t>23</w:t>
            </w:r>
            <w:bookmarkEnd w:id="288"/>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Кондитерские изделия</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89" w:name="sub_17124"/>
            <w:r>
              <w:t>24</w:t>
            </w:r>
            <w:bookmarkEnd w:id="289"/>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Чай</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0,5</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0,6</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90" w:name="sub_17125"/>
            <w:r>
              <w:t>25</w:t>
            </w:r>
            <w:bookmarkEnd w:id="290"/>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Какао-порошок</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0,5</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0,6</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91" w:name="sub_17126"/>
            <w:r>
              <w:t>26</w:t>
            </w:r>
            <w:bookmarkEnd w:id="291"/>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Кофейный напиток</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1,2</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92" w:name="sub_17127"/>
            <w:r>
              <w:t>27</w:t>
            </w:r>
            <w:bookmarkEnd w:id="292"/>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30</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93" w:name="sub_17128"/>
            <w:r>
              <w:t>28</w:t>
            </w:r>
            <w:bookmarkEnd w:id="293"/>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Дрожжи хлебопекарные</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0,4</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0,5</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94" w:name="sub_17129"/>
            <w:r>
              <w:t>29</w:t>
            </w:r>
            <w:bookmarkEnd w:id="294"/>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Крахмал</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3</w:t>
            </w:r>
          </w:p>
        </w:tc>
      </w:tr>
      <w:tr w:rsidR="00C64B7B">
        <w:tc>
          <w:tcPr>
            <w:tcW w:w="1126" w:type="dxa"/>
            <w:tcBorders>
              <w:top w:val="single" w:sz="4" w:space="0" w:color="auto"/>
              <w:bottom w:val="single" w:sz="4" w:space="0" w:color="auto"/>
              <w:right w:val="single" w:sz="4" w:space="0" w:color="auto"/>
            </w:tcBorders>
          </w:tcPr>
          <w:p w:rsidR="00C64B7B" w:rsidRDefault="00F2335A">
            <w:pPr>
              <w:pStyle w:val="a7"/>
              <w:jc w:val="center"/>
            </w:pPr>
            <w:bookmarkStart w:id="295" w:name="sub_17130"/>
            <w:r>
              <w:t>30</w:t>
            </w:r>
            <w:bookmarkEnd w:id="295"/>
          </w:p>
        </w:tc>
        <w:tc>
          <w:tcPr>
            <w:tcW w:w="5601" w:type="dxa"/>
            <w:tcBorders>
              <w:top w:val="single" w:sz="4" w:space="0" w:color="auto"/>
              <w:left w:val="single" w:sz="4" w:space="0" w:color="auto"/>
              <w:bottom w:val="single" w:sz="4" w:space="0" w:color="auto"/>
              <w:right w:val="single" w:sz="4" w:space="0" w:color="auto"/>
            </w:tcBorders>
          </w:tcPr>
          <w:p w:rsidR="00C64B7B" w:rsidRDefault="00F2335A">
            <w:pPr>
              <w:pStyle w:val="a9"/>
            </w:pPr>
            <w:r>
              <w:t>Соль пищевая поваренная йодированная</w:t>
            </w:r>
          </w:p>
        </w:tc>
        <w:tc>
          <w:tcPr>
            <w:tcW w:w="15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766" w:type="dxa"/>
            <w:tcBorders>
              <w:top w:val="single" w:sz="4" w:space="0" w:color="auto"/>
              <w:left w:val="single" w:sz="4" w:space="0" w:color="auto"/>
              <w:bottom w:val="single" w:sz="4" w:space="0" w:color="auto"/>
            </w:tcBorders>
          </w:tcPr>
          <w:p w:rsidR="00C64B7B" w:rsidRDefault="00F2335A">
            <w:pPr>
              <w:pStyle w:val="a7"/>
              <w:jc w:val="center"/>
            </w:pPr>
            <w:r>
              <w:t>5</w:t>
            </w:r>
          </w:p>
        </w:tc>
      </w:tr>
    </w:tbl>
    <w:p w:rsidR="00C64B7B" w:rsidRDefault="00C64B7B"/>
    <w:p w:rsidR="00C64B7B" w:rsidRDefault="00F2335A">
      <w:pPr>
        <w:ind w:firstLine="698"/>
        <w:jc w:val="right"/>
      </w:pPr>
      <w:bookmarkStart w:id="296" w:name="sub_17200"/>
      <w:r>
        <w:t>Таблица 2</w:t>
      </w:r>
    </w:p>
    <w:bookmarkEnd w:id="296"/>
    <w:p w:rsidR="00C64B7B" w:rsidRDefault="00C64B7B"/>
    <w:p w:rsidR="00C64B7B" w:rsidRDefault="00F2335A">
      <w:pPr>
        <w:pStyle w:val="1"/>
      </w:pPr>
      <w:r>
        <w:t xml:space="preserve">Среднесуточные наборы пищевой продукции для организации питания детей от 7 до 18 лет (в нетто </w:t>
      </w:r>
      <w:proofErr w:type="gramStart"/>
      <w:r>
        <w:t>г</w:t>
      </w:r>
      <w:proofErr w:type="gramEnd"/>
      <w:r>
        <w:t>, мл, на 1 ребенка в сутки)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5768"/>
        <w:gridCol w:w="1615"/>
        <w:gridCol w:w="1758"/>
      </w:tblGrid>
      <w:tr w:rsidR="00C64B7B">
        <w:tc>
          <w:tcPr>
            <w:tcW w:w="905" w:type="dxa"/>
            <w:vMerge w:val="restart"/>
            <w:tcBorders>
              <w:top w:val="single" w:sz="4" w:space="0" w:color="auto"/>
              <w:bottom w:val="single" w:sz="4" w:space="0" w:color="auto"/>
              <w:right w:val="single" w:sz="4" w:space="0" w:color="auto"/>
            </w:tcBorders>
          </w:tcPr>
          <w:p w:rsidR="00C64B7B" w:rsidRDefault="00F2335A">
            <w:pPr>
              <w:pStyle w:val="a7"/>
              <w:jc w:val="center"/>
            </w:pPr>
            <w:r>
              <w:t>N</w:t>
            </w:r>
          </w:p>
        </w:tc>
        <w:tc>
          <w:tcPr>
            <w:tcW w:w="5768"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9"/>
            </w:pPr>
            <w:r>
              <w:t>Наименование пищевой продукции или группы пищевой продукции</w:t>
            </w:r>
          </w:p>
        </w:tc>
        <w:tc>
          <w:tcPr>
            <w:tcW w:w="3373" w:type="dxa"/>
            <w:gridSpan w:val="2"/>
            <w:tcBorders>
              <w:top w:val="single" w:sz="4" w:space="0" w:color="auto"/>
              <w:left w:val="single" w:sz="4" w:space="0" w:color="auto"/>
              <w:bottom w:val="single" w:sz="4" w:space="0" w:color="auto"/>
            </w:tcBorders>
          </w:tcPr>
          <w:p w:rsidR="00C64B7B" w:rsidRDefault="00F2335A">
            <w:pPr>
              <w:pStyle w:val="a7"/>
              <w:jc w:val="center"/>
            </w:pPr>
            <w:r>
              <w:t>Итого за сутки</w:t>
            </w:r>
          </w:p>
        </w:tc>
      </w:tr>
      <w:tr w:rsidR="00C64B7B">
        <w:tc>
          <w:tcPr>
            <w:tcW w:w="905" w:type="dxa"/>
            <w:vMerge/>
            <w:tcBorders>
              <w:top w:val="single" w:sz="4" w:space="0" w:color="auto"/>
              <w:bottom w:val="single" w:sz="4" w:space="0" w:color="auto"/>
              <w:right w:val="single" w:sz="4" w:space="0" w:color="auto"/>
            </w:tcBorders>
          </w:tcPr>
          <w:p w:rsidR="00C64B7B" w:rsidRDefault="00C64B7B">
            <w:pPr>
              <w:pStyle w:val="a7"/>
            </w:pPr>
          </w:p>
        </w:tc>
        <w:tc>
          <w:tcPr>
            <w:tcW w:w="5768"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7-11 лет</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12 лет и старше</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297" w:name="sub_17201"/>
            <w:r>
              <w:t>1</w:t>
            </w:r>
            <w:bookmarkEnd w:id="297"/>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Хлеб ржаной</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120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298" w:name="sub_17202"/>
            <w:r>
              <w:t>2</w:t>
            </w:r>
            <w:bookmarkEnd w:id="298"/>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Хлеб пшеничный</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299" w:name="sub_17203"/>
            <w:r>
              <w:t>3</w:t>
            </w:r>
            <w:bookmarkEnd w:id="299"/>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Мука пшеничная</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0" w:name="sub_17204"/>
            <w:r>
              <w:t>4</w:t>
            </w:r>
            <w:bookmarkEnd w:id="300"/>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Крупы, бобовые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50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1" w:name="sub_17205"/>
            <w:r>
              <w:t>5</w:t>
            </w:r>
            <w:bookmarkEnd w:id="301"/>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Макаронные изделия</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2" w:name="sub_17206"/>
            <w:r>
              <w:t>6</w:t>
            </w:r>
            <w:bookmarkEnd w:id="302"/>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Картофель</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187</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187</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3" w:name="sub_17207"/>
            <w:r>
              <w:t>7</w:t>
            </w:r>
            <w:bookmarkEnd w:id="303"/>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proofErr w:type="gramStart"/>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roofErr w:type="gramEnd"/>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280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320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4" w:name="sub_17208"/>
            <w:r>
              <w:t>8</w:t>
            </w:r>
            <w:bookmarkEnd w:id="304"/>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Фрукты свежие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185</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5" w:name="sub_17209"/>
            <w:r>
              <w:t>9</w:t>
            </w:r>
            <w:bookmarkEnd w:id="305"/>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Сухофрукты</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6" w:name="sub_18187"/>
            <w:r>
              <w:t>10</w:t>
            </w:r>
            <w:bookmarkEnd w:id="306"/>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7" w:name="sub_18188"/>
            <w:r>
              <w:t>11</w:t>
            </w:r>
            <w:bookmarkEnd w:id="307"/>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1-й категории</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78</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8" w:name="sub_18189"/>
            <w:r>
              <w:t>12</w:t>
            </w:r>
            <w:bookmarkEnd w:id="308"/>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Субпродукты (печень, язык, сердце)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09" w:name="sub_17213"/>
            <w:r>
              <w:t>13</w:t>
            </w:r>
            <w:bookmarkEnd w:id="309"/>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Птица (цыплята-бройлеры потрошеные - 1 кат)</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53</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0" w:name="sub_17214"/>
            <w:r>
              <w:t>14</w:t>
            </w:r>
            <w:bookmarkEnd w:id="310"/>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Рыба (филе), в </w:t>
            </w:r>
            <w:proofErr w:type="spellStart"/>
            <w:r>
              <w:t>т.ч</w:t>
            </w:r>
            <w:proofErr w:type="spellEnd"/>
            <w:r>
              <w:t>. филе слабо или малосоленое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58</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77</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1" w:name="sub_17215"/>
            <w:r>
              <w:t>15</w:t>
            </w:r>
            <w:bookmarkEnd w:id="311"/>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Молоко</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350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2" w:name="sub_17216"/>
            <w:r>
              <w:lastRenderedPageBreak/>
              <w:t>16</w:t>
            </w:r>
            <w:bookmarkEnd w:id="312"/>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Кисломолочная пищевая продукция</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180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3" w:name="sub_17217"/>
            <w:r>
              <w:t>17</w:t>
            </w:r>
            <w:bookmarkEnd w:id="313"/>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Творог (5% - 9% </w:t>
            </w:r>
            <w:proofErr w:type="spellStart"/>
            <w:r>
              <w:t>м.</w:t>
            </w:r>
            <w:proofErr w:type="gramStart"/>
            <w:r>
              <w:t>д.ж</w:t>
            </w:r>
            <w:proofErr w:type="spellEnd"/>
            <w:proofErr w:type="gramEnd"/>
            <w:r>
              <w:t>.)</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60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4" w:name="sub_17218"/>
            <w:r>
              <w:t>18</w:t>
            </w:r>
            <w:bookmarkEnd w:id="314"/>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Сыр</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15</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5" w:name="sub_17219"/>
            <w:r>
              <w:t>19</w:t>
            </w:r>
            <w:bookmarkEnd w:id="315"/>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Сметана</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10</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6" w:name="sub_17220"/>
            <w:r>
              <w:t>20</w:t>
            </w:r>
            <w:bookmarkEnd w:id="316"/>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Масло сливочное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35</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7" w:name="sub_17221"/>
            <w:r>
              <w:t>21</w:t>
            </w:r>
            <w:bookmarkEnd w:id="317"/>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Масло растительное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18</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8" w:name="sub_17222"/>
            <w:r>
              <w:t>22</w:t>
            </w:r>
            <w:bookmarkEnd w:id="318"/>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Яйцо, шт.</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19" w:name="sub_17223"/>
            <w:r>
              <w:t>23</w:t>
            </w:r>
            <w:bookmarkEnd w:id="319"/>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35</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0" w:name="sub_17224"/>
            <w:r>
              <w:t>24</w:t>
            </w:r>
            <w:bookmarkEnd w:id="320"/>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Кондитерские изделия</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15</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1" w:name="sub_17225"/>
            <w:r>
              <w:t>25</w:t>
            </w:r>
            <w:bookmarkEnd w:id="321"/>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Чай</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2" w:name="sub_17226"/>
            <w:r>
              <w:t>26</w:t>
            </w:r>
            <w:bookmarkEnd w:id="322"/>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Какао-порошок</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1,2</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3" w:name="sub_17227"/>
            <w:r>
              <w:t>27</w:t>
            </w:r>
            <w:bookmarkEnd w:id="323"/>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Кофейный напиток</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4" w:name="sub_17228"/>
            <w:r>
              <w:t>28</w:t>
            </w:r>
            <w:bookmarkEnd w:id="324"/>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Дрожжи хлебопекарные</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0,2</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0,3</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5" w:name="sub_17229"/>
            <w:r>
              <w:t>29</w:t>
            </w:r>
            <w:bookmarkEnd w:id="325"/>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Крахмал</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4</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6" w:name="sub_17230"/>
            <w:r>
              <w:t>30</w:t>
            </w:r>
            <w:bookmarkEnd w:id="326"/>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Соль пищевая поваренная йодированная</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5</w:t>
            </w:r>
          </w:p>
        </w:tc>
      </w:tr>
      <w:tr w:rsidR="00C64B7B">
        <w:tc>
          <w:tcPr>
            <w:tcW w:w="905" w:type="dxa"/>
            <w:tcBorders>
              <w:top w:val="single" w:sz="4" w:space="0" w:color="auto"/>
              <w:bottom w:val="single" w:sz="4" w:space="0" w:color="auto"/>
              <w:right w:val="single" w:sz="4" w:space="0" w:color="auto"/>
            </w:tcBorders>
          </w:tcPr>
          <w:p w:rsidR="00C64B7B" w:rsidRDefault="00F2335A">
            <w:pPr>
              <w:pStyle w:val="a7"/>
              <w:jc w:val="center"/>
            </w:pPr>
            <w:bookmarkStart w:id="327" w:name="sub_17231"/>
            <w:r>
              <w:t>31</w:t>
            </w:r>
            <w:bookmarkEnd w:id="327"/>
          </w:p>
        </w:tc>
        <w:tc>
          <w:tcPr>
            <w:tcW w:w="5768" w:type="dxa"/>
            <w:tcBorders>
              <w:top w:val="single" w:sz="4" w:space="0" w:color="auto"/>
              <w:left w:val="single" w:sz="4" w:space="0" w:color="auto"/>
              <w:bottom w:val="single" w:sz="4" w:space="0" w:color="auto"/>
              <w:right w:val="single" w:sz="4" w:space="0" w:color="auto"/>
            </w:tcBorders>
          </w:tcPr>
          <w:p w:rsidR="00C64B7B" w:rsidRDefault="00F2335A">
            <w:pPr>
              <w:pStyle w:val="a9"/>
            </w:pPr>
            <w:r>
              <w:t>Специи</w:t>
            </w:r>
          </w:p>
        </w:tc>
        <w:tc>
          <w:tcPr>
            <w:tcW w:w="16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758" w:type="dxa"/>
            <w:tcBorders>
              <w:top w:val="single" w:sz="4" w:space="0" w:color="auto"/>
              <w:left w:val="single" w:sz="4" w:space="0" w:color="auto"/>
              <w:bottom w:val="single" w:sz="4" w:space="0" w:color="auto"/>
            </w:tcBorders>
          </w:tcPr>
          <w:p w:rsidR="00C64B7B" w:rsidRDefault="00F2335A">
            <w:pPr>
              <w:pStyle w:val="a7"/>
              <w:jc w:val="center"/>
            </w:pPr>
            <w:r>
              <w:t>2</w:t>
            </w:r>
          </w:p>
        </w:tc>
      </w:tr>
    </w:tbl>
    <w:p w:rsidR="00C64B7B" w:rsidRDefault="00C64B7B"/>
    <w:p w:rsidR="00C64B7B" w:rsidRDefault="00F2335A">
      <w:pPr>
        <w:ind w:firstLine="698"/>
        <w:jc w:val="right"/>
      </w:pPr>
      <w:bookmarkStart w:id="328" w:name="sub_17300"/>
      <w:r>
        <w:t>Таблица 3</w:t>
      </w:r>
    </w:p>
    <w:bookmarkEnd w:id="328"/>
    <w:p w:rsidR="00C64B7B" w:rsidRDefault="00C64B7B"/>
    <w:p w:rsidR="00C64B7B" w:rsidRDefault="00F2335A">
      <w:pPr>
        <w:pStyle w:val="1"/>
      </w:pPr>
      <w:r>
        <w:t xml:space="preserve">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t>г</w:t>
      </w:r>
      <w:proofErr w:type="gramEnd"/>
      <w:r>
        <w:t>, мл, на 1 ребенка в сутки)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1133"/>
        <w:gridCol w:w="1277"/>
        <w:gridCol w:w="1096"/>
        <w:gridCol w:w="1170"/>
        <w:gridCol w:w="1104"/>
      </w:tblGrid>
      <w:tr w:rsidR="00C64B7B">
        <w:tc>
          <w:tcPr>
            <w:tcW w:w="4223" w:type="dxa"/>
            <w:vMerge w:val="restart"/>
            <w:tcBorders>
              <w:top w:val="single" w:sz="4" w:space="0" w:color="auto"/>
              <w:bottom w:val="single" w:sz="4" w:space="0" w:color="auto"/>
              <w:right w:val="single" w:sz="4" w:space="0" w:color="auto"/>
            </w:tcBorders>
          </w:tcPr>
          <w:p w:rsidR="00C64B7B" w:rsidRDefault="00F2335A">
            <w:pPr>
              <w:pStyle w:val="a7"/>
              <w:jc w:val="center"/>
            </w:pPr>
            <w:r>
              <w:t>Наименование вида пищевой продукции</w:t>
            </w:r>
          </w:p>
        </w:tc>
        <w:tc>
          <w:tcPr>
            <w:tcW w:w="5780" w:type="dxa"/>
            <w:gridSpan w:val="5"/>
            <w:tcBorders>
              <w:top w:val="single" w:sz="4" w:space="0" w:color="auto"/>
              <w:left w:val="single" w:sz="4" w:space="0" w:color="auto"/>
              <w:bottom w:val="single" w:sz="4" w:space="0" w:color="auto"/>
            </w:tcBorders>
          </w:tcPr>
          <w:p w:rsidR="00C64B7B" w:rsidRDefault="00F2335A">
            <w:pPr>
              <w:pStyle w:val="a7"/>
              <w:jc w:val="center"/>
            </w:pPr>
            <w:r>
              <w:t>Возраст</w:t>
            </w:r>
          </w:p>
        </w:tc>
      </w:tr>
      <w:tr w:rsidR="00C64B7B">
        <w:tc>
          <w:tcPr>
            <w:tcW w:w="4223" w:type="dxa"/>
            <w:vMerge/>
            <w:tcBorders>
              <w:top w:val="single" w:sz="4" w:space="0" w:color="auto"/>
              <w:bottom w:val="single" w:sz="4" w:space="0" w:color="auto"/>
              <w:right w:val="single" w:sz="4" w:space="0" w:color="auto"/>
            </w:tcBorders>
          </w:tcPr>
          <w:p w:rsidR="00C64B7B" w:rsidRDefault="00C64B7B">
            <w:pPr>
              <w:pStyle w:val="a7"/>
            </w:pP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12-18 месяцев</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 месяцев - 3 года</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 года - 7 лет</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7-11 лет</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12 лет и старше</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Хлеб ржаной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150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Хлеб пшеничный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250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Мука пшеничная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16</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16</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42</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Крахмал</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3</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Крупы, бобовые, макаронные изделия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75</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Картофель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240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400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Овощи (свежие, мороженные), включая соленые и квашеные (не более 10% от общего количества овощей), в том числе томат-пюре зелень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475</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Фрукты свежие, ягоды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260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300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Фруктовое пюре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Соки фруктовые (мл)</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Фрукты сухие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proofErr w:type="gramStart"/>
            <w:r>
              <w:t xml:space="preserve">Сахар (в том числе для приготовления </w:t>
            </w:r>
            <w:r>
              <w:lastRenderedPageBreak/>
              <w:t>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lastRenderedPageBreak/>
              <w:t>30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65</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70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lastRenderedPageBreak/>
              <w:t>Кондитерские изделия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30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Кофе (кофейный напиток)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Какао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Чай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0,2</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0,2</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proofErr w:type="gramStart"/>
            <w:r>
              <w:t xml:space="preserve">Мясо 1-й категории (в </w:t>
            </w:r>
            <w:proofErr w:type="spellStart"/>
            <w:r>
              <w:t>т.ч</w:t>
            </w:r>
            <w:proofErr w:type="spellEnd"/>
            <w:r>
              <w:t>. субпродукты - печень, язык, сердце) (г)</w:t>
            </w:r>
            <w:proofErr w:type="gramEnd"/>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110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 xml:space="preserve">Птица 1-й категории (куры </w:t>
            </w:r>
            <w:proofErr w:type="gramStart"/>
            <w:r>
              <w:t>потрошенные</w:t>
            </w:r>
            <w:proofErr w:type="gramEnd"/>
            <w:r>
              <w:t>, цыплята-бройлеры, индейка - потрошенная,) 1 кат.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50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 xml:space="preserve">Рыба-филе, в </w:t>
            </w:r>
            <w:proofErr w:type="spellStart"/>
            <w:r>
              <w:t>т.ч</w:t>
            </w:r>
            <w:proofErr w:type="spellEnd"/>
            <w:r>
              <w:t>. филе слабо или малосоленое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27</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42</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110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Колбасные изделия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25</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Молоко, кисломолочные продукты (мл)</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600</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550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500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 xml:space="preserve">Творог (5% - 9% </w:t>
            </w:r>
            <w:proofErr w:type="spellStart"/>
            <w:r>
              <w:t>м.</w:t>
            </w:r>
            <w:proofErr w:type="gramStart"/>
            <w:r>
              <w:t>д.ж</w:t>
            </w:r>
            <w:proofErr w:type="spellEnd"/>
            <w:proofErr w:type="gramEnd"/>
            <w:r>
              <w:t>.)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70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Сметана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11</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Сыр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12</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Масло сливочное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51</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Масло растительное (мл)</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19</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Консервы овощные натуральные (горошек зеленый, кукуруза, фасоль)</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Яйцо (штук)</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1</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Дрожжи хлебопекарные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0,3</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0,3</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0,4</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0,6</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0,6</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Соль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8</w:t>
            </w:r>
          </w:p>
        </w:tc>
      </w:tr>
      <w:tr w:rsidR="00C64B7B">
        <w:tc>
          <w:tcPr>
            <w:tcW w:w="4223" w:type="dxa"/>
            <w:tcBorders>
              <w:top w:val="single" w:sz="4" w:space="0" w:color="auto"/>
              <w:bottom w:val="single" w:sz="4" w:space="0" w:color="auto"/>
              <w:right w:val="single" w:sz="4" w:space="0" w:color="auto"/>
            </w:tcBorders>
          </w:tcPr>
          <w:p w:rsidR="00C64B7B" w:rsidRDefault="00F2335A">
            <w:pPr>
              <w:pStyle w:val="a9"/>
            </w:pPr>
            <w:r>
              <w:t>Специи (г)</w:t>
            </w:r>
          </w:p>
        </w:tc>
        <w:tc>
          <w:tcPr>
            <w:tcW w:w="113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27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09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17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104" w:type="dxa"/>
            <w:tcBorders>
              <w:top w:val="single" w:sz="4" w:space="0" w:color="auto"/>
              <w:left w:val="single" w:sz="4" w:space="0" w:color="auto"/>
              <w:bottom w:val="single" w:sz="4" w:space="0" w:color="auto"/>
            </w:tcBorders>
          </w:tcPr>
          <w:p w:rsidR="00C64B7B" w:rsidRDefault="00F2335A">
            <w:pPr>
              <w:pStyle w:val="a7"/>
              <w:jc w:val="center"/>
            </w:pPr>
            <w:r>
              <w:t>2</w:t>
            </w:r>
          </w:p>
        </w:tc>
      </w:tr>
    </w:tbl>
    <w:p w:rsidR="00C64B7B" w:rsidRDefault="00C64B7B"/>
    <w:p w:rsidR="00C64B7B" w:rsidRDefault="00F2335A">
      <w:pPr>
        <w:ind w:firstLine="698"/>
        <w:jc w:val="right"/>
      </w:pPr>
      <w:bookmarkStart w:id="329" w:name="sub_17400"/>
      <w:r>
        <w:t>Таблица 4</w:t>
      </w:r>
    </w:p>
    <w:bookmarkEnd w:id="329"/>
    <w:p w:rsidR="00C64B7B" w:rsidRDefault="00C64B7B"/>
    <w:p w:rsidR="00C64B7B" w:rsidRDefault="00F2335A">
      <w:pPr>
        <w:pStyle w:val="1"/>
      </w:pPr>
      <w:r>
        <w:t xml:space="preserve">Примерная схема питания детей первого года жизни (в нетто </w:t>
      </w:r>
      <w:proofErr w:type="gramStart"/>
      <w:r>
        <w:t>г</w:t>
      </w:r>
      <w:proofErr w:type="gramEnd"/>
      <w:r>
        <w:t>, мл, на 1 ребенка в сутки)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917"/>
        <w:gridCol w:w="878"/>
        <w:gridCol w:w="1192"/>
        <w:gridCol w:w="1047"/>
        <w:gridCol w:w="1038"/>
        <w:gridCol w:w="898"/>
        <w:gridCol w:w="902"/>
        <w:gridCol w:w="1066"/>
      </w:tblGrid>
      <w:tr w:rsidR="00C64B7B">
        <w:tc>
          <w:tcPr>
            <w:tcW w:w="2153" w:type="dxa"/>
            <w:vMerge w:val="restart"/>
            <w:tcBorders>
              <w:top w:val="single" w:sz="4" w:space="0" w:color="auto"/>
              <w:bottom w:val="single" w:sz="4" w:space="0" w:color="auto"/>
              <w:right w:val="single" w:sz="4" w:space="0" w:color="auto"/>
            </w:tcBorders>
          </w:tcPr>
          <w:p w:rsidR="00C64B7B" w:rsidRDefault="00F2335A">
            <w:pPr>
              <w:pStyle w:val="a7"/>
              <w:jc w:val="center"/>
            </w:pPr>
            <w:r>
              <w:t>Наименование видов пищевой продукции и блюд</w:t>
            </w:r>
          </w:p>
        </w:tc>
        <w:tc>
          <w:tcPr>
            <w:tcW w:w="7938" w:type="dxa"/>
            <w:gridSpan w:val="8"/>
            <w:tcBorders>
              <w:top w:val="single" w:sz="4" w:space="0" w:color="auto"/>
              <w:left w:val="single" w:sz="4" w:space="0" w:color="auto"/>
              <w:bottom w:val="single" w:sz="4" w:space="0" w:color="auto"/>
            </w:tcBorders>
          </w:tcPr>
          <w:p w:rsidR="00C64B7B" w:rsidRDefault="00F2335A">
            <w:pPr>
              <w:pStyle w:val="a7"/>
              <w:jc w:val="center"/>
            </w:pPr>
            <w:r>
              <w:t>Возраст (месяцы жизни)</w:t>
            </w:r>
          </w:p>
        </w:tc>
      </w:tr>
      <w:tr w:rsidR="00C64B7B">
        <w:tc>
          <w:tcPr>
            <w:tcW w:w="2153" w:type="dxa"/>
            <w:vMerge/>
            <w:tcBorders>
              <w:top w:val="single" w:sz="4" w:space="0" w:color="auto"/>
              <w:bottom w:val="single" w:sz="4" w:space="0" w:color="auto"/>
              <w:right w:val="single" w:sz="4" w:space="0" w:color="auto"/>
            </w:tcBorders>
          </w:tcPr>
          <w:p w:rsidR="00C64B7B" w:rsidRDefault="00C64B7B">
            <w:pPr>
              <w:pStyle w:val="a7"/>
            </w:pPr>
          </w:p>
        </w:tc>
        <w:tc>
          <w:tcPr>
            <w:tcW w:w="91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87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9-12</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Женское молоко, адаптированная молочная смесь или последующие молочные смеси (мл)</w:t>
            </w:r>
          </w:p>
        </w:tc>
        <w:tc>
          <w:tcPr>
            <w:tcW w:w="91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800- 900</w:t>
            </w:r>
          </w:p>
        </w:tc>
        <w:tc>
          <w:tcPr>
            <w:tcW w:w="87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800- 900</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800-900</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700</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200- 400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200- 400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фруктовые соки (мл)</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5-30</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40-50</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50-60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90 - 100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lastRenderedPageBreak/>
              <w:t>фруктовое пюре (мл)</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5-30</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40-50</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50-60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90- 100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творог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10-40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50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желток (шт.)</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0,25</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0,50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0,50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овощное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10-100</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p w:rsidR="00C64B7B" w:rsidRDefault="00F2335A">
            <w:pPr>
              <w:pStyle w:val="a7"/>
              <w:jc w:val="center"/>
            </w:pPr>
            <w:r>
              <w:t>150</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170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каша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10-100</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100- 150</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мясное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5-30</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60-70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рыбное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5-30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30-60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кефир и неадаптированные кисломолочные продукты (мл)</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цельное молоко (мл)</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hyperlink w:anchor="sub_17411" w:history="1">
              <w:r>
                <w:rPr>
                  <w:rStyle w:val="a4"/>
                </w:rPr>
                <w:t>*</w:t>
              </w:r>
            </w:hyperlink>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hyperlink w:anchor="sub_17411" w:history="1">
              <w:r>
                <w:rPr>
                  <w:rStyle w:val="a4"/>
                </w:rPr>
                <w:t>*</w:t>
              </w:r>
            </w:hyperlink>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hyperlink w:anchor="sub_17411" w:history="1">
              <w:r>
                <w:rPr>
                  <w:rStyle w:val="a4"/>
                </w:rPr>
                <w:t>*</w:t>
              </w:r>
            </w:hyperlink>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hyperlink w:anchor="sub_17411" w:history="1">
              <w:r>
                <w:rPr>
                  <w:rStyle w:val="a4"/>
                </w:rPr>
                <w:t>*</w:t>
              </w:r>
            </w:hyperlink>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hyperlink w:anchor="sub_17422" w:history="1">
              <w:r>
                <w:rPr>
                  <w:rStyle w:val="a4"/>
                </w:rPr>
                <w:t>**</w:t>
              </w:r>
            </w:hyperlink>
          </w:p>
        </w:tc>
        <w:tc>
          <w:tcPr>
            <w:tcW w:w="1066" w:type="dxa"/>
            <w:tcBorders>
              <w:top w:val="single" w:sz="4" w:space="0" w:color="auto"/>
              <w:left w:val="single" w:sz="4" w:space="0" w:color="auto"/>
              <w:bottom w:val="single" w:sz="4" w:space="0" w:color="auto"/>
            </w:tcBorders>
          </w:tcPr>
          <w:p w:rsidR="00C64B7B" w:rsidRDefault="00F2335A">
            <w:pPr>
              <w:pStyle w:val="a7"/>
              <w:jc w:val="center"/>
            </w:pPr>
            <w:r>
              <w:t>200</w:t>
            </w:r>
            <w:hyperlink w:anchor="sub_17422" w:history="1">
              <w:r>
                <w:rPr>
                  <w:rStyle w:val="a4"/>
                </w:rPr>
                <w:t>**</w:t>
              </w:r>
            </w:hyperlink>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хлеб (пшеничный, в/с)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10</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сухари, печенье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10-15</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растительное масло (мл)</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1-3</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6</w:t>
            </w:r>
          </w:p>
        </w:tc>
      </w:tr>
      <w:tr w:rsidR="00C64B7B">
        <w:tc>
          <w:tcPr>
            <w:tcW w:w="2153" w:type="dxa"/>
            <w:tcBorders>
              <w:top w:val="single" w:sz="4" w:space="0" w:color="auto"/>
              <w:bottom w:val="single" w:sz="4" w:space="0" w:color="auto"/>
              <w:right w:val="single" w:sz="4" w:space="0" w:color="auto"/>
            </w:tcBorders>
          </w:tcPr>
          <w:p w:rsidR="00C64B7B" w:rsidRDefault="00F2335A">
            <w:pPr>
              <w:pStyle w:val="a9"/>
            </w:pPr>
            <w:r>
              <w:t>сливочное масло (г)</w:t>
            </w:r>
          </w:p>
        </w:tc>
        <w:tc>
          <w:tcPr>
            <w:tcW w:w="1795" w:type="dxa"/>
            <w:gridSpan w:val="2"/>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19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10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1-4</w:t>
            </w:r>
          </w:p>
        </w:tc>
        <w:tc>
          <w:tcPr>
            <w:tcW w:w="103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90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w:t>
            </w:r>
          </w:p>
        </w:tc>
        <w:tc>
          <w:tcPr>
            <w:tcW w:w="1066" w:type="dxa"/>
            <w:tcBorders>
              <w:top w:val="single" w:sz="4" w:space="0" w:color="auto"/>
              <w:left w:val="single" w:sz="4" w:space="0" w:color="auto"/>
              <w:bottom w:val="single" w:sz="4" w:space="0" w:color="auto"/>
            </w:tcBorders>
          </w:tcPr>
          <w:p w:rsidR="00C64B7B" w:rsidRDefault="00F2335A">
            <w:pPr>
              <w:pStyle w:val="a7"/>
              <w:jc w:val="center"/>
            </w:pPr>
            <w:r>
              <w:t>6</w:t>
            </w:r>
          </w:p>
        </w:tc>
      </w:tr>
      <w:tr w:rsidR="00C64B7B">
        <w:tc>
          <w:tcPr>
            <w:tcW w:w="10091" w:type="dxa"/>
            <w:gridSpan w:val="9"/>
            <w:tcBorders>
              <w:top w:val="single" w:sz="4" w:space="0" w:color="auto"/>
              <w:bottom w:val="single" w:sz="4" w:space="0" w:color="auto"/>
            </w:tcBorders>
          </w:tcPr>
          <w:p w:rsidR="00C64B7B" w:rsidRDefault="00F2335A">
            <w:pPr>
              <w:pStyle w:val="a9"/>
            </w:pPr>
            <w:bookmarkStart w:id="330" w:name="sub_17411"/>
            <w:r>
              <w:t>* Для приготовления каш.</w:t>
            </w:r>
            <w:bookmarkEnd w:id="330"/>
          </w:p>
          <w:p w:rsidR="00C64B7B" w:rsidRDefault="00F2335A">
            <w:pPr>
              <w:pStyle w:val="a9"/>
            </w:pPr>
            <w:bookmarkStart w:id="331" w:name="sub_17422"/>
            <w:r>
              <w:t>** В зависимости от количества потребляемой молочной смеси или женского молока.</w:t>
            </w:r>
            <w:bookmarkEnd w:id="331"/>
          </w:p>
        </w:tc>
      </w:tr>
    </w:tbl>
    <w:p w:rsidR="00C64B7B" w:rsidRDefault="00C64B7B"/>
    <w:p w:rsidR="00C64B7B" w:rsidRDefault="00F2335A">
      <w:pPr>
        <w:ind w:firstLine="698"/>
        <w:jc w:val="right"/>
      </w:pPr>
      <w:bookmarkStart w:id="332" w:name="sub_17500"/>
      <w:r>
        <w:t>Таблица 5</w:t>
      </w:r>
    </w:p>
    <w:bookmarkEnd w:id="332"/>
    <w:p w:rsidR="00C64B7B" w:rsidRDefault="00C64B7B"/>
    <w:p w:rsidR="00C64B7B" w:rsidRDefault="00F2335A">
      <w:pPr>
        <w:pStyle w:val="1"/>
      </w:pPr>
      <w:r>
        <w:t xml:space="preserve">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t>г</w:t>
      </w:r>
      <w:proofErr w:type="gramEnd"/>
      <w:r>
        <w:t>, мл, на 1 чел. в сутки)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5"/>
        <w:gridCol w:w="1688"/>
        <w:gridCol w:w="1540"/>
      </w:tblGrid>
      <w:tr w:rsidR="00C64B7B">
        <w:tc>
          <w:tcPr>
            <w:tcW w:w="6835" w:type="dxa"/>
            <w:vMerge w:val="restart"/>
            <w:tcBorders>
              <w:top w:val="single" w:sz="4" w:space="0" w:color="auto"/>
              <w:bottom w:val="single" w:sz="4" w:space="0" w:color="auto"/>
              <w:right w:val="single" w:sz="4" w:space="0" w:color="auto"/>
            </w:tcBorders>
          </w:tcPr>
          <w:p w:rsidR="00C64B7B" w:rsidRDefault="00F2335A">
            <w:pPr>
              <w:pStyle w:val="a7"/>
              <w:jc w:val="center"/>
            </w:pPr>
            <w:r>
              <w:t>Наименование видов пищевой продукции питания</w:t>
            </w:r>
          </w:p>
        </w:tc>
        <w:tc>
          <w:tcPr>
            <w:tcW w:w="3228" w:type="dxa"/>
            <w:gridSpan w:val="2"/>
            <w:tcBorders>
              <w:top w:val="single" w:sz="4" w:space="0" w:color="auto"/>
              <w:left w:val="single" w:sz="4" w:space="0" w:color="auto"/>
              <w:bottom w:val="single" w:sz="4" w:space="0" w:color="auto"/>
            </w:tcBorders>
          </w:tcPr>
          <w:p w:rsidR="00C64B7B" w:rsidRDefault="00F2335A">
            <w:pPr>
              <w:pStyle w:val="a7"/>
              <w:jc w:val="center"/>
            </w:pPr>
            <w:r>
              <w:t>Возраст</w:t>
            </w:r>
          </w:p>
        </w:tc>
      </w:tr>
      <w:tr w:rsidR="00C64B7B">
        <w:tc>
          <w:tcPr>
            <w:tcW w:w="6835" w:type="dxa"/>
            <w:vMerge/>
            <w:tcBorders>
              <w:top w:val="single" w:sz="4" w:space="0" w:color="auto"/>
              <w:bottom w:val="single" w:sz="4" w:space="0" w:color="auto"/>
              <w:right w:val="single" w:sz="4" w:space="0" w:color="auto"/>
            </w:tcBorders>
          </w:tcPr>
          <w:p w:rsidR="00C64B7B" w:rsidRDefault="00C64B7B">
            <w:pPr>
              <w:pStyle w:val="a7"/>
            </w:pP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5-8 класс</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9-11 класс</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Хлеб ржаной (из смеси ржаной и обдирной муки</w:t>
            </w:r>
            <w:proofErr w:type="gramStart"/>
            <w:r>
              <w:t>)(</w:t>
            </w:r>
            <w:proofErr w:type="gramEnd"/>
            <w:r>
              <w:t>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150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Хлеб пшеничный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250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Мука пшеничная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45</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Крупы, бобовые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70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Макаронные изделия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30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Картофель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350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 xml:space="preserve">Овощи (свежие, мороженные), включая соленые и квашенные (не более 10% от общего количества овощей), в </w:t>
            </w:r>
            <w:proofErr w:type="spellStart"/>
            <w:r>
              <w:t>т.ч</w:t>
            </w:r>
            <w:proofErr w:type="spellEnd"/>
            <w:r>
              <w:t>. томат-пюре, зелень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450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Консервы овощные натуральные (горошек зеленый, кукуруза, фасоль)</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Фрукты свежие, ягоды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400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Сухофрукты, орехи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90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 xml:space="preserve">Соки плодоовощные, напитки витаминизированные, в </w:t>
            </w:r>
            <w:proofErr w:type="spellStart"/>
            <w:r>
              <w:t>т.ч</w:t>
            </w:r>
            <w:proofErr w:type="spellEnd"/>
            <w:r>
              <w:t xml:space="preserve">. </w:t>
            </w:r>
            <w:proofErr w:type="spellStart"/>
            <w:r>
              <w:lastRenderedPageBreak/>
              <w:t>инстантные</w:t>
            </w:r>
            <w:proofErr w:type="spellEnd"/>
            <w:r>
              <w:t xml:space="preserve"> (мл)</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lastRenderedPageBreak/>
              <w:t>200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proofErr w:type="gramStart"/>
            <w:r>
              <w:lastRenderedPageBreak/>
              <w:t xml:space="preserve">Мясо 1 категории (в </w:t>
            </w:r>
            <w:proofErr w:type="spellStart"/>
            <w:r>
              <w:t>т.ч</w:t>
            </w:r>
            <w:proofErr w:type="spellEnd"/>
            <w:r>
              <w:t>. субпродукты - печень, язык, сердце) (г)</w:t>
            </w:r>
            <w:proofErr w:type="gramEnd"/>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120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Птица (куры-потрошеные 1 категории, цыплята-бройлеры, индейка потрошеная - 1 кат</w:t>
            </w:r>
            <w:proofErr w:type="gramStart"/>
            <w:r>
              <w:t>)(</w:t>
            </w:r>
            <w:proofErr w:type="gramEnd"/>
            <w:r>
              <w:t>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55</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60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Рыба (филе)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100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Рыба соленая (сельдь, лосось, горбуша)</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15</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Молоко (мл)</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300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Кисломолочные продукты (мл)</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 xml:space="preserve">Творог (5% - 9% </w:t>
            </w:r>
            <w:proofErr w:type="spellStart"/>
            <w:r>
              <w:t>м.</w:t>
            </w:r>
            <w:proofErr w:type="gramStart"/>
            <w:r>
              <w:t>д.ж</w:t>
            </w:r>
            <w:proofErr w:type="spellEnd"/>
            <w:proofErr w:type="gramEnd"/>
            <w:r>
              <w:t>.)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75</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Сыр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Сметана (мл)</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Масло сливочное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55</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Масло растительное (мл)</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25</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Яйцо шт.</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Кондитерские изделия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25</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Чай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Какао-порошок, кофейный напиток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8</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Дрожжи хлебопекарные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2</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Крахмал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1,2</w:t>
            </w:r>
          </w:p>
        </w:tc>
      </w:tr>
      <w:tr w:rsidR="00C64B7B">
        <w:tc>
          <w:tcPr>
            <w:tcW w:w="6835" w:type="dxa"/>
            <w:tcBorders>
              <w:top w:val="single" w:sz="4" w:space="0" w:color="auto"/>
              <w:bottom w:val="single" w:sz="4" w:space="0" w:color="auto"/>
              <w:right w:val="single" w:sz="4" w:space="0" w:color="auto"/>
            </w:tcBorders>
          </w:tcPr>
          <w:p w:rsidR="00C64B7B" w:rsidRDefault="00F2335A">
            <w:pPr>
              <w:pStyle w:val="a9"/>
            </w:pPr>
            <w:r>
              <w:t>Соль пищевая поваренная йодированная (г)</w:t>
            </w:r>
          </w:p>
        </w:tc>
        <w:tc>
          <w:tcPr>
            <w:tcW w:w="168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w:t>
            </w:r>
          </w:p>
        </w:tc>
        <w:tc>
          <w:tcPr>
            <w:tcW w:w="1540" w:type="dxa"/>
            <w:tcBorders>
              <w:top w:val="single" w:sz="4" w:space="0" w:color="auto"/>
              <w:left w:val="single" w:sz="4" w:space="0" w:color="auto"/>
              <w:bottom w:val="single" w:sz="4" w:space="0" w:color="auto"/>
            </w:tcBorders>
          </w:tcPr>
          <w:p w:rsidR="00C64B7B" w:rsidRDefault="00F2335A">
            <w:pPr>
              <w:pStyle w:val="a7"/>
              <w:jc w:val="center"/>
            </w:pPr>
            <w:r>
              <w:t>5</w:t>
            </w:r>
          </w:p>
        </w:tc>
      </w:tr>
    </w:tbl>
    <w:p w:rsidR="00C64B7B" w:rsidRDefault="00C64B7B"/>
    <w:p w:rsidR="00C64B7B" w:rsidRDefault="00F2335A">
      <w:pPr>
        <w:ind w:firstLine="698"/>
        <w:jc w:val="right"/>
      </w:pPr>
      <w:bookmarkStart w:id="333" w:name="sub_18000"/>
      <w:r>
        <w:rPr>
          <w:rStyle w:val="a3"/>
        </w:rPr>
        <w:t>Приложение N 8</w:t>
      </w:r>
      <w:r>
        <w:rPr>
          <w:rStyle w:val="a3"/>
        </w:rPr>
        <w:br/>
        <w:t xml:space="preserve">к </w:t>
      </w:r>
      <w:hyperlink w:anchor="sub_1000" w:history="1">
        <w:r>
          <w:rPr>
            <w:rStyle w:val="a4"/>
          </w:rPr>
          <w:t>СанПиН 2.3/2.4.3590-20</w:t>
        </w:r>
      </w:hyperlink>
    </w:p>
    <w:bookmarkEnd w:id="333"/>
    <w:p w:rsidR="00C64B7B" w:rsidRDefault="00C64B7B"/>
    <w:p w:rsidR="00C64B7B" w:rsidRDefault="00F2335A">
      <w:pPr>
        <w:ind w:firstLine="698"/>
        <w:jc w:val="right"/>
      </w:pPr>
      <w:r>
        <w:t>Рекомендуемый образец</w:t>
      </w:r>
    </w:p>
    <w:p w:rsidR="00C64B7B" w:rsidRDefault="00C64B7B"/>
    <w:p w:rsidR="00C64B7B" w:rsidRDefault="00F2335A">
      <w:pPr>
        <w:pStyle w:val="1"/>
      </w:pPr>
      <w:r>
        <w:t>Меню приготавливаемых блюд</w:t>
      </w:r>
    </w:p>
    <w:p w:rsidR="00C64B7B" w:rsidRDefault="00C64B7B"/>
    <w:p w:rsidR="00C64B7B" w:rsidRDefault="00F2335A">
      <w:pPr>
        <w:pStyle w:val="1"/>
      </w:pPr>
      <w:r>
        <w:t>Возрастная категория: от 1 года до 3 лет / 3-6 лет /7-11 лет /12 лет и старше</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1"/>
        <w:gridCol w:w="1603"/>
        <w:gridCol w:w="998"/>
        <w:gridCol w:w="1182"/>
        <w:gridCol w:w="1048"/>
        <w:gridCol w:w="1013"/>
        <w:gridCol w:w="1138"/>
        <w:gridCol w:w="1138"/>
      </w:tblGrid>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7"/>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Вес блюда</w:t>
            </w:r>
          </w:p>
        </w:tc>
        <w:tc>
          <w:tcPr>
            <w:tcW w:w="3243" w:type="dxa"/>
            <w:gridSpan w:val="3"/>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Энергетическая ценность</w:t>
            </w:r>
          </w:p>
        </w:tc>
        <w:tc>
          <w:tcPr>
            <w:tcW w:w="1138" w:type="dxa"/>
            <w:vMerge w:val="restart"/>
            <w:tcBorders>
              <w:top w:val="single" w:sz="4" w:space="0" w:color="auto"/>
              <w:left w:val="single" w:sz="4" w:space="0" w:color="auto"/>
              <w:bottom w:val="single" w:sz="4" w:space="0" w:color="auto"/>
            </w:tcBorders>
          </w:tcPr>
          <w:p w:rsidR="00C64B7B" w:rsidRDefault="00F2335A">
            <w:pPr>
              <w:pStyle w:val="a7"/>
              <w:jc w:val="center"/>
            </w:pPr>
            <w:r>
              <w:t>N рецептуры</w:t>
            </w: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Белки</w:t>
            </w:r>
          </w:p>
        </w:tc>
        <w:tc>
          <w:tcPr>
            <w:tcW w:w="104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Углеводы</w:t>
            </w:r>
          </w:p>
        </w:tc>
        <w:tc>
          <w:tcPr>
            <w:tcW w:w="1138"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vMerge/>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Неделя 1</w:t>
            </w:r>
          </w:p>
          <w:p w:rsidR="00C64B7B" w:rsidRDefault="00F2335A">
            <w:pPr>
              <w:pStyle w:val="a9"/>
            </w:pPr>
            <w:r>
              <w:t>День 1</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завтрак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обед</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lastRenderedPageBreak/>
              <w:t>полдник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ужин</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День 2</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завтрак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обед</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полдник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val="restart"/>
            <w:tcBorders>
              <w:top w:val="single" w:sz="4" w:space="0" w:color="auto"/>
              <w:bottom w:val="single" w:sz="4" w:space="0" w:color="auto"/>
              <w:right w:val="single" w:sz="4" w:space="0" w:color="auto"/>
            </w:tcBorders>
          </w:tcPr>
          <w:p w:rsidR="00C64B7B" w:rsidRDefault="00F2335A">
            <w:pPr>
              <w:pStyle w:val="a9"/>
            </w:pPr>
            <w:r>
              <w:t>ужин</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vMerge/>
            <w:tcBorders>
              <w:top w:val="single" w:sz="4" w:space="0" w:color="auto"/>
              <w:bottom w:val="single" w:sz="4" w:space="0" w:color="auto"/>
              <w:right w:val="single" w:sz="4" w:space="0" w:color="auto"/>
            </w:tcBorders>
          </w:tcPr>
          <w:p w:rsidR="00C64B7B" w:rsidRDefault="00C64B7B">
            <w:pPr>
              <w:pStyle w:val="a7"/>
            </w:pP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r w:rsidR="00C64B7B">
        <w:tc>
          <w:tcPr>
            <w:tcW w:w="1941" w:type="dxa"/>
            <w:tcBorders>
              <w:top w:val="single" w:sz="4" w:space="0" w:color="auto"/>
              <w:bottom w:val="single" w:sz="4" w:space="0" w:color="auto"/>
              <w:right w:val="single" w:sz="4" w:space="0" w:color="auto"/>
            </w:tcBorders>
          </w:tcPr>
          <w:p w:rsidR="00C64B7B" w:rsidRDefault="00F2335A">
            <w:pPr>
              <w:pStyle w:val="a9"/>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99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4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01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138"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F2335A">
      <w:pPr>
        <w:ind w:firstLine="698"/>
        <w:jc w:val="right"/>
      </w:pPr>
      <w:bookmarkStart w:id="334" w:name="sub_19000"/>
      <w:r>
        <w:rPr>
          <w:rStyle w:val="a3"/>
        </w:rPr>
        <w:t>Приложение N 9</w:t>
      </w:r>
      <w:r>
        <w:rPr>
          <w:rStyle w:val="a3"/>
        </w:rPr>
        <w:br/>
        <w:t xml:space="preserve">к </w:t>
      </w:r>
      <w:hyperlink w:anchor="sub_1000" w:history="1">
        <w:r>
          <w:rPr>
            <w:rStyle w:val="a4"/>
          </w:rPr>
          <w:t>СанПиН 2.3/2.4.3590-20</w:t>
        </w:r>
      </w:hyperlink>
    </w:p>
    <w:bookmarkEnd w:id="334"/>
    <w:p w:rsidR="00C64B7B" w:rsidRDefault="00C64B7B"/>
    <w:p w:rsidR="00C64B7B" w:rsidRDefault="00F2335A">
      <w:pPr>
        <w:ind w:firstLine="698"/>
        <w:jc w:val="right"/>
      </w:pPr>
      <w:bookmarkStart w:id="335" w:name="sub_19100"/>
      <w:r>
        <w:t>Таблица 1</w:t>
      </w:r>
    </w:p>
    <w:bookmarkEnd w:id="335"/>
    <w:p w:rsidR="00C64B7B" w:rsidRDefault="00C64B7B"/>
    <w:p w:rsidR="00C64B7B" w:rsidRDefault="00F2335A">
      <w:pPr>
        <w:pStyle w:val="1"/>
      </w:pPr>
      <w:r>
        <w:t>Масса порций для детей в зависимости от возраста (в граммах)</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0"/>
        <w:gridCol w:w="1565"/>
        <w:gridCol w:w="1543"/>
        <w:gridCol w:w="1547"/>
        <w:gridCol w:w="1781"/>
      </w:tblGrid>
      <w:tr w:rsidR="00C64B7B">
        <w:tc>
          <w:tcPr>
            <w:tcW w:w="3650" w:type="dxa"/>
            <w:vMerge w:val="restart"/>
            <w:tcBorders>
              <w:top w:val="single" w:sz="4" w:space="0" w:color="auto"/>
              <w:bottom w:val="single" w:sz="4" w:space="0" w:color="auto"/>
              <w:right w:val="single" w:sz="4" w:space="0" w:color="auto"/>
            </w:tcBorders>
          </w:tcPr>
          <w:p w:rsidR="00C64B7B" w:rsidRDefault="00F2335A">
            <w:pPr>
              <w:pStyle w:val="a7"/>
              <w:jc w:val="center"/>
            </w:pPr>
            <w:r>
              <w:t>Блюдо</w:t>
            </w:r>
          </w:p>
        </w:tc>
        <w:tc>
          <w:tcPr>
            <w:tcW w:w="6436" w:type="dxa"/>
            <w:gridSpan w:val="4"/>
            <w:tcBorders>
              <w:top w:val="single" w:sz="4" w:space="0" w:color="auto"/>
              <w:left w:val="single" w:sz="4" w:space="0" w:color="auto"/>
              <w:bottom w:val="single" w:sz="4" w:space="0" w:color="auto"/>
            </w:tcBorders>
          </w:tcPr>
          <w:p w:rsidR="00C64B7B" w:rsidRDefault="00F2335A">
            <w:pPr>
              <w:pStyle w:val="a7"/>
              <w:jc w:val="center"/>
            </w:pPr>
            <w:r>
              <w:t>Масса порций</w:t>
            </w:r>
          </w:p>
        </w:tc>
      </w:tr>
      <w:tr w:rsidR="00C64B7B">
        <w:tc>
          <w:tcPr>
            <w:tcW w:w="3650" w:type="dxa"/>
            <w:vMerge/>
            <w:tcBorders>
              <w:top w:val="single" w:sz="4" w:space="0" w:color="auto"/>
              <w:bottom w:val="single" w:sz="4" w:space="0" w:color="auto"/>
              <w:right w:val="single" w:sz="4" w:space="0" w:color="auto"/>
            </w:tcBorders>
          </w:tcPr>
          <w:p w:rsidR="00C64B7B" w:rsidRDefault="00C64B7B">
            <w:pPr>
              <w:pStyle w:val="a7"/>
            </w:pP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от 1 года до 3 лет</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3-7 лет</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7-11 лет</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12 лет и старше</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130-150</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150-200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150-200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200-250</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t>Закуска (холодное блюдо) (салат, овощи и т.п.)</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30-40</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50-60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60-100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100-150</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lastRenderedPageBreak/>
              <w:t>Первое блюдо</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150-180</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180-200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200-250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250-300</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t>Второе блюдо (мясное, рыбное, блюдо из мяса птицы)</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50-60</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70-80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90-120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100-120</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t>Гарнир</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110-120</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130-150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150-200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180-230</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t xml:space="preserve">Третье блюдо (компот, кисель, чай, напиток кофейный, какао-напиток, напиток из </w:t>
            </w:r>
            <w:proofErr w:type="spellStart"/>
            <w:r>
              <w:t>шиповника</w:t>
            </w:r>
            <w:proofErr w:type="gramStart"/>
            <w:r>
              <w:t>,с</w:t>
            </w:r>
            <w:proofErr w:type="gramEnd"/>
            <w:r>
              <w:t>ок</w:t>
            </w:r>
            <w:proofErr w:type="spellEnd"/>
            <w:r>
              <w:t>)</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150-180</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180-200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180-200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180-200</w:t>
            </w:r>
          </w:p>
        </w:tc>
      </w:tr>
      <w:tr w:rsidR="00C64B7B">
        <w:tc>
          <w:tcPr>
            <w:tcW w:w="3650" w:type="dxa"/>
            <w:tcBorders>
              <w:top w:val="single" w:sz="4" w:space="0" w:color="auto"/>
              <w:bottom w:val="single" w:sz="4" w:space="0" w:color="auto"/>
              <w:right w:val="single" w:sz="4" w:space="0" w:color="auto"/>
            </w:tcBorders>
          </w:tcPr>
          <w:p w:rsidR="00C64B7B" w:rsidRDefault="00F2335A">
            <w:pPr>
              <w:pStyle w:val="a9"/>
            </w:pPr>
            <w:r>
              <w:t>Фрукты</w:t>
            </w:r>
          </w:p>
        </w:tc>
        <w:tc>
          <w:tcPr>
            <w:tcW w:w="156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95</w:t>
            </w:r>
          </w:p>
        </w:tc>
        <w:tc>
          <w:tcPr>
            <w:tcW w:w="154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547"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781" w:type="dxa"/>
            <w:tcBorders>
              <w:top w:val="single" w:sz="4" w:space="0" w:color="auto"/>
              <w:left w:val="single" w:sz="4" w:space="0" w:color="auto"/>
              <w:bottom w:val="single" w:sz="4" w:space="0" w:color="auto"/>
            </w:tcBorders>
          </w:tcPr>
          <w:p w:rsidR="00C64B7B" w:rsidRDefault="00F2335A">
            <w:pPr>
              <w:pStyle w:val="a7"/>
              <w:jc w:val="center"/>
            </w:pPr>
            <w:r>
              <w:t>100</w:t>
            </w:r>
          </w:p>
        </w:tc>
      </w:tr>
    </w:tbl>
    <w:p w:rsidR="00C64B7B" w:rsidRDefault="00C64B7B"/>
    <w:p w:rsidR="00C64B7B" w:rsidRDefault="00F2335A">
      <w:pPr>
        <w:ind w:firstLine="698"/>
        <w:jc w:val="right"/>
      </w:pPr>
      <w:bookmarkStart w:id="336" w:name="sub_19200"/>
      <w:r>
        <w:t>Таблица 2</w:t>
      </w:r>
    </w:p>
    <w:bookmarkEnd w:id="336"/>
    <w:p w:rsidR="00C64B7B" w:rsidRDefault="00C64B7B"/>
    <w:p w:rsidR="00C64B7B" w:rsidRDefault="00F2335A">
      <w:pPr>
        <w:pStyle w:val="1"/>
      </w:pPr>
      <w: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78"/>
        <w:gridCol w:w="1898"/>
        <w:gridCol w:w="1855"/>
      </w:tblGrid>
      <w:tr w:rsidR="00C64B7B">
        <w:tc>
          <w:tcPr>
            <w:tcW w:w="6278" w:type="dxa"/>
            <w:vMerge w:val="restart"/>
            <w:tcBorders>
              <w:top w:val="single" w:sz="4" w:space="0" w:color="auto"/>
              <w:bottom w:val="single" w:sz="4" w:space="0" w:color="auto"/>
              <w:right w:val="single" w:sz="4" w:space="0" w:color="auto"/>
            </w:tcBorders>
          </w:tcPr>
          <w:p w:rsidR="00C64B7B" w:rsidRDefault="00F2335A">
            <w:pPr>
              <w:pStyle w:val="a7"/>
              <w:jc w:val="center"/>
            </w:pPr>
            <w:r>
              <w:t>Блюдо</w:t>
            </w:r>
          </w:p>
        </w:tc>
        <w:tc>
          <w:tcPr>
            <w:tcW w:w="3753" w:type="dxa"/>
            <w:gridSpan w:val="2"/>
            <w:tcBorders>
              <w:top w:val="single" w:sz="4" w:space="0" w:color="auto"/>
              <w:left w:val="single" w:sz="4" w:space="0" w:color="auto"/>
              <w:bottom w:val="single" w:sz="4" w:space="0" w:color="auto"/>
            </w:tcBorders>
          </w:tcPr>
          <w:p w:rsidR="00C64B7B" w:rsidRDefault="00F2335A">
            <w:pPr>
              <w:pStyle w:val="a7"/>
              <w:jc w:val="center"/>
            </w:pPr>
            <w:r>
              <w:t>Масса порций</w:t>
            </w:r>
          </w:p>
        </w:tc>
      </w:tr>
      <w:tr w:rsidR="00C64B7B">
        <w:tc>
          <w:tcPr>
            <w:tcW w:w="6278" w:type="dxa"/>
            <w:vMerge/>
            <w:tcBorders>
              <w:top w:val="single" w:sz="4" w:space="0" w:color="auto"/>
              <w:bottom w:val="single" w:sz="4" w:space="0" w:color="auto"/>
              <w:right w:val="single" w:sz="4" w:space="0" w:color="auto"/>
            </w:tcBorders>
          </w:tcPr>
          <w:p w:rsidR="00C64B7B" w:rsidRDefault="00C64B7B">
            <w:pPr>
              <w:pStyle w:val="a7"/>
            </w:pP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5-8 класс</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9-11 класс</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200-250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250-280</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r>
              <w:t>Закуска (холодное блюдо) (салат, овощи и тому подобное)</w:t>
            </w: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100-150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100-150</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r>
              <w:t>Первое блюдо</w:t>
            </w: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200-250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250-300</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r>
              <w:t>Второе блюдо (мясное, рыбное, блюдо из мяса птицы)</w:t>
            </w: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100-120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120-150</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r>
              <w:t>Гарнир</w:t>
            </w: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180-230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200-250</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proofErr w:type="gramStart"/>
            <w:r>
              <w:t>Третье блюдо (компот, кисель, чай) или напиток (кофейный, какао-напиток, напиток из шиповника), или сок</w:t>
            </w:r>
            <w:proofErr w:type="gramEnd"/>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180-200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180-200</w:t>
            </w:r>
          </w:p>
        </w:tc>
      </w:tr>
      <w:tr w:rsidR="00C64B7B">
        <w:tc>
          <w:tcPr>
            <w:tcW w:w="6278" w:type="dxa"/>
            <w:tcBorders>
              <w:top w:val="single" w:sz="4" w:space="0" w:color="auto"/>
              <w:bottom w:val="single" w:sz="4" w:space="0" w:color="auto"/>
              <w:right w:val="single" w:sz="4" w:space="0" w:color="auto"/>
            </w:tcBorders>
          </w:tcPr>
          <w:p w:rsidR="00C64B7B" w:rsidRDefault="00F2335A">
            <w:pPr>
              <w:pStyle w:val="a9"/>
            </w:pPr>
            <w:r>
              <w:t>Фрукты</w:t>
            </w:r>
          </w:p>
        </w:tc>
        <w:tc>
          <w:tcPr>
            <w:tcW w:w="189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250-300</w:t>
            </w:r>
          </w:p>
        </w:tc>
        <w:tc>
          <w:tcPr>
            <w:tcW w:w="1855" w:type="dxa"/>
            <w:tcBorders>
              <w:top w:val="single" w:sz="4" w:space="0" w:color="auto"/>
              <w:left w:val="single" w:sz="4" w:space="0" w:color="auto"/>
              <w:bottom w:val="single" w:sz="4" w:space="0" w:color="auto"/>
            </w:tcBorders>
          </w:tcPr>
          <w:p w:rsidR="00C64B7B" w:rsidRDefault="00F2335A">
            <w:pPr>
              <w:pStyle w:val="a7"/>
              <w:jc w:val="center"/>
            </w:pPr>
            <w:r>
              <w:t>300-350</w:t>
            </w:r>
          </w:p>
        </w:tc>
      </w:tr>
    </w:tbl>
    <w:p w:rsidR="00C64B7B" w:rsidRDefault="00C64B7B"/>
    <w:p w:rsidR="00C64B7B" w:rsidRDefault="00F2335A">
      <w:pPr>
        <w:ind w:firstLine="698"/>
        <w:jc w:val="right"/>
      </w:pPr>
      <w:bookmarkStart w:id="337" w:name="sub_19300"/>
      <w:r>
        <w:t>Таблица 3</w:t>
      </w:r>
    </w:p>
    <w:bookmarkEnd w:id="337"/>
    <w:p w:rsidR="00C64B7B" w:rsidRDefault="00C64B7B"/>
    <w:p w:rsidR="00C64B7B" w:rsidRDefault="00F2335A">
      <w:pPr>
        <w:pStyle w:val="1"/>
      </w:pPr>
      <w:r>
        <w:t>Суммарные объемы блюд по приемам пищи (в граммах - не менее)</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2"/>
        <w:gridCol w:w="1810"/>
        <w:gridCol w:w="1834"/>
        <w:gridCol w:w="1814"/>
        <w:gridCol w:w="1853"/>
      </w:tblGrid>
      <w:tr w:rsidR="00C64B7B">
        <w:tc>
          <w:tcPr>
            <w:tcW w:w="2712" w:type="dxa"/>
            <w:tcBorders>
              <w:top w:val="single" w:sz="4" w:space="0" w:color="auto"/>
              <w:bottom w:val="single" w:sz="4" w:space="0" w:color="auto"/>
              <w:right w:val="single" w:sz="4" w:space="0" w:color="auto"/>
            </w:tcBorders>
          </w:tcPr>
          <w:p w:rsidR="00C64B7B" w:rsidRDefault="00F2335A">
            <w:pPr>
              <w:pStyle w:val="a7"/>
              <w:jc w:val="center"/>
            </w:pPr>
            <w:r>
              <w:t>Показатели</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от 1 до 3 лет</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от 3 до 7 лет</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от 7 до 12 лет</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12 лет и старше</w:t>
            </w:r>
          </w:p>
        </w:tc>
      </w:tr>
      <w:tr w:rsidR="00C64B7B">
        <w:tc>
          <w:tcPr>
            <w:tcW w:w="2712" w:type="dxa"/>
            <w:tcBorders>
              <w:top w:val="single" w:sz="4" w:space="0" w:color="auto"/>
              <w:bottom w:val="single" w:sz="4" w:space="0" w:color="auto"/>
              <w:right w:val="single" w:sz="4" w:space="0" w:color="auto"/>
            </w:tcBorders>
          </w:tcPr>
          <w:p w:rsidR="00C64B7B" w:rsidRDefault="00F2335A">
            <w:pPr>
              <w:pStyle w:val="a9"/>
            </w:pPr>
            <w:r>
              <w:t>Завтрак</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350</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400</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500</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550</w:t>
            </w:r>
          </w:p>
        </w:tc>
      </w:tr>
      <w:tr w:rsidR="00C64B7B">
        <w:tc>
          <w:tcPr>
            <w:tcW w:w="2712" w:type="dxa"/>
            <w:tcBorders>
              <w:top w:val="single" w:sz="4" w:space="0" w:color="auto"/>
              <w:bottom w:val="single" w:sz="4" w:space="0" w:color="auto"/>
              <w:right w:val="single" w:sz="4" w:space="0" w:color="auto"/>
            </w:tcBorders>
          </w:tcPr>
          <w:p w:rsidR="00C64B7B" w:rsidRDefault="00F2335A">
            <w:pPr>
              <w:pStyle w:val="a9"/>
            </w:pPr>
            <w:r>
              <w:t>Второй завтрак</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2712" w:type="dxa"/>
            <w:tcBorders>
              <w:top w:val="single" w:sz="4" w:space="0" w:color="auto"/>
              <w:bottom w:val="single" w:sz="4" w:space="0" w:color="auto"/>
              <w:right w:val="single" w:sz="4" w:space="0" w:color="auto"/>
            </w:tcBorders>
          </w:tcPr>
          <w:p w:rsidR="00C64B7B" w:rsidRDefault="00F2335A">
            <w:pPr>
              <w:pStyle w:val="a9"/>
            </w:pPr>
            <w:r>
              <w:t>Обед</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450</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600</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700</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800</w:t>
            </w:r>
          </w:p>
        </w:tc>
      </w:tr>
      <w:tr w:rsidR="00C64B7B">
        <w:tc>
          <w:tcPr>
            <w:tcW w:w="2712" w:type="dxa"/>
            <w:tcBorders>
              <w:top w:val="single" w:sz="4" w:space="0" w:color="auto"/>
              <w:bottom w:val="single" w:sz="4" w:space="0" w:color="auto"/>
              <w:right w:val="single" w:sz="4" w:space="0" w:color="auto"/>
            </w:tcBorders>
          </w:tcPr>
          <w:p w:rsidR="00C64B7B" w:rsidRDefault="00F2335A">
            <w:pPr>
              <w:pStyle w:val="a9"/>
            </w:pPr>
            <w:r>
              <w:t>Полдник</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250</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300</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350</w:t>
            </w:r>
          </w:p>
        </w:tc>
      </w:tr>
      <w:tr w:rsidR="00C64B7B">
        <w:tc>
          <w:tcPr>
            <w:tcW w:w="2712" w:type="dxa"/>
            <w:tcBorders>
              <w:top w:val="single" w:sz="4" w:space="0" w:color="auto"/>
              <w:bottom w:val="single" w:sz="4" w:space="0" w:color="auto"/>
              <w:right w:val="single" w:sz="4" w:space="0" w:color="auto"/>
            </w:tcBorders>
          </w:tcPr>
          <w:p w:rsidR="00C64B7B" w:rsidRDefault="00F2335A">
            <w:pPr>
              <w:pStyle w:val="a9"/>
            </w:pPr>
            <w:r>
              <w:t>Ужин</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400</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450</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500</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600</w:t>
            </w:r>
          </w:p>
        </w:tc>
      </w:tr>
      <w:tr w:rsidR="00C64B7B">
        <w:tc>
          <w:tcPr>
            <w:tcW w:w="2712" w:type="dxa"/>
            <w:tcBorders>
              <w:top w:val="single" w:sz="4" w:space="0" w:color="auto"/>
              <w:bottom w:val="single" w:sz="4" w:space="0" w:color="auto"/>
              <w:right w:val="single" w:sz="4" w:space="0" w:color="auto"/>
            </w:tcBorders>
          </w:tcPr>
          <w:p w:rsidR="00C64B7B" w:rsidRDefault="00F2335A">
            <w:pPr>
              <w:pStyle w:val="a9"/>
            </w:pPr>
            <w:r>
              <w:t>Второй ужин</w:t>
            </w:r>
          </w:p>
        </w:tc>
        <w:tc>
          <w:tcPr>
            <w:tcW w:w="181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183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150</w:t>
            </w:r>
          </w:p>
        </w:tc>
        <w:tc>
          <w:tcPr>
            <w:tcW w:w="1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853" w:type="dxa"/>
            <w:tcBorders>
              <w:top w:val="single" w:sz="4" w:space="0" w:color="auto"/>
              <w:left w:val="single" w:sz="4" w:space="0" w:color="auto"/>
              <w:bottom w:val="single" w:sz="4" w:space="0" w:color="auto"/>
            </w:tcBorders>
          </w:tcPr>
          <w:p w:rsidR="00C64B7B" w:rsidRDefault="00F2335A">
            <w:pPr>
              <w:pStyle w:val="a7"/>
              <w:jc w:val="center"/>
            </w:pPr>
            <w:r>
              <w:t>200</w:t>
            </w:r>
          </w:p>
        </w:tc>
      </w:tr>
    </w:tbl>
    <w:p w:rsidR="00C64B7B" w:rsidRDefault="00C64B7B"/>
    <w:p w:rsidR="00C64B7B" w:rsidRDefault="00F2335A">
      <w:pPr>
        <w:ind w:firstLine="698"/>
        <w:jc w:val="right"/>
      </w:pPr>
      <w:bookmarkStart w:id="338" w:name="sub_110000"/>
      <w:r>
        <w:rPr>
          <w:rStyle w:val="a3"/>
        </w:rPr>
        <w:t>Приложение N 10</w:t>
      </w:r>
      <w:r>
        <w:rPr>
          <w:rStyle w:val="a3"/>
        </w:rPr>
        <w:br/>
        <w:t xml:space="preserve">к </w:t>
      </w:r>
      <w:hyperlink w:anchor="sub_1000" w:history="1">
        <w:r>
          <w:rPr>
            <w:rStyle w:val="a4"/>
          </w:rPr>
          <w:t>СанПиН 2.3/2.4.3590-20</w:t>
        </w:r>
      </w:hyperlink>
    </w:p>
    <w:bookmarkEnd w:id="338"/>
    <w:p w:rsidR="00C64B7B" w:rsidRDefault="00C64B7B"/>
    <w:p w:rsidR="00C64B7B" w:rsidRDefault="00F2335A">
      <w:pPr>
        <w:ind w:firstLine="698"/>
        <w:jc w:val="right"/>
      </w:pPr>
      <w:bookmarkStart w:id="339" w:name="sub_110100"/>
      <w:r>
        <w:t>Таблица 1</w:t>
      </w:r>
    </w:p>
    <w:bookmarkEnd w:id="339"/>
    <w:p w:rsidR="00C64B7B" w:rsidRDefault="00C64B7B"/>
    <w:p w:rsidR="00C64B7B" w:rsidRDefault="00F2335A">
      <w:pPr>
        <w:pStyle w:val="1"/>
      </w:pPr>
      <w:r>
        <w:lastRenderedPageBreak/>
        <w:t>Потребность в пищевых веществах, энергии, витаминах и минеральных веществах (суточная)</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2"/>
        <w:gridCol w:w="1558"/>
        <w:gridCol w:w="1413"/>
        <w:gridCol w:w="1406"/>
        <w:gridCol w:w="1754"/>
      </w:tblGrid>
      <w:tr w:rsidR="00C64B7B">
        <w:tc>
          <w:tcPr>
            <w:tcW w:w="3942" w:type="dxa"/>
            <w:vMerge w:val="restart"/>
            <w:tcBorders>
              <w:top w:val="single" w:sz="4" w:space="0" w:color="auto"/>
              <w:bottom w:val="single" w:sz="4" w:space="0" w:color="auto"/>
              <w:right w:val="single" w:sz="4" w:space="0" w:color="auto"/>
            </w:tcBorders>
          </w:tcPr>
          <w:p w:rsidR="00C64B7B" w:rsidRDefault="00F2335A">
            <w:pPr>
              <w:pStyle w:val="a7"/>
              <w:jc w:val="center"/>
            </w:pPr>
            <w:r>
              <w:t>Показатели</w:t>
            </w:r>
          </w:p>
        </w:tc>
        <w:tc>
          <w:tcPr>
            <w:tcW w:w="6131" w:type="dxa"/>
            <w:gridSpan w:val="4"/>
            <w:tcBorders>
              <w:top w:val="single" w:sz="4" w:space="0" w:color="auto"/>
              <w:left w:val="single" w:sz="4" w:space="0" w:color="auto"/>
              <w:bottom w:val="single" w:sz="4" w:space="0" w:color="auto"/>
            </w:tcBorders>
          </w:tcPr>
          <w:p w:rsidR="00C64B7B" w:rsidRDefault="00F2335A">
            <w:pPr>
              <w:pStyle w:val="a7"/>
              <w:jc w:val="center"/>
            </w:pPr>
            <w:r>
              <w:t>Потребность в пищевых веществах</w:t>
            </w:r>
          </w:p>
        </w:tc>
      </w:tr>
      <w:tr w:rsidR="00C64B7B">
        <w:tc>
          <w:tcPr>
            <w:tcW w:w="3942" w:type="dxa"/>
            <w:vMerge/>
            <w:tcBorders>
              <w:top w:val="single" w:sz="4" w:space="0" w:color="auto"/>
              <w:bottom w:val="single" w:sz="4" w:space="0" w:color="auto"/>
              <w:right w:val="single" w:sz="4" w:space="0" w:color="auto"/>
            </w:tcBorders>
          </w:tcPr>
          <w:p w:rsidR="00C64B7B" w:rsidRDefault="00C64B7B">
            <w:pPr>
              <w:pStyle w:val="a7"/>
            </w:pP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1-3 лет</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3-7 лет</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7-11 лет</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12 лет и старше</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белки (</w:t>
            </w:r>
            <w:proofErr w:type="gramStart"/>
            <w:r>
              <w:t>г</w:t>
            </w:r>
            <w:proofErr w:type="gramEnd"/>
            <w:r>
              <w:t>/</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42</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54</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77</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90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жиры (</w:t>
            </w:r>
            <w:proofErr w:type="gramStart"/>
            <w:r>
              <w:t>г</w:t>
            </w:r>
            <w:proofErr w:type="gramEnd"/>
            <w:r>
              <w:t>/</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47</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79</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92</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углеводы (</w:t>
            </w:r>
            <w:proofErr w:type="gramStart"/>
            <w:r>
              <w:t>г</w:t>
            </w:r>
            <w:proofErr w:type="gramEnd"/>
            <w:r>
              <w:t>/</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203</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261</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335</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383</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энергетическая ценность (</w:t>
            </w:r>
            <w:proofErr w:type="gramStart"/>
            <w:r>
              <w:t>ккал</w:t>
            </w:r>
            <w:proofErr w:type="gramEnd"/>
            <w:r>
              <w:t>/</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1400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1800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2350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2720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витамин</w:t>
            </w:r>
            <w:proofErr w:type="gramStart"/>
            <w:r>
              <w:t xml:space="preserve"> С</w:t>
            </w:r>
            <w:proofErr w:type="gramEnd"/>
            <w:r>
              <w:t xml:space="preserve">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70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витамин В</w:t>
            </w:r>
            <w:proofErr w:type="gramStart"/>
            <w:r>
              <w:t>1</w:t>
            </w:r>
            <w:proofErr w:type="gramEnd"/>
            <w:r>
              <w:t xml:space="preserve">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0,8</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0,9</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1,4</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витамин В</w:t>
            </w:r>
            <w:proofErr w:type="gramStart"/>
            <w:r>
              <w:t>2</w:t>
            </w:r>
            <w:proofErr w:type="gramEnd"/>
            <w:r>
              <w:t xml:space="preserve">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0,9</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1,4</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1,6</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витамин</w:t>
            </w:r>
            <w:proofErr w:type="gramStart"/>
            <w:r>
              <w:t xml:space="preserve"> А</w:t>
            </w:r>
            <w:proofErr w:type="gramEnd"/>
            <w:r>
              <w:t xml:space="preserve">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450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500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900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витамин D (мкг/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кальций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900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1100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1200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фосфор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700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1100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1200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магний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250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300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железо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12</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18</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калий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400</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600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1100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1200</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йод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0,07</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0,1</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0,1</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0,1</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селен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0,0015</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0,02</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0,03</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0,05</w:t>
            </w:r>
          </w:p>
        </w:tc>
      </w:tr>
      <w:tr w:rsidR="00C64B7B">
        <w:tc>
          <w:tcPr>
            <w:tcW w:w="3942" w:type="dxa"/>
            <w:tcBorders>
              <w:top w:val="single" w:sz="4" w:space="0" w:color="auto"/>
              <w:bottom w:val="single" w:sz="4" w:space="0" w:color="auto"/>
              <w:right w:val="single" w:sz="4" w:space="0" w:color="auto"/>
            </w:tcBorders>
          </w:tcPr>
          <w:p w:rsidR="00C64B7B" w:rsidRDefault="00F2335A">
            <w:pPr>
              <w:pStyle w:val="a9"/>
            </w:pPr>
            <w:r>
              <w:t>фтор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1,4</w:t>
            </w:r>
          </w:p>
        </w:tc>
        <w:tc>
          <w:tcPr>
            <w:tcW w:w="141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2,0</w:t>
            </w:r>
          </w:p>
        </w:tc>
        <w:tc>
          <w:tcPr>
            <w:tcW w:w="1406"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3,0</w:t>
            </w:r>
          </w:p>
        </w:tc>
        <w:tc>
          <w:tcPr>
            <w:tcW w:w="1754" w:type="dxa"/>
            <w:tcBorders>
              <w:top w:val="single" w:sz="4" w:space="0" w:color="auto"/>
              <w:left w:val="single" w:sz="4" w:space="0" w:color="auto"/>
              <w:bottom w:val="single" w:sz="4" w:space="0" w:color="auto"/>
            </w:tcBorders>
          </w:tcPr>
          <w:p w:rsidR="00C64B7B" w:rsidRDefault="00F2335A">
            <w:pPr>
              <w:pStyle w:val="a7"/>
              <w:jc w:val="center"/>
            </w:pPr>
            <w:r>
              <w:t>4,0</w:t>
            </w:r>
          </w:p>
        </w:tc>
      </w:tr>
    </w:tbl>
    <w:p w:rsidR="00C64B7B" w:rsidRDefault="00C64B7B"/>
    <w:p w:rsidR="00C64B7B" w:rsidRDefault="00F2335A">
      <w:pPr>
        <w:ind w:firstLine="698"/>
        <w:jc w:val="right"/>
      </w:pPr>
      <w:bookmarkStart w:id="340" w:name="sub_110200"/>
      <w:r>
        <w:t>Таблица 2</w:t>
      </w:r>
    </w:p>
    <w:bookmarkEnd w:id="340"/>
    <w:p w:rsidR="00C64B7B" w:rsidRDefault="00C64B7B"/>
    <w:p w:rsidR="00C64B7B" w:rsidRDefault="00F2335A">
      <w:pPr>
        <w:pStyle w:val="1"/>
      </w:pPr>
      <w: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2"/>
        <w:gridCol w:w="2323"/>
        <w:gridCol w:w="1694"/>
        <w:gridCol w:w="1675"/>
        <w:gridCol w:w="1834"/>
      </w:tblGrid>
      <w:tr w:rsidR="00C64B7B">
        <w:tc>
          <w:tcPr>
            <w:tcW w:w="2512" w:type="dxa"/>
            <w:tcBorders>
              <w:top w:val="single" w:sz="4" w:space="0" w:color="auto"/>
              <w:bottom w:val="single" w:sz="4" w:space="0" w:color="auto"/>
              <w:right w:val="single" w:sz="4" w:space="0" w:color="auto"/>
            </w:tcBorders>
          </w:tcPr>
          <w:p w:rsidR="00C64B7B" w:rsidRDefault="00F2335A">
            <w:pPr>
              <w:pStyle w:val="a7"/>
              <w:jc w:val="center"/>
            </w:pPr>
            <w:r>
              <w:t>Возраст</w:t>
            </w:r>
          </w:p>
        </w:tc>
        <w:tc>
          <w:tcPr>
            <w:tcW w:w="232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Энергетическая ценность (</w:t>
            </w:r>
            <w:proofErr w:type="gramStart"/>
            <w:r>
              <w:t>ккал</w:t>
            </w:r>
            <w:proofErr w:type="gramEnd"/>
            <w:r>
              <w:t>/</w:t>
            </w:r>
            <w:proofErr w:type="spellStart"/>
            <w:r>
              <w:t>сут</w:t>
            </w:r>
            <w:proofErr w:type="spellEnd"/>
            <w:r>
              <w:t>)</w:t>
            </w:r>
          </w:p>
        </w:tc>
        <w:tc>
          <w:tcPr>
            <w:tcW w:w="16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Белки (</w:t>
            </w:r>
            <w:proofErr w:type="gramStart"/>
            <w:r>
              <w:t>г</w:t>
            </w:r>
            <w:proofErr w:type="gramEnd"/>
            <w:r>
              <w:t>/</w:t>
            </w:r>
            <w:proofErr w:type="spellStart"/>
            <w:r>
              <w:t>сут</w:t>
            </w:r>
            <w:proofErr w:type="spellEnd"/>
            <w:r>
              <w:t>)</w:t>
            </w:r>
          </w:p>
        </w:tc>
        <w:tc>
          <w:tcPr>
            <w:tcW w:w="167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Жиры (</w:t>
            </w:r>
            <w:proofErr w:type="gramStart"/>
            <w:r>
              <w:t>г</w:t>
            </w:r>
            <w:proofErr w:type="gramEnd"/>
            <w:r>
              <w:t>/</w:t>
            </w:r>
            <w:proofErr w:type="spellStart"/>
            <w:r>
              <w:t>сут</w:t>
            </w:r>
            <w:proofErr w:type="spellEnd"/>
            <w:r>
              <w:t>)</w:t>
            </w:r>
          </w:p>
        </w:tc>
        <w:tc>
          <w:tcPr>
            <w:tcW w:w="1834" w:type="dxa"/>
            <w:tcBorders>
              <w:top w:val="single" w:sz="4" w:space="0" w:color="auto"/>
              <w:left w:val="single" w:sz="4" w:space="0" w:color="auto"/>
              <w:bottom w:val="single" w:sz="4" w:space="0" w:color="auto"/>
            </w:tcBorders>
          </w:tcPr>
          <w:p w:rsidR="00C64B7B" w:rsidRDefault="00F2335A">
            <w:pPr>
              <w:pStyle w:val="a7"/>
              <w:jc w:val="center"/>
            </w:pPr>
            <w:r>
              <w:t>Углеводы (</w:t>
            </w:r>
            <w:proofErr w:type="gramStart"/>
            <w:r>
              <w:t>г</w:t>
            </w:r>
            <w:proofErr w:type="gramEnd"/>
            <w:r>
              <w:t>/</w:t>
            </w:r>
            <w:proofErr w:type="spellStart"/>
            <w:r>
              <w:t>сут</w:t>
            </w:r>
            <w:proofErr w:type="spellEnd"/>
            <w:r>
              <w:t>)</w:t>
            </w:r>
          </w:p>
        </w:tc>
      </w:tr>
      <w:tr w:rsidR="00C64B7B">
        <w:tc>
          <w:tcPr>
            <w:tcW w:w="2512" w:type="dxa"/>
            <w:tcBorders>
              <w:top w:val="single" w:sz="4" w:space="0" w:color="auto"/>
              <w:bottom w:val="single" w:sz="4" w:space="0" w:color="auto"/>
              <w:right w:val="single" w:sz="4" w:space="0" w:color="auto"/>
            </w:tcBorders>
          </w:tcPr>
          <w:p w:rsidR="00C64B7B" w:rsidRDefault="00F2335A">
            <w:pPr>
              <w:pStyle w:val="a9"/>
            </w:pPr>
            <w:r>
              <w:t>5-8 класс</w:t>
            </w:r>
          </w:p>
        </w:tc>
        <w:tc>
          <w:tcPr>
            <w:tcW w:w="232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до 3500</w:t>
            </w:r>
          </w:p>
        </w:tc>
        <w:tc>
          <w:tcPr>
            <w:tcW w:w="16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119-149</w:t>
            </w:r>
          </w:p>
        </w:tc>
        <w:tc>
          <w:tcPr>
            <w:tcW w:w="167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134-143</w:t>
            </w:r>
          </w:p>
        </w:tc>
        <w:tc>
          <w:tcPr>
            <w:tcW w:w="1834" w:type="dxa"/>
            <w:tcBorders>
              <w:top w:val="single" w:sz="4" w:space="0" w:color="auto"/>
              <w:left w:val="single" w:sz="4" w:space="0" w:color="auto"/>
              <w:bottom w:val="single" w:sz="4" w:space="0" w:color="auto"/>
            </w:tcBorders>
          </w:tcPr>
          <w:p w:rsidR="00C64B7B" w:rsidRDefault="00F2335A">
            <w:pPr>
              <w:pStyle w:val="a7"/>
              <w:jc w:val="center"/>
            </w:pPr>
            <w:r>
              <w:t>550-580</w:t>
            </w:r>
          </w:p>
        </w:tc>
      </w:tr>
      <w:tr w:rsidR="00C64B7B">
        <w:tc>
          <w:tcPr>
            <w:tcW w:w="2512" w:type="dxa"/>
            <w:tcBorders>
              <w:top w:val="single" w:sz="4" w:space="0" w:color="auto"/>
              <w:bottom w:val="single" w:sz="4" w:space="0" w:color="auto"/>
              <w:right w:val="single" w:sz="4" w:space="0" w:color="auto"/>
            </w:tcBorders>
          </w:tcPr>
          <w:p w:rsidR="00C64B7B" w:rsidRDefault="00F2335A">
            <w:pPr>
              <w:pStyle w:val="a9"/>
            </w:pPr>
            <w:r>
              <w:t>9-11 класс</w:t>
            </w:r>
          </w:p>
        </w:tc>
        <w:tc>
          <w:tcPr>
            <w:tcW w:w="232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до 4000</w:t>
            </w:r>
          </w:p>
        </w:tc>
        <w:tc>
          <w:tcPr>
            <w:tcW w:w="169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142-177</w:t>
            </w:r>
          </w:p>
        </w:tc>
        <w:tc>
          <w:tcPr>
            <w:tcW w:w="167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157-168</w:t>
            </w:r>
          </w:p>
        </w:tc>
        <w:tc>
          <w:tcPr>
            <w:tcW w:w="1834" w:type="dxa"/>
            <w:tcBorders>
              <w:top w:val="single" w:sz="4" w:space="0" w:color="auto"/>
              <w:left w:val="single" w:sz="4" w:space="0" w:color="auto"/>
              <w:bottom w:val="single" w:sz="4" w:space="0" w:color="auto"/>
            </w:tcBorders>
          </w:tcPr>
          <w:p w:rsidR="00C64B7B" w:rsidRDefault="00F2335A">
            <w:pPr>
              <w:pStyle w:val="a7"/>
              <w:jc w:val="center"/>
            </w:pPr>
            <w:r>
              <w:t>646-681</w:t>
            </w:r>
          </w:p>
        </w:tc>
      </w:tr>
    </w:tbl>
    <w:p w:rsidR="00C64B7B" w:rsidRDefault="00C64B7B"/>
    <w:p w:rsidR="00C64B7B" w:rsidRDefault="00F2335A">
      <w:pPr>
        <w:ind w:firstLine="698"/>
        <w:jc w:val="right"/>
      </w:pPr>
      <w:bookmarkStart w:id="341" w:name="sub_110300"/>
      <w:r>
        <w:t>Таблица 3</w:t>
      </w:r>
    </w:p>
    <w:bookmarkEnd w:id="341"/>
    <w:p w:rsidR="00C64B7B" w:rsidRDefault="00C64B7B"/>
    <w:p w:rsidR="00C64B7B" w:rsidRDefault="00F2335A">
      <w:pPr>
        <w:pStyle w:val="1"/>
      </w:pPr>
      <w:r>
        <w:t>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35"/>
        <w:gridCol w:w="2683"/>
        <w:gridCol w:w="3173"/>
      </w:tblGrid>
      <w:tr w:rsidR="00C64B7B">
        <w:tc>
          <w:tcPr>
            <w:tcW w:w="4235" w:type="dxa"/>
            <w:tcBorders>
              <w:top w:val="single" w:sz="4" w:space="0" w:color="auto"/>
              <w:bottom w:val="single" w:sz="4" w:space="0" w:color="auto"/>
              <w:right w:val="single" w:sz="4" w:space="0" w:color="auto"/>
            </w:tcBorders>
          </w:tcPr>
          <w:p w:rsidR="00C64B7B" w:rsidRDefault="00F2335A">
            <w:pPr>
              <w:pStyle w:val="a7"/>
              <w:jc w:val="center"/>
            </w:pPr>
            <w:r>
              <w:t>Тип организации</w:t>
            </w: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Прием пищи</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Доля суточной потребности в пищевых веществах и энергии</w:t>
            </w:r>
          </w:p>
        </w:tc>
      </w:tr>
      <w:tr w:rsidR="00C64B7B">
        <w:tc>
          <w:tcPr>
            <w:tcW w:w="4235" w:type="dxa"/>
            <w:vMerge w:val="restart"/>
            <w:tcBorders>
              <w:top w:val="single" w:sz="4" w:space="0" w:color="auto"/>
              <w:bottom w:val="single" w:sz="4" w:space="0" w:color="auto"/>
              <w:right w:val="single" w:sz="4" w:space="0" w:color="auto"/>
            </w:tcBorders>
          </w:tcPr>
          <w:p w:rsidR="00C64B7B" w:rsidRDefault="00F2335A">
            <w:pPr>
              <w:pStyle w:val="a9"/>
            </w:pPr>
            <w:r>
              <w:t>Дошкольные организации, организации</w:t>
            </w:r>
          </w:p>
          <w:p w:rsidR="00C64B7B" w:rsidRDefault="00F2335A">
            <w:pPr>
              <w:pStyle w:val="a9"/>
            </w:pPr>
            <w:r>
              <w:t>по уходу и присмотру, организации отдыха (труда и отдыха) с дневным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завтрак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второй завтрак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обед</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35%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полдник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15%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ужин</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25%</w:t>
            </w:r>
          </w:p>
        </w:tc>
      </w:tr>
      <w:tr w:rsidR="00C64B7B">
        <w:tc>
          <w:tcPr>
            <w:tcW w:w="4235" w:type="dxa"/>
            <w:vMerge w:val="restart"/>
            <w:tcBorders>
              <w:top w:val="single" w:sz="4" w:space="0" w:color="auto"/>
              <w:bottom w:val="single" w:sz="4" w:space="0" w:color="auto"/>
              <w:right w:val="single" w:sz="4" w:space="0" w:color="auto"/>
            </w:tcBorders>
          </w:tcPr>
          <w:p w:rsidR="00C64B7B" w:rsidRDefault="00F2335A">
            <w:pPr>
              <w:pStyle w:val="a9"/>
            </w:pPr>
            <w:r>
              <w:t>Общеобразовательные организации и</w:t>
            </w:r>
          </w:p>
          <w:p w:rsidR="00C64B7B" w:rsidRDefault="00F2335A">
            <w:pPr>
              <w:pStyle w:val="a9"/>
            </w:pPr>
            <w:r>
              <w:lastRenderedPageBreak/>
              <w:t>организации профессионального образования с односменным режимом работы (первая смена)</w:t>
            </w: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lastRenderedPageBreak/>
              <w:t>завтрак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20-25%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обед</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30-35%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полдник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10%-15%</w:t>
            </w:r>
          </w:p>
        </w:tc>
      </w:tr>
      <w:tr w:rsidR="00C64B7B">
        <w:tc>
          <w:tcPr>
            <w:tcW w:w="4235" w:type="dxa"/>
            <w:vMerge w:val="restart"/>
            <w:tcBorders>
              <w:top w:val="single" w:sz="4" w:space="0" w:color="auto"/>
              <w:bottom w:val="single" w:sz="4" w:space="0" w:color="auto"/>
              <w:right w:val="single" w:sz="4" w:space="0" w:color="auto"/>
            </w:tcBorders>
          </w:tcPr>
          <w:p w:rsidR="00C64B7B" w:rsidRDefault="00F2335A">
            <w:pPr>
              <w:pStyle w:val="a9"/>
            </w:pPr>
            <w:r>
              <w:t>Общеобразовательные организации и</w:t>
            </w:r>
          </w:p>
          <w:p w:rsidR="00C64B7B" w:rsidRDefault="00F2335A">
            <w:pPr>
              <w:pStyle w:val="a9"/>
            </w:pPr>
            <w:r>
              <w:t>организации профессионального образования с двусменным режимом работы (вторая смена)</w:t>
            </w: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обед</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30-35%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полдник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10-15%</w:t>
            </w:r>
          </w:p>
        </w:tc>
      </w:tr>
      <w:tr w:rsidR="00C64B7B">
        <w:tc>
          <w:tcPr>
            <w:tcW w:w="4235" w:type="dxa"/>
            <w:vMerge w:val="restart"/>
            <w:tcBorders>
              <w:top w:val="single" w:sz="4" w:space="0" w:color="auto"/>
              <w:bottom w:val="single" w:sz="4" w:space="0" w:color="auto"/>
              <w:right w:val="single" w:sz="4" w:space="0" w:color="auto"/>
            </w:tcBorders>
          </w:tcPr>
          <w:p w:rsidR="00C64B7B" w:rsidRDefault="00F2335A">
            <w:pPr>
              <w:pStyle w:val="a9"/>
            </w:pPr>
            <w:r>
              <w:t>Организации с круглосуточным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завтрак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второй завтрак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обед</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35%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полдник</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15%</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ужин</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4235" w:type="dxa"/>
            <w:vMerge/>
            <w:tcBorders>
              <w:top w:val="single" w:sz="4" w:space="0" w:color="auto"/>
              <w:bottom w:val="single" w:sz="4" w:space="0" w:color="auto"/>
              <w:right w:val="single" w:sz="4" w:space="0" w:color="auto"/>
            </w:tcBorders>
          </w:tcPr>
          <w:p w:rsidR="00C64B7B" w:rsidRDefault="00C64B7B">
            <w:pPr>
              <w:pStyle w:val="a7"/>
            </w:pPr>
          </w:p>
        </w:tc>
        <w:tc>
          <w:tcPr>
            <w:tcW w:w="268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второй ужин</w:t>
            </w:r>
          </w:p>
        </w:tc>
        <w:tc>
          <w:tcPr>
            <w:tcW w:w="3173" w:type="dxa"/>
            <w:tcBorders>
              <w:top w:val="single" w:sz="4" w:space="0" w:color="auto"/>
              <w:left w:val="single" w:sz="4" w:space="0" w:color="auto"/>
              <w:bottom w:val="single" w:sz="4" w:space="0" w:color="auto"/>
            </w:tcBorders>
          </w:tcPr>
          <w:p w:rsidR="00C64B7B" w:rsidRDefault="00F2335A">
            <w:pPr>
              <w:pStyle w:val="a7"/>
              <w:jc w:val="center"/>
            </w:pPr>
            <w:r>
              <w:t>5%</w:t>
            </w:r>
          </w:p>
        </w:tc>
      </w:tr>
    </w:tbl>
    <w:p w:rsidR="00C64B7B" w:rsidRDefault="00C64B7B"/>
    <w:p w:rsidR="00C64B7B" w:rsidRDefault="00F2335A">
      <w:pPr>
        <w:ind w:firstLine="698"/>
        <w:jc w:val="right"/>
      </w:pPr>
      <w:bookmarkStart w:id="342" w:name="sub_110400"/>
      <w:r>
        <w:t>Таблица 4</w:t>
      </w:r>
    </w:p>
    <w:bookmarkEnd w:id="342"/>
    <w:p w:rsidR="00C64B7B" w:rsidRDefault="00C64B7B"/>
    <w:p w:rsidR="00C64B7B" w:rsidRDefault="00F2335A">
      <w:pPr>
        <w:pStyle w:val="1"/>
      </w:pPr>
      <w:r>
        <w:t>Режим питания в зависимости от длительности пребывания детей в дошкольной организации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2635"/>
        <w:gridCol w:w="2525"/>
        <w:gridCol w:w="2602"/>
      </w:tblGrid>
      <w:tr w:rsidR="00C64B7B">
        <w:tc>
          <w:tcPr>
            <w:tcW w:w="2275" w:type="dxa"/>
            <w:vMerge w:val="restart"/>
            <w:tcBorders>
              <w:top w:val="single" w:sz="4" w:space="0" w:color="auto"/>
              <w:bottom w:val="single" w:sz="4" w:space="0" w:color="auto"/>
              <w:right w:val="single" w:sz="4" w:space="0" w:color="auto"/>
            </w:tcBorders>
          </w:tcPr>
          <w:p w:rsidR="00C64B7B" w:rsidRDefault="00F2335A">
            <w:pPr>
              <w:pStyle w:val="a7"/>
              <w:jc w:val="center"/>
            </w:pPr>
            <w:r>
              <w:t>Время приема пищи</w:t>
            </w:r>
          </w:p>
        </w:tc>
        <w:tc>
          <w:tcPr>
            <w:tcW w:w="7762" w:type="dxa"/>
            <w:gridSpan w:val="3"/>
            <w:tcBorders>
              <w:top w:val="single" w:sz="4" w:space="0" w:color="auto"/>
              <w:left w:val="single" w:sz="4" w:space="0" w:color="auto"/>
              <w:bottom w:val="single" w:sz="4" w:space="0" w:color="auto"/>
            </w:tcBorders>
          </w:tcPr>
          <w:p w:rsidR="00C64B7B" w:rsidRDefault="00F2335A">
            <w:pPr>
              <w:pStyle w:val="a7"/>
              <w:jc w:val="center"/>
            </w:pPr>
            <w:r>
              <w:t xml:space="preserve">Приемы пищи в зависимости от длительности пребывания детей </w:t>
            </w:r>
            <w:proofErr w:type="gramStart"/>
            <w:r>
              <w:t>в</w:t>
            </w:r>
            <w:proofErr w:type="gramEnd"/>
            <w:r>
              <w:t xml:space="preserve"> дошкольной</w:t>
            </w:r>
          </w:p>
          <w:p w:rsidR="00C64B7B" w:rsidRDefault="00F2335A">
            <w:pPr>
              <w:pStyle w:val="a7"/>
              <w:jc w:val="center"/>
            </w:pPr>
            <w:r>
              <w:t>организации</w:t>
            </w:r>
          </w:p>
        </w:tc>
      </w:tr>
      <w:tr w:rsidR="00C64B7B">
        <w:tc>
          <w:tcPr>
            <w:tcW w:w="2275" w:type="dxa"/>
            <w:vMerge/>
            <w:tcBorders>
              <w:top w:val="single" w:sz="4" w:space="0" w:color="auto"/>
              <w:bottom w:val="single" w:sz="4" w:space="0" w:color="auto"/>
              <w:right w:val="single" w:sz="4" w:space="0" w:color="auto"/>
            </w:tcBorders>
          </w:tcPr>
          <w:p w:rsidR="00C64B7B" w:rsidRDefault="00C64B7B">
            <w:pPr>
              <w:pStyle w:val="a7"/>
            </w:pP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8-10 часов</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11-12 часов</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24 часа</w:t>
            </w:r>
          </w:p>
        </w:tc>
      </w:tr>
      <w:tr w:rsidR="00C64B7B">
        <w:tc>
          <w:tcPr>
            <w:tcW w:w="2275" w:type="dxa"/>
            <w:tcBorders>
              <w:top w:val="single" w:sz="4" w:space="0" w:color="auto"/>
              <w:bottom w:val="single" w:sz="4" w:space="0" w:color="auto"/>
              <w:right w:val="single" w:sz="4" w:space="0" w:color="auto"/>
            </w:tcBorders>
          </w:tcPr>
          <w:p w:rsidR="00C64B7B" w:rsidRDefault="00F2335A">
            <w:pPr>
              <w:pStyle w:val="a9"/>
            </w:pPr>
            <w:r>
              <w:t>8.30-9.00</w:t>
            </w: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завтрак</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завтрак</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Завтрак</w:t>
            </w:r>
          </w:p>
        </w:tc>
      </w:tr>
      <w:tr w:rsidR="00C64B7B">
        <w:tc>
          <w:tcPr>
            <w:tcW w:w="2275" w:type="dxa"/>
            <w:tcBorders>
              <w:top w:val="single" w:sz="4" w:space="0" w:color="auto"/>
              <w:bottom w:val="single" w:sz="4" w:space="0" w:color="auto"/>
              <w:right w:val="single" w:sz="4" w:space="0" w:color="auto"/>
            </w:tcBorders>
          </w:tcPr>
          <w:p w:rsidR="00C64B7B" w:rsidRDefault="00F2335A">
            <w:pPr>
              <w:pStyle w:val="a9"/>
            </w:pPr>
            <w:r>
              <w:t>10.30-11.00</w:t>
            </w: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второй завтрак</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второй завтрак</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второй завтрак</w:t>
            </w:r>
          </w:p>
        </w:tc>
      </w:tr>
      <w:tr w:rsidR="00C64B7B">
        <w:tc>
          <w:tcPr>
            <w:tcW w:w="2275" w:type="dxa"/>
            <w:tcBorders>
              <w:top w:val="single" w:sz="4" w:space="0" w:color="auto"/>
              <w:bottom w:val="single" w:sz="4" w:space="0" w:color="auto"/>
              <w:right w:val="single" w:sz="4" w:space="0" w:color="auto"/>
            </w:tcBorders>
          </w:tcPr>
          <w:p w:rsidR="00C64B7B" w:rsidRDefault="00F2335A">
            <w:pPr>
              <w:pStyle w:val="a9"/>
            </w:pPr>
            <w:r>
              <w:t>12.00-13.00</w:t>
            </w: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Обед</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Обед</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Обед</w:t>
            </w:r>
          </w:p>
        </w:tc>
      </w:tr>
      <w:tr w:rsidR="00C64B7B">
        <w:tc>
          <w:tcPr>
            <w:tcW w:w="2275" w:type="dxa"/>
            <w:tcBorders>
              <w:top w:val="single" w:sz="4" w:space="0" w:color="auto"/>
              <w:bottom w:val="single" w:sz="4" w:space="0" w:color="auto"/>
              <w:right w:val="single" w:sz="4" w:space="0" w:color="auto"/>
            </w:tcBorders>
          </w:tcPr>
          <w:p w:rsidR="00C64B7B" w:rsidRDefault="00F2335A">
            <w:pPr>
              <w:pStyle w:val="a9"/>
            </w:pPr>
            <w:r>
              <w:t>15.30</w:t>
            </w: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полдник</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полдник</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Полдник</w:t>
            </w:r>
          </w:p>
        </w:tc>
      </w:tr>
      <w:tr w:rsidR="00C64B7B">
        <w:tc>
          <w:tcPr>
            <w:tcW w:w="2275" w:type="dxa"/>
            <w:tcBorders>
              <w:top w:val="single" w:sz="4" w:space="0" w:color="auto"/>
              <w:bottom w:val="single" w:sz="4" w:space="0" w:color="auto"/>
              <w:right w:val="single" w:sz="4" w:space="0" w:color="auto"/>
            </w:tcBorders>
          </w:tcPr>
          <w:p w:rsidR="00C64B7B" w:rsidRDefault="00F2335A">
            <w:pPr>
              <w:pStyle w:val="a9"/>
            </w:pPr>
            <w:r>
              <w:t>18.30</w:t>
            </w: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ужин</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Ужин</w:t>
            </w:r>
          </w:p>
        </w:tc>
      </w:tr>
      <w:tr w:rsidR="00C64B7B">
        <w:tc>
          <w:tcPr>
            <w:tcW w:w="2275" w:type="dxa"/>
            <w:tcBorders>
              <w:top w:val="single" w:sz="4" w:space="0" w:color="auto"/>
              <w:bottom w:val="single" w:sz="4" w:space="0" w:color="auto"/>
              <w:right w:val="single" w:sz="4" w:space="0" w:color="auto"/>
            </w:tcBorders>
          </w:tcPr>
          <w:p w:rsidR="00C64B7B" w:rsidRDefault="00F2335A">
            <w:pPr>
              <w:pStyle w:val="a9"/>
            </w:pPr>
            <w:r>
              <w:t>21.00</w:t>
            </w:r>
          </w:p>
        </w:tc>
        <w:tc>
          <w:tcPr>
            <w:tcW w:w="263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252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w:t>
            </w:r>
          </w:p>
        </w:tc>
        <w:tc>
          <w:tcPr>
            <w:tcW w:w="2602" w:type="dxa"/>
            <w:tcBorders>
              <w:top w:val="single" w:sz="4" w:space="0" w:color="auto"/>
              <w:left w:val="single" w:sz="4" w:space="0" w:color="auto"/>
              <w:bottom w:val="single" w:sz="4" w:space="0" w:color="auto"/>
            </w:tcBorders>
          </w:tcPr>
          <w:p w:rsidR="00C64B7B" w:rsidRDefault="00F2335A">
            <w:pPr>
              <w:pStyle w:val="a7"/>
              <w:jc w:val="center"/>
            </w:pPr>
            <w:r>
              <w:t>второй ужин</w:t>
            </w:r>
          </w:p>
        </w:tc>
      </w:tr>
    </w:tbl>
    <w:p w:rsidR="00C64B7B" w:rsidRDefault="00C64B7B"/>
    <w:p w:rsidR="00C64B7B" w:rsidRDefault="00F2335A">
      <w:pPr>
        <w:ind w:firstLine="698"/>
        <w:jc w:val="right"/>
      </w:pPr>
      <w:bookmarkStart w:id="343" w:name="sub_111000"/>
      <w:r>
        <w:rPr>
          <w:rStyle w:val="a3"/>
        </w:rPr>
        <w:t>Приложение N 11</w:t>
      </w:r>
      <w:r>
        <w:rPr>
          <w:rStyle w:val="a3"/>
        </w:rPr>
        <w:br/>
        <w:t xml:space="preserve">к </w:t>
      </w:r>
      <w:hyperlink w:anchor="sub_1000" w:history="1">
        <w:r>
          <w:rPr>
            <w:rStyle w:val="a4"/>
          </w:rPr>
          <w:t>СанПиН 2.3/2.4.3590-20</w:t>
        </w:r>
      </w:hyperlink>
    </w:p>
    <w:bookmarkEnd w:id="343"/>
    <w:p w:rsidR="00C64B7B" w:rsidRDefault="00C64B7B"/>
    <w:p w:rsidR="00C64B7B" w:rsidRDefault="00F2335A">
      <w:pPr>
        <w:pStyle w:val="1"/>
      </w:pPr>
      <w:r>
        <w:t>Таблица замены пищевой продукции в граммах (нетто) с учетом их пищевой ценности</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1291"/>
        <w:gridCol w:w="4162"/>
        <w:gridCol w:w="1827"/>
      </w:tblGrid>
      <w:tr w:rsidR="00C64B7B">
        <w:tc>
          <w:tcPr>
            <w:tcW w:w="2736" w:type="dxa"/>
            <w:tcBorders>
              <w:top w:val="single" w:sz="4" w:space="0" w:color="auto"/>
              <w:bottom w:val="single" w:sz="4" w:space="0" w:color="auto"/>
              <w:right w:val="single" w:sz="4" w:space="0" w:color="auto"/>
            </w:tcBorders>
          </w:tcPr>
          <w:p w:rsidR="00C64B7B" w:rsidRDefault="00F2335A">
            <w:pPr>
              <w:pStyle w:val="a7"/>
              <w:jc w:val="center"/>
            </w:pPr>
            <w:r>
              <w:t>Вид пищевой продукции</w:t>
            </w:r>
          </w:p>
        </w:tc>
        <w:tc>
          <w:tcPr>
            <w:tcW w:w="1291"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 xml:space="preserve">Масса, </w:t>
            </w:r>
            <w:proofErr w:type="gramStart"/>
            <w:r>
              <w:t>г</w:t>
            </w:r>
            <w:proofErr w:type="gramEnd"/>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 xml:space="preserve">Вид пищевой </w:t>
            </w:r>
            <w:proofErr w:type="gramStart"/>
            <w:r>
              <w:t>продукции-заменитель</w:t>
            </w:r>
            <w:proofErr w:type="gramEnd"/>
          </w:p>
        </w:tc>
        <w:tc>
          <w:tcPr>
            <w:tcW w:w="1827" w:type="dxa"/>
            <w:tcBorders>
              <w:top w:val="single" w:sz="4" w:space="0" w:color="auto"/>
              <w:left w:val="single" w:sz="4" w:space="0" w:color="auto"/>
              <w:bottom w:val="single" w:sz="4" w:space="0" w:color="auto"/>
            </w:tcBorders>
          </w:tcPr>
          <w:p w:rsidR="00C64B7B" w:rsidRDefault="00F2335A">
            <w:pPr>
              <w:pStyle w:val="a7"/>
              <w:jc w:val="center"/>
            </w:pPr>
            <w:r>
              <w:t xml:space="preserve">Масса, </w:t>
            </w:r>
            <w:proofErr w:type="gramStart"/>
            <w:r>
              <w:t>г</w:t>
            </w:r>
            <w:proofErr w:type="gramEnd"/>
          </w:p>
        </w:tc>
      </w:tr>
      <w:tr w:rsidR="00C64B7B">
        <w:tc>
          <w:tcPr>
            <w:tcW w:w="2736" w:type="dxa"/>
            <w:vMerge w:val="restart"/>
            <w:tcBorders>
              <w:top w:val="single" w:sz="4" w:space="0" w:color="auto"/>
              <w:bottom w:val="single" w:sz="4" w:space="0" w:color="auto"/>
              <w:right w:val="single" w:sz="4" w:space="0" w:color="auto"/>
            </w:tcBorders>
          </w:tcPr>
          <w:p w:rsidR="00C64B7B" w:rsidRDefault="00F2335A">
            <w:pPr>
              <w:pStyle w:val="a9"/>
            </w:pPr>
            <w:r>
              <w:t>Говядина</w:t>
            </w:r>
          </w:p>
        </w:tc>
        <w:tc>
          <w:tcPr>
            <w:tcW w:w="129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кролика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96</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Печень говяжья</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116</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птицы</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97</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Рыба (треска)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125</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120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Баранина II кат.</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97</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Конина I кат.</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104</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лося (мясо с ферм)</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95</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Оленина (мясо с ферм)</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104</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Консервы мясные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120</w:t>
            </w:r>
          </w:p>
        </w:tc>
      </w:tr>
      <w:tr w:rsidR="00C64B7B">
        <w:tc>
          <w:tcPr>
            <w:tcW w:w="2736" w:type="dxa"/>
            <w:vMerge w:val="restart"/>
            <w:tcBorders>
              <w:top w:val="single" w:sz="4" w:space="0" w:color="auto"/>
              <w:bottom w:val="single" w:sz="4" w:space="0" w:color="auto"/>
              <w:right w:val="single" w:sz="4" w:space="0" w:color="auto"/>
            </w:tcBorders>
          </w:tcPr>
          <w:p w:rsidR="00C64B7B" w:rsidRDefault="00F2335A">
            <w:pPr>
              <w:pStyle w:val="a9"/>
            </w:pPr>
            <w:r>
              <w:t xml:space="preserve">Молоко питьевое с </w:t>
            </w:r>
            <w:r>
              <w:lastRenderedPageBreak/>
              <w:t>массовой долей жира 3,2 %</w:t>
            </w:r>
          </w:p>
        </w:tc>
        <w:tc>
          <w:tcPr>
            <w:tcW w:w="129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lastRenderedPageBreak/>
              <w:t>100</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 xml:space="preserve">Молоко питьевое с массовой долей </w:t>
            </w:r>
            <w:r>
              <w:lastRenderedPageBreak/>
              <w:t>жира 2,5%</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lastRenderedPageBreak/>
              <w:t>100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Молоко сгущенное (цельное и с сахаром)</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Сгущено-вареное молоко</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17</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(говядина I кат.)</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14</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(говядина II кат.)</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17</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Рыба (треска)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17,5</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Сыр</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12,5</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Яйцо куриное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22</w:t>
            </w:r>
          </w:p>
        </w:tc>
      </w:tr>
      <w:tr w:rsidR="00C64B7B">
        <w:tc>
          <w:tcPr>
            <w:tcW w:w="2736" w:type="dxa"/>
            <w:vMerge w:val="restart"/>
            <w:tcBorders>
              <w:top w:val="single" w:sz="4" w:space="0" w:color="auto"/>
              <w:bottom w:val="single" w:sz="4" w:space="0" w:color="auto"/>
              <w:right w:val="single" w:sz="4" w:space="0" w:color="auto"/>
            </w:tcBorders>
          </w:tcPr>
          <w:p w:rsidR="00C64B7B" w:rsidRDefault="00F2335A">
            <w:pPr>
              <w:pStyle w:val="a9"/>
            </w:pPr>
            <w:r>
              <w:t>Творог с массовой долей жира 9%</w:t>
            </w:r>
          </w:p>
        </w:tc>
        <w:tc>
          <w:tcPr>
            <w:tcW w:w="129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говядина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83</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Рыба (треска)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105</w:t>
            </w:r>
          </w:p>
        </w:tc>
      </w:tr>
      <w:tr w:rsidR="00C64B7B">
        <w:tc>
          <w:tcPr>
            <w:tcW w:w="2736" w:type="dxa"/>
            <w:vMerge w:val="restart"/>
            <w:tcBorders>
              <w:top w:val="single" w:sz="4" w:space="0" w:color="auto"/>
              <w:bottom w:val="single" w:sz="4" w:space="0" w:color="auto"/>
              <w:right w:val="single" w:sz="4" w:space="0" w:color="auto"/>
            </w:tcBorders>
          </w:tcPr>
          <w:p w:rsidR="00C64B7B" w:rsidRDefault="00F2335A">
            <w:pPr>
              <w:pStyle w:val="a9"/>
            </w:pPr>
            <w:r>
              <w:t>Яйцо куриное (1 шт.)</w:t>
            </w:r>
          </w:p>
        </w:tc>
        <w:tc>
          <w:tcPr>
            <w:tcW w:w="129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41</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31</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(говядина)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26</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Рыба (треска)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30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Молоко цельное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186</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Сыр</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20</w:t>
            </w:r>
          </w:p>
        </w:tc>
      </w:tr>
      <w:tr w:rsidR="00C64B7B">
        <w:tc>
          <w:tcPr>
            <w:tcW w:w="2736" w:type="dxa"/>
            <w:vMerge w:val="restart"/>
            <w:tcBorders>
              <w:top w:val="single" w:sz="4" w:space="0" w:color="auto"/>
              <w:bottom w:val="single" w:sz="4" w:space="0" w:color="auto"/>
              <w:right w:val="single" w:sz="4" w:space="0" w:color="auto"/>
            </w:tcBorders>
          </w:tcPr>
          <w:p w:rsidR="00C64B7B" w:rsidRDefault="00F2335A">
            <w:pPr>
              <w:pStyle w:val="a9"/>
            </w:pPr>
            <w:r>
              <w:t>Рыба (треска)</w:t>
            </w:r>
          </w:p>
        </w:tc>
        <w:tc>
          <w:tcPr>
            <w:tcW w:w="129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Мясо (говядина)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87</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Творог с массовой долей жира 9%</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105</w:t>
            </w:r>
          </w:p>
        </w:tc>
      </w:tr>
      <w:tr w:rsidR="00C64B7B">
        <w:tc>
          <w:tcPr>
            <w:tcW w:w="2736" w:type="dxa"/>
            <w:vMerge w:val="restart"/>
            <w:tcBorders>
              <w:top w:val="single" w:sz="4" w:space="0" w:color="auto"/>
              <w:bottom w:val="single" w:sz="4" w:space="0" w:color="auto"/>
              <w:right w:val="single" w:sz="4" w:space="0" w:color="auto"/>
            </w:tcBorders>
          </w:tcPr>
          <w:p w:rsidR="00C64B7B" w:rsidRDefault="00F2335A">
            <w:pPr>
              <w:pStyle w:val="a9"/>
            </w:pPr>
            <w:r>
              <w:t>Картофель</w:t>
            </w:r>
          </w:p>
        </w:tc>
        <w:tc>
          <w:tcPr>
            <w:tcW w:w="1291"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Капуста белокочанная</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111</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Капуста цветная</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80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Морковь</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154</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Свекла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118</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Бобы (фасоль), в том числе консервированные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33</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Горошек зеленый</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40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Горошек зеленый консервированный</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64</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Кабачки</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300</w:t>
            </w:r>
          </w:p>
        </w:tc>
      </w:tr>
      <w:tr w:rsidR="00C64B7B">
        <w:tc>
          <w:tcPr>
            <w:tcW w:w="2736" w:type="dxa"/>
            <w:vMerge w:val="restart"/>
            <w:tcBorders>
              <w:top w:val="nil"/>
              <w:bottom w:val="single" w:sz="4" w:space="0" w:color="auto"/>
              <w:right w:val="single" w:sz="4" w:space="0" w:color="auto"/>
            </w:tcBorders>
          </w:tcPr>
          <w:p w:rsidR="00C64B7B" w:rsidRDefault="00F2335A">
            <w:pPr>
              <w:pStyle w:val="a9"/>
            </w:pPr>
            <w:r>
              <w:t>Фрукты свежие</w:t>
            </w:r>
          </w:p>
        </w:tc>
        <w:tc>
          <w:tcPr>
            <w:tcW w:w="1291" w:type="dxa"/>
            <w:vMerge w:val="restart"/>
            <w:tcBorders>
              <w:top w:val="nil"/>
              <w:left w:val="single" w:sz="4" w:space="0" w:color="auto"/>
              <w:bottom w:val="single" w:sz="4" w:space="0" w:color="auto"/>
              <w:right w:val="single" w:sz="4" w:space="0" w:color="auto"/>
            </w:tcBorders>
          </w:tcPr>
          <w:p w:rsidR="00C64B7B" w:rsidRDefault="00F2335A">
            <w:pPr>
              <w:pStyle w:val="a7"/>
              <w:jc w:val="center"/>
            </w:pPr>
            <w:r>
              <w:t>100</w:t>
            </w: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Фрукты консервированные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200</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Соки фруктовые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133</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Соки фруктово-ягодные</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133</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Сухофрукты:</w:t>
            </w:r>
          </w:p>
        </w:tc>
        <w:tc>
          <w:tcPr>
            <w:tcW w:w="1827" w:type="dxa"/>
            <w:tcBorders>
              <w:top w:val="single" w:sz="4" w:space="0" w:color="auto"/>
              <w:left w:val="single" w:sz="4" w:space="0" w:color="auto"/>
              <w:bottom w:val="single" w:sz="4" w:space="0" w:color="auto"/>
            </w:tcBorders>
          </w:tcPr>
          <w:p w:rsidR="00C64B7B" w:rsidRDefault="00C64B7B">
            <w:pPr>
              <w:pStyle w:val="a7"/>
            </w:pP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Яблоки</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12</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Чернослив</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17</w:t>
            </w:r>
          </w:p>
        </w:tc>
      </w:tr>
      <w:tr w:rsidR="00C64B7B">
        <w:tc>
          <w:tcPr>
            <w:tcW w:w="2736" w:type="dxa"/>
            <w:vMerge/>
            <w:tcBorders>
              <w:top w:val="single" w:sz="4" w:space="0" w:color="auto"/>
              <w:bottom w:val="single" w:sz="4" w:space="0" w:color="auto"/>
              <w:right w:val="single" w:sz="4" w:space="0" w:color="auto"/>
            </w:tcBorders>
          </w:tcPr>
          <w:p w:rsidR="00C64B7B" w:rsidRDefault="00C64B7B">
            <w:pPr>
              <w:pStyle w:val="a7"/>
            </w:pPr>
          </w:p>
        </w:tc>
        <w:tc>
          <w:tcPr>
            <w:tcW w:w="1291"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Курага</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8</w:t>
            </w:r>
          </w:p>
        </w:tc>
      </w:tr>
      <w:tr w:rsidR="00C64B7B">
        <w:tc>
          <w:tcPr>
            <w:tcW w:w="2736" w:type="dxa"/>
            <w:vMerge/>
            <w:tcBorders>
              <w:top w:val="nil"/>
              <w:bottom w:val="single" w:sz="4" w:space="0" w:color="auto"/>
              <w:right w:val="single" w:sz="4" w:space="0" w:color="auto"/>
            </w:tcBorders>
          </w:tcPr>
          <w:p w:rsidR="00C64B7B" w:rsidRDefault="00C64B7B">
            <w:pPr>
              <w:pStyle w:val="a7"/>
            </w:pPr>
          </w:p>
        </w:tc>
        <w:tc>
          <w:tcPr>
            <w:tcW w:w="1291" w:type="dxa"/>
            <w:vMerge/>
            <w:tcBorders>
              <w:top w:val="nil"/>
              <w:left w:val="single" w:sz="4" w:space="0" w:color="auto"/>
              <w:bottom w:val="single" w:sz="4" w:space="0" w:color="auto"/>
              <w:right w:val="single" w:sz="4" w:space="0" w:color="auto"/>
            </w:tcBorders>
          </w:tcPr>
          <w:p w:rsidR="00C64B7B" w:rsidRDefault="00C64B7B">
            <w:pPr>
              <w:pStyle w:val="a7"/>
            </w:pPr>
          </w:p>
        </w:tc>
        <w:tc>
          <w:tcPr>
            <w:tcW w:w="4162" w:type="dxa"/>
            <w:tcBorders>
              <w:top w:val="single" w:sz="4" w:space="0" w:color="auto"/>
              <w:left w:val="single" w:sz="4" w:space="0" w:color="auto"/>
              <w:bottom w:val="single" w:sz="4" w:space="0" w:color="auto"/>
              <w:right w:val="single" w:sz="4" w:space="0" w:color="auto"/>
            </w:tcBorders>
          </w:tcPr>
          <w:p w:rsidR="00C64B7B" w:rsidRDefault="00F2335A">
            <w:pPr>
              <w:pStyle w:val="a9"/>
            </w:pPr>
            <w:r>
              <w:t>Изюм</w:t>
            </w:r>
          </w:p>
        </w:tc>
        <w:tc>
          <w:tcPr>
            <w:tcW w:w="1827" w:type="dxa"/>
            <w:tcBorders>
              <w:top w:val="single" w:sz="4" w:space="0" w:color="auto"/>
              <w:left w:val="single" w:sz="4" w:space="0" w:color="auto"/>
              <w:bottom w:val="single" w:sz="4" w:space="0" w:color="auto"/>
            </w:tcBorders>
          </w:tcPr>
          <w:p w:rsidR="00C64B7B" w:rsidRDefault="00F2335A">
            <w:pPr>
              <w:pStyle w:val="a7"/>
              <w:jc w:val="center"/>
            </w:pPr>
            <w:r>
              <w:t>22</w:t>
            </w:r>
          </w:p>
        </w:tc>
      </w:tr>
    </w:tbl>
    <w:p w:rsidR="00C64B7B" w:rsidRDefault="00C64B7B"/>
    <w:p w:rsidR="00C64B7B" w:rsidRDefault="00F2335A">
      <w:pPr>
        <w:ind w:firstLine="698"/>
        <w:jc w:val="right"/>
      </w:pPr>
      <w:bookmarkStart w:id="344" w:name="sub_112000"/>
      <w:r>
        <w:rPr>
          <w:rStyle w:val="a3"/>
        </w:rPr>
        <w:t>Приложение N 12</w:t>
      </w:r>
      <w:r>
        <w:rPr>
          <w:rStyle w:val="a3"/>
        </w:rPr>
        <w:br/>
        <w:t xml:space="preserve">к </w:t>
      </w:r>
      <w:hyperlink w:anchor="sub_1000" w:history="1">
        <w:r>
          <w:rPr>
            <w:rStyle w:val="a4"/>
          </w:rPr>
          <w:t>СанПиН 2.3/2.4.3590-20</w:t>
        </w:r>
      </w:hyperlink>
    </w:p>
    <w:bookmarkEnd w:id="344"/>
    <w:p w:rsidR="00C64B7B" w:rsidRDefault="00C64B7B"/>
    <w:p w:rsidR="00C64B7B" w:rsidRDefault="00F2335A">
      <w:pPr>
        <w:pStyle w:val="1"/>
      </w:pPr>
      <w:r>
        <w:t>Количество приемов пищи в зависимости от режима функционирования организации и режима обучения</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2814"/>
        <w:gridCol w:w="4345"/>
      </w:tblGrid>
      <w:tr w:rsidR="00C64B7B">
        <w:tc>
          <w:tcPr>
            <w:tcW w:w="2947" w:type="dxa"/>
            <w:tcBorders>
              <w:top w:val="single" w:sz="4" w:space="0" w:color="auto"/>
              <w:bottom w:val="single" w:sz="4" w:space="0" w:color="auto"/>
              <w:right w:val="single" w:sz="4" w:space="0" w:color="auto"/>
            </w:tcBorders>
          </w:tcPr>
          <w:p w:rsidR="00C64B7B" w:rsidRDefault="00F2335A">
            <w:pPr>
              <w:pStyle w:val="a7"/>
              <w:jc w:val="center"/>
            </w:pPr>
            <w:r>
              <w:t>Вид организации</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Продолжительность, либо</w:t>
            </w:r>
          </w:p>
          <w:p w:rsidR="00C64B7B" w:rsidRDefault="00F2335A">
            <w:pPr>
              <w:pStyle w:val="a7"/>
              <w:jc w:val="center"/>
            </w:pPr>
            <w:r>
              <w:t>время нахождения ребенка в организации</w:t>
            </w:r>
          </w:p>
        </w:tc>
        <w:tc>
          <w:tcPr>
            <w:tcW w:w="4345" w:type="dxa"/>
            <w:tcBorders>
              <w:top w:val="single" w:sz="4" w:space="0" w:color="auto"/>
              <w:left w:val="single" w:sz="4" w:space="0" w:color="auto"/>
              <w:bottom w:val="single" w:sz="4" w:space="0" w:color="auto"/>
            </w:tcBorders>
          </w:tcPr>
          <w:p w:rsidR="00C64B7B" w:rsidRDefault="00F2335A">
            <w:pPr>
              <w:pStyle w:val="a7"/>
              <w:jc w:val="center"/>
            </w:pPr>
            <w:r>
              <w:t>Количество обязательных приемов пищи</w:t>
            </w:r>
          </w:p>
        </w:tc>
      </w:tr>
      <w:tr w:rsidR="00C64B7B">
        <w:tc>
          <w:tcPr>
            <w:tcW w:w="2947" w:type="dxa"/>
            <w:vMerge w:val="restart"/>
            <w:tcBorders>
              <w:top w:val="single" w:sz="4" w:space="0" w:color="auto"/>
              <w:bottom w:val="single" w:sz="4" w:space="0" w:color="auto"/>
              <w:right w:val="single" w:sz="4" w:space="0" w:color="auto"/>
            </w:tcBorders>
          </w:tcPr>
          <w:p w:rsidR="00C64B7B" w:rsidRDefault="00F2335A">
            <w:pPr>
              <w:pStyle w:val="a9"/>
            </w:pPr>
            <w:r>
              <w:t xml:space="preserve">Дошкольные организации, </w:t>
            </w:r>
            <w:r>
              <w:lastRenderedPageBreak/>
              <w:t>организации по уходу и присмотру</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lastRenderedPageBreak/>
              <w:t>до 5 часов</w:t>
            </w:r>
          </w:p>
        </w:tc>
        <w:tc>
          <w:tcPr>
            <w:tcW w:w="4345" w:type="dxa"/>
            <w:tcBorders>
              <w:top w:val="single" w:sz="4" w:space="0" w:color="auto"/>
              <w:left w:val="single" w:sz="4" w:space="0" w:color="auto"/>
              <w:bottom w:val="single" w:sz="4" w:space="0" w:color="auto"/>
            </w:tcBorders>
          </w:tcPr>
          <w:p w:rsidR="00C64B7B" w:rsidRDefault="00F2335A">
            <w:pPr>
              <w:pStyle w:val="a9"/>
            </w:pPr>
            <w:r>
              <w:t xml:space="preserve">2 приема пищи (приемы пищи </w:t>
            </w:r>
            <w:r>
              <w:lastRenderedPageBreak/>
              <w:t>определяются фактическим временем нахождения в организации)</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8-10 часов</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второй завтрак, обед и полдник</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11-12 часов</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второй завтрак, обед, полдник и ужин</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круглосуточно</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второй завтрак, обед, полдник, ужин, второй ужин</w:t>
            </w:r>
          </w:p>
        </w:tc>
      </w:tr>
      <w:tr w:rsidR="00C64B7B">
        <w:tc>
          <w:tcPr>
            <w:tcW w:w="2947" w:type="dxa"/>
            <w:vMerge w:val="restart"/>
            <w:tcBorders>
              <w:top w:val="single" w:sz="4" w:space="0" w:color="auto"/>
              <w:bottom w:val="single" w:sz="4" w:space="0" w:color="auto"/>
              <w:right w:val="single" w:sz="4" w:space="0" w:color="auto"/>
            </w:tcBorders>
          </w:tcPr>
          <w:p w:rsidR="00C64B7B" w:rsidRDefault="00F2335A">
            <w:pPr>
              <w:pStyle w:val="a9"/>
            </w:pPr>
            <w:r>
              <w:t>Общеобразовательные организации, организации начального и среднего профессионального образования</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до 6 часов</w:t>
            </w:r>
          </w:p>
        </w:tc>
        <w:tc>
          <w:tcPr>
            <w:tcW w:w="4345" w:type="dxa"/>
            <w:tcBorders>
              <w:top w:val="single" w:sz="4" w:space="0" w:color="auto"/>
              <w:left w:val="single" w:sz="4" w:space="0" w:color="auto"/>
              <w:bottom w:val="single" w:sz="4" w:space="0" w:color="auto"/>
            </w:tcBorders>
          </w:tcPr>
          <w:p w:rsidR="00C64B7B" w:rsidRDefault="00F2335A">
            <w:pPr>
              <w:pStyle w:val="a9"/>
            </w:pPr>
            <w:r>
              <w:t>один прием пищи - завтрак или обед</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более 6 часов</w:t>
            </w:r>
          </w:p>
        </w:tc>
        <w:tc>
          <w:tcPr>
            <w:tcW w:w="4345" w:type="dxa"/>
            <w:tcBorders>
              <w:top w:val="single" w:sz="4" w:space="0" w:color="auto"/>
              <w:left w:val="single" w:sz="4" w:space="0" w:color="auto"/>
              <w:bottom w:val="single" w:sz="4" w:space="0" w:color="auto"/>
            </w:tcBorders>
          </w:tcPr>
          <w:p w:rsidR="00C64B7B" w:rsidRDefault="00F2335A">
            <w:pPr>
              <w:pStyle w:val="a9"/>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круглосуточно</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обед, полдник, ужин, второй ужин</w:t>
            </w:r>
          </w:p>
        </w:tc>
      </w:tr>
      <w:tr w:rsidR="00C64B7B">
        <w:tc>
          <w:tcPr>
            <w:tcW w:w="2947" w:type="dxa"/>
            <w:vMerge w:val="restart"/>
            <w:tcBorders>
              <w:top w:val="single" w:sz="4" w:space="0" w:color="auto"/>
              <w:bottom w:val="single" w:sz="4" w:space="0" w:color="auto"/>
              <w:right w:val="single" w:sz="4" w:space="0" w:color="auto"/>
            </w:tcBorders>
          </w:tcPr>
          <w:p w:rsidR="00C64B7B" w:rsidRDefault="00F2335A">
            <w:pPr>
              <w:pStyle w:val="a9"/>
            </w:pPr>
            <w:r>
              <w:t>Группы продленного дня в общеобразовательной организации</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до 14.00</w:t>
            </w:r>
          </w:p>
        </w:tc>
        <w:tc>
          <w:tcPr>
            <w:tcW w:w="4345" w:type="dxa"/>
            <w:tcBorders>
              <w:top w:val="single" w:sz="4" w:space="0" w:color="auto"/>
              <w:left w:val="single" w:sz="4" w:space="0" w:color="auto"/>
              <w:bottom w:val="single" w:sz="4" w:space="0" w:color="auto"/>
            </w:tcBorders>
          </w:tcPr>
          <w:p w:rsidR="00C64B7B" w:rsidRDefault="00F2335A">
            <w:pPr>
              <w:pStyle w:val="a9"/>
            </w:pPr>
            <w:r>
              <w:t>дополнительно к завтраку обед</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до 17.00-18.00</w:t>
            </w:r>
          </w:p>
        </w:tc>
        <w:tc>
          <w:tcPr>
            <w:tcW w:w="4345" w:type="dxa"/>
            <w:tcBorders>
              <w:top w:val="single" w:sz="4" w:space="0" w:color="auto"/>
              <w:left w:val="single" w:sz="4" w:space="0" w:color="auto"/>
              <w:bottom w:val="single" w:sz="4" w:space="0" w:color="auto"/>
            </w:tcBorders>
          </w:tcPr>
          <w:p w:rsidR="00C64B7B" w:rsidRDefault="00F2335A">
            <w:pPr>
              <w:pStyle w:val="a9"/>
            </w:pPr>
            <w:r>
              <w:t>дополнительно обед и полдник</w:t>
            </w:r>
          </w:p>
        </w:tc>
      </w:tr>
      <w:tr w:rsidR="00C64B7B">
        <w:tc>
          <w:tcPr>
            <w:tcW w:w="2947" w:type="dxa"/>
            <w:tcBorders>
              <w:top w:val="single" w:sz="4" w:space="0" w:color="auto"/>
              <w:bottom w:val="single" w:sz="4" w:space="0" w:color="auto"/>
              <w:right w:val="single" w:sz="4" w:space="0" w:color="auto"/>
            </w:tcBorders>
          </w:tcPr>
          <w:p w:rsidR="00C64B7B" w:rsidRDefault="00F2335A">
            <w:pPr>
              <w:pStyle w:val="a9"/>
            </w:pPr>
            <w:r>
              <w:t>Общеобразовательные организации (обучающиеся на подвозе)</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более 6 часов с учетом времени нахождения в пути следования автобуса</w:t>
            </w:r>
          </w:p>
        </w:tc>
        <w:tc>
          <w:tcPr>
            <w:tcW w:w="4345" w:type="dxa"/>
            <w:tcBorders>
              <w:top w:val="single" w:sz="4" w:space="0" w:color="auto"/>
              <w:left w:val="single" w:sz="4" w:space="0" w:color="auto"/>
              <w:bottom w:val="single" w:sz="4" w:space="0" w:color="auto"/>
            </w:tcBorders>
          </w:tcPr>
          <w:p w:rsidR="00C64B7B" w:rsidRDefault="00F2335A">
            <w:pPr>
              <w:pStyle w:val="a9"/>
            </w:pPr>
            <w:r>
              <w:t>дополнительно к завтраку обед</w:t>
            </w:r>
          </w:p>
        </w:tc>
      </w:tr>
      <w:tr w:rsidR="00C64B7B">
        <w:tc>
          <w:tcPr>
            <w:tcW w:w="2947" w:type="dxa"/>
            <w:vMerge w:val="restart"/>
            <w:tcBorders>
              <w:top w:val="single" w:sz="4" w:space="0" w:color="auto"/>
              <w:bottom w:val="single" w:sz="4" w:space="0" w:color="auto"/>
              <w:right w:val="single" w:sz="4" w:space="0" w:color="auto"/>
            </w:tcBorders>
          </w:tcPr>
          <w:p w:rsidR="00C64B7B" w:rsidRDefault="00F2335A">
            <w:pPr>
              <w:pStyle w:val="a9"/>
            </w:pPr>
            <w:r>
              <w:t>Организация с дневным пребыванием в период каникул</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8.30-14.30</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и обед</w:t>
            </w:r>
          </w:p>
        </w:tc>
      </w:tr>
      <w:tr w:rsidR="00C64B7B">
        <w:tc>
          <w:tcPr>
            <w:tcW w:w="2947" w:type="dxa"/>
            <w:vMerge/>
            <w:tcBorders>
              <w:top w:val="single" w:sz="4" w:space="0" w:color="auto"/>
              <w:bottom w:val="single" w:sz="4" w:space="0" w:color="auto"/>
              <w:right w:val="single" w:sz="4" w:space="0" w:color="auto"/>
            </w:tcBorders>
          </w:tcPr>
          <w:p w:rsidR="00C64B7B" w:rsidRDefault="00C64B7B">
            <w:pPr>
              <w:pStyle w:val="a7"/>
            </w:pP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8.30-18.00</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обед и полдник</w:t>
            </w:r>
          </w:p>
        </w:tc>
      </w:tr>
      <w:tr w:rsidR="00C64B7B">
        <w:tc>
          <w:tcPr>
            <w:tcW w:w="2947" w:type="dxa"/>
            <w:tcBorders>
              <w:top w:val="single" w:sz="4" w:space="0" w:color="auto"/>
              <w:bottom w:val="single" w:sz="4" w:space="0" w:color="auto"/>
              <w:right w:val="single" w:sz="4" w:space="0" w:color="auto"/>
            </w:tcBorders>
          </w:tcPr>
          <w:p w:rsidR="00C64B7B" w:rsidRDefault="00F2335A">
            <w:pPr>
              <w:pStyle w:val="a9"/>
            </w:pPr>
            <w:r>
              <w:t>Стационарные загородные организации отдыха и оздоровления детей, организации санаторного типа, детские санатории</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круглосуточно</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(возможен второй завтрак), обед, полдник, ужин, второй ужин</w:t>
            </w:r>
          </w:p>
        </w:tc>
      </w:tr>
      <w:tr w:rsidR="00C64B7B">
        <w:tc>
          <w:tcPr>
            <w:tcW w:w="2947" w:type="dxa"/>
            <w:tcBorders>
              <w:top w:val="single" w:sz="4" w:space="0" w:color="auto"/>
              <w:bottom w:val="single" w:sz="4" w:space="0" w:color="auto"/>
              <w:right w:val="single" w:sz="4" w:space="0" w:color="auto"/>
            </w:tcBorders>
          </w:tcPr>
          <w:p w:rsidR="00C64B7B" w:rsidRDefault="00F2335A">
            <w:pPr>
              <w:pStyle w:val="a9"/>
            </w:pPr>
            <w:r>
              <w:t>Лагеря палаточного типа</w:t>
            </w:r>
          </w:p>
        </w:tc>
        <w:tc>
          <w:tcPr>
            <w:tcW w:w="2814"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круглосуточно</w:t>
            </w:r>
          </w:p>
        </w:tc>
        <w:tc>
          <w:tcPr>
            <w:tcW w:w="4345" w:type="dxa"/>
            <w:tcBorders>
              <w:top w:val="single" w:sz="4" w:space="0" w:color="auto"/>
              <w:left w:val="single" w:sz="4" w:space="0" w:color="auto"/>
              <w:bottom w:val="single" w:sz="4" w:space="0" w:color="auto"/>
            </w:tcBorders>
          </w:tcPr>
          <w:p w:rsidR="00C64B7B" w:rsidRDefault="00F2335A">
            <w:pPr>
              <w:pStyle w:val="a9"/>
            </w:pPr>
            <w:r>
              <w:t>завтрак, обед, полдник, ужин</w:t>
            </w:r>
          </w:p>
        </w:tc>
      </w:tr>
    </w:tbl>
    <w:p w:rsidR="00C64B7B" w:rsidRDefault="00C64B7B"/>
    <w:p w:rsidR="00C64B7B" w:rsidRDefault="00C64B7B">
      <w:pPr>
        <w:ind w:firstLine="0"/>
        <w:jc w:val="left"/>
        <w:sectPr w:rsidR="00C64B7B">
          <w:headerReference w:type="default" r:id="rId193"/>
          <w:footerReference w:type="default" r:id="rId194"/>
          <w:pgSz w:w="11905" w:h="16837"/>
          <w:pgMar w:top="1440" w:right="800" w:bottom="1440" w:left="800" w:header="720" w:footer="720" w:gutter="0"/>
          <w:cols w:space="720"/>
          <w:noEndnote/>
        </w:sectPr>
      </w:pPr>
    </w:p>
    <w:p w:rsidR="00C64B7B" w:rsidRDefault="00F2335A">
      <w:pPr>
        <w:ind w:firstLine="698"/>
        <w:jc w:val="right"/>
      </w:pPr>
      <w:bookmarkStart w:id="345" w:name="sub_113000"/>
      <w:r>
        <w:rPr>
          <w:rStyle w:val="a3"/>
        </w:rPr>
        <w:lastRenderedPageBreak/>
        <w:t>Приложение N 13</w:t>
      </w:r>
      <w:r>
        <w:rPr>
          <w:rStyle w:val="a3"/>
        </w:rPr>
        <w:br/>
        <w:t xml:space="preserve">к </w:t>
      </w:r>
      <w:hyperlink w:anchor="sub_1000" w:history="1">
        <w:r>
          <w:rPr>
            <w:rStyle w:val="a4"/>
          </w:rPr>
          <w:t>СанПиН 2.3/2.4.3590-20</w:t>
        </w:r>
      </w:hyperlink>
    </w:p>
    <w:bookmarkEnd w:id="345"/>
    <w:p w:rsidR="00C64B7B" w:rsidRDefault="00C64B7B"/>
    <w:p w:rsidR="00C64B7B" w:rsidRDefault="00F2335A">
      <w:pPr>
        <w:pStyle w:val="1"/>
      </w:pPr>
      <w:r>
        <w:t>Ведомость контроля за рационом питания</w:t>
      </w:r>
      <w:r>
        <w:br/>
      </w:r>
      <w:proofErr w:type="gramStart"/>
      <w:r>
        <w:t>с</w:t>
      </w:r>
      <w:proofErr w:type="gramEnd"/>
      <w:r>
        <w:t xml:space="preserve"> ____________по___________________</w:t>
      </w:r>
    </w:p>
    <w:p w:rsidR="00C64B7B" w:rsidRDefault="00C64B7B"/>
    <w:p w:rsidR="00C64B7B" w:rsidRDefault="00F2335A">
      <w:pPr>
        <w:ind w:firstLine="698"/>
        <w:jc w:val="center"/>
      </w:pPr>
      <w:r>
        <w:t xml:space="preserve">Режим питания: </w:t>
      </w:r>
      <w:proofErr w:type="gramStart"/>
      <w:r>
        <w:t>двухразовое</w:t>
      </w:r>
      <w:proofErr w:type="gramEnd"/>
      <w:r>
        <w:t xml:space="preserve"> (пример)</w:t>
      </w:r>
    </w:p>
    <w:p w:rsidR="00C64B7B" w:rsidRDefault="00F2335A">
      <w:pPr>
        <w:ind w:firstLine="698"/>
        <w:jc w:val="center"/>
      </w:pPr>
      <w:r>
        <w:t>Возрастная категория: 12 лет и старше (пример)</w:t>
      </w:r>
    </w:p>
    <w:p w:rsidR="00C64B7B" w:rsidRDefault="00C64B7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
        <w:gridCol w:w="2933"/>
        <w:gridCol w:w="1373"/>
        <w:gridCol w:w="1315"/>
        <w:gridCol w:w="1320"/>
        <w:gridCol w:w="1330"/>
        <w:gridCol w:w="1310"/>
        <w:gridCol w:w="1253"/>
        <w:gridCol w:w="1382"/>
        <w:gridCol w:w="1734"/>
      </w:tblGrid>
      <w:tr w:rsidR="00C64B7B">
        <w:tc>
          <w:tcPr>
            <w:tcW w:w="1029" w:type="dxa"/>
            <w:vMerge w:val="restart"/>
            <w:tcBorders>
              <w:top w:val="single" w:sz="4" w:space="0" w:color="auto"/>
              <w:bottom w:val="single" w:sz="4" w:space="0" w:color="auto"/>
              <w:right w:val="single" w:sz="4" w:space="0" w:color="auto"/>
            </w:tcBorders>
          </w:tcPr>
          <w:p w:rsidR="00C64B7B" w:rsidRDefault="00F2335A">
            <w:pPr>
              <w:pStyle w:val="a7"/>
              <w:jc w:val="center"/>
            </w:pPr>
            <w:proofErr w:type="gramStart"/>
            <w:r>
              <w:t>п</w:t>
            </w:r>
            <w:proofErr w:type="gramEnd"/>
            <w:r>
              <w:t>/п</w:t>
            </w:r>
          </w:p>
        </w:tc>
        <w:tc>
          <w:tcPr>
            <w:tcW w:w="2933"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 xml:space="preserve">Норма продукции в граммах </w:t>
            </w:r>
            <w:proofErr w:type="gramStart"/>
            <w:r>
              <w:t>г</w:t>
            </w:r>
            <w:proofErr w:type="gramEnd"/>
            <w:r>
              <w:t xml:space="preserve"> (нетто) согласно </w:t>
            </w:r>
            <w:hyperlink w:anchor="sub_112000" w:history="1">
              <w:r>
                <w:rPr>
                  <w:rStyle w:val="a4"/>
                </w:rPr>
                <w:t>приложению N 12</w:t>
              </w:r>
            </w:hyperlink>
          </w:p>
        </w:tc>
        <w:tc>
          <w:tcPr>
            <w:tcW w:w="6528" w:type="dxa"/>
            <w:gridSpan w:val="5"/>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Количество пищевой продукции в нетто по дням в граммах на одного человека</w:t>
            </w:r>
          </w:p>
        </w:tc>
        <w:tc>
          <w:tcPr>
            <w:tcW w:w="1382" w:type="dxa"/>
            <w:vMerge w:val="restart"/>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В среднем за неделю (10 дней)</w:t>
            </w:r>
          </w:p>
        </w:tc>
        <w:tc>
          <w:tcPr>
            <w:tcW w:w="1734" w:type="dxa"/>
            <w:vMerge w:val="restart"/>
            <w:tcBorders>
              <w:top w:val="single" w:sz="4" w:space="0" w:color="auto"/>
              <w:left w:val="single" w:sz="4" w:space="0" w:color="auto"/>
              <w:bottom w:val="single" w:sz="4" w:space="0" w:color="auto"/>
            </w:tcBorders>
          </w:tcPr>
          <w:p w:rsidR="00C64B7B" w:rsidRDefault="00F2335A">
            <w:pPr>
              <w:pStyle w:val="a7"/>
              <w:jc w:val="center"/>
            </w:pPr>
            <w:r>
              <w:t xml:space="preserve">Отклонение от нормы </w:t>
            </w:r>
            <w:proofErr w:type="gramStart"/>
            <w:r>
              <w:t>в</w:t>
            </w:r>
            <w:proofErr w:type="gramEnd"/>
            <w:r>
              <w:t xml:space="preserve"> %</w:t>
            </w:r>
          </w:p>
          <w:p w:rsidR="00C64B7B" w:rsidRDefault="00F2335A">
            <w:pPr>
              <w:pStyle w:val="a7"/>
              <w:jc w:val="center"/>
            </w:pPr>
            <w:r>
              <w:t>(+/-)</w:t>
            </w:r>
          </w:p>
        </w:tc>
      </w:tr>
      <w:tr w:rsidR="00C64B7B">
        <w:tc>
          <w:tcPr>
            <w:tcW w:w="1029" w:type="dxa"/>
            <w:vMerge/>
            <w:tcBorders>
              <w:top w:val="single" w:sz="4" w:space="0" w:color="auto"/>
              <w:bottom w:val="single" w:sz="4" w:space="0" w:color="auto"/>
              <w:right w:val="single" w:sz="4" w:space="0" w:color="auto"/>
            </w:tcBorders>
          </w:tcPr>
          <w:p w:rsidR="00C64B7B" w:rsidRDefault="00C64B7B">
            <w:pPr>
              <w:pStyle w:val="a7"/>
            </w:pPr>
          </w:p>
        </w:tc>
        <w:tc>
          <w:tcPr>
            <w:tcW w:w="2933"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73"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15"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1</w:t>
            </w:r>
          </w:p>
        </w:tc>
        <w:tc>
          <w:tcPr>
            <w:tcW w:w="132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2</w:t>
            </w:r>
          </w:p>
        </w:tc>
        <w:tc>
          <w:tcPr>
            <w:tcW w:w="1330"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3</w:t>
            </w:r>
          </w:p>
        </w:tc>
        <w:tc>
          <w:tcPr>
            <w:tcW w:w="131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53" w:type="dxa"/>
            <w:tcBorders>
              <w:top w:val="single" w:sz="4" w:space="0" w:color="auto"/>
              <w:left w:val="single" w:sz="4" w:space="0" w:color="auto"/>
              <w:bottom w:val="single" w:sz="4" w:space="0" w:color="auto"/>
              <w:right w:val="single" w:sz="4" w:space="0" w:color="auto"/>
            </w:tcBorders>
          </w:tcPr>
          <w:p w:rsidR="00C64B7B" w:rsidRDefault="00F2335A">
            <w:pPr>
              <w:pStyle w:val="a7"/>
              <w:jc w:val="center"/>
            </w:pPr>
            <w:r>
              <w:t>7</w:t>
            </w:r>
          </w:p>
        </w:tc>
        <w:tc>
          <w:tcPr>
            <w:tcW w:w="1382" w:type="dxa"/>
            <w:vMerge/>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4" w:type="dxa"/>
            <w:vMerge/>
            <w:tcBorders>
              <w:top w:val="single" w:sz="4" w:space="0" w:color="auto"/>
              <w:left w:val="single" w:sz="4" w:space="0" w:color="auto"/>
              <w:bottom w:val="single" w:sz="4" w:space="0" w:color="auto"/>
            </w:tcBorders>
          </w:tcPr>
          <w:p w:rsidR="00C64B7B" w:rsidRDefault="00C64B7B">
            <w:pPr>
              <w:pStyle w:val="a7"/>
            </w:pPr>
          </w:p>
        </w:tc>
      </w:tr>
      <w:tr w:rsidR="00C64B7B">
        <w:tc>
          <w:tcPr>
            <w:tcW w:w="1029" w:type="dxa"/>
            <w:tcBorders>
              <w:top w:val="single" w:sz="4" w:space="0" w:color="auto"/>
              <w:bottom w:val="single" w:sz="4" w:space="0" w:color="auto"/>
              <w:right w:val="single" w:sz="4" w:space="0" w:color="auto"/>
            </w:tcBorders>
          </w:tcPr>
          <w:p w:rsidR="00C64B7B" w:rsidRDefault="00C64B7B">
            <w:pPr>
              <w:pStyle w:val="a7"/>
            </w:pPr>
          </w:p>
        </w:tc>
        <w:tc>
          <w:tcPr>
            <w:tcW w:w="293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7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15"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2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3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1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5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4" w:type="dxa"/>
            <w:tcBorders>
              <w:top w:val="single" w:sz="4" w:space="0" w:color="auto"/>
              <w:left w:val="single" w:sz="4" w:space="0" w:color="auto"/>
              <w:bottom w:val="single" w:sz="4" w:space="0" w:color="auto"/>
            </w:tcBorders>
          </w:tcPr>
          <w:p w:rsidR="00C64B7B" w:rsidRDefault="00C64B7B">
            <w:pPr>
              <w:pStyle w:val="a7"/>
            </w:pPr>
          </w:p>
        </w:tc>
      </w:tr>
      <w:tr w:rsidR="00C64B7B">
        <w:tc>
          <w:tcPr>
            <w:tcW w:w="1029" w:type="dxa"/>
            <w:tcBorders>
              <w:top w:val="single" w:sz="4" w:space="0" w:color="auto"/>
              <w:bottom w:val="single" w:sz="4" w:space="0" w:color="auto"/>
              <w:right w:val="single" w:sz="4" w:space="0" w:color="auto"/>
            </w:tcBorders>
          </w:tcPr>
          <w:p w:rsidR="00C64B7B" w:rsidRDefault="00C64B7B">
            <w:pPr>
              <w:pStyle w:val="a7"/>
            </w:pPr>
          </w:p>
        </w:tc>
        <w:tc>
          <w:tcPr>
            <w:tcW w:w="293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7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15"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2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3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10"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253"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382" w:type="dxa"/>
            <w:tcBorders>
              <w:top w:val="single" w:sz="4" w:space="0" w:color="auto"/>
              <w:left w:val="single" w:sz="4" w:space="0" w:color="auto"/>
              <w:bottom w:val="single" w:sz="4" w:space="0" w:color="auto"/>
              <w:right w:val="single" w:sz="4" w:space="0" w:color="auto"/>
            </w:tcBorders>
          </w:tcPr>
          <w:p w:rsidR="00C64B7B" w:rsidRDefault="00C64B7B">
            <w:pPr>
              <w:pStyle w:val="a7"/>
            </w:pPr>
          </w:p>
        </w:tc>
        <w:tc>
          <w:tcPr>
            <w:tcW w:w="1734" w:type="dxa"/>
            <w:tcBorders>
              <w:top w:val="single" w:sz="4" w:space="0" w:color="auto"/>
              <w:left w:val="single" w:sz="4" w:space="0" w:color="auto"/>
              <w:bottom w:val="single" w:sz="4" w:space="0" w:color="auto"/>
            </w:tcBorders>
          </w:tcPr>
          <w:p w:rsidR="00C64B7B" w:rsidRDefault="00C64B7B">
            <w:pPr>
              <w:pStyle w:val="a7"/>
            </w:pPr>
          </w:p>
        </w:tc>
      </w:tr>
    </w:tbl>
    <w:p w:rsidR="00C64B7B" w:rsidRDefault="00C64B7B"/>
    <w:p w:rsidR="00C64B7B" w:rsidRDefault="00F2335A">
      <w:r>
        <w:t>Рекомендации по корректировке меню: _______________________________________</w:t>
      </w:r>
    </w:p>
    <w:p w:rsidR="00C64B7B" w:rsidRDefault="00F2335A">
      <w:r>
        <w:t>Подпись медицинского работника и дата:</w:t>
      </w:r>
    </w:p>
    <w:p w:rsidR="00C64B7B" w:rsidRDefault="00F2335A">
      <w:r>
        <w:t>Подпись руководителя образовательной (оздоровительной) организации, организации по уходу и присмотру и дата ознакомления:</w:t>
      </w:r>
    </w:p>
    <w:p w:rsidR="00C64B7B" w:rsidRDefault="00F2335A">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C64B7B" w:rsidRDefault="00C64B7B"/>
    <w:sectPr w:rsidR="00C64B7B">
      <w:headerReference w:type="default" r:id="rId195"/>
      <w:footerReference w:type="default" r:id="rId196"/>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72" w:rsidRDefault="00706F72">
      <w:r>
        <w:separator/>
      </w:r>
    </w:p>
  </w:endnote>
  <w:endnote w:type="continuationSeparator" w:id="0">
    <w:p w:rsidR="00706F72" w:rsidRDefault="0070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706F72">
      <w:tc>
        <w:tcPr>
          <w:tcW w:w="3433" w:type="dxa"/>
          <w:tcBorders>
            <w:top w:val="nil"/>
            <w:left w:val="nil"/>
            <w:bottom w:val="nil"/>
            <w:right w:val="nil"/>
          </w:tcBorders>
        </w:tcPr>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08.06.2021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706F72" w:rsidRDefault="0070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06F72" w:rsidRDefault="0070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0212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E0212D" w:rsidRPr="00E0212D">
              <w:rPr>
                <w:rFonts w:ascii="Times New Roman" w:hAnsi="Times New Roman" w:cs="Times New Roman"/>
                <w:noProof/>
                <w:sz w:val="20"/>
                <w:szCs w:val="20"/>
              </w:rPr>
              <w:t>40</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706F72">
      <w:tc>
        <w:tcPr>
          <w:tcW w:w="5079" w:type="dxa"/>
          <w:tcBorders>
            <w:top w:val="nil"/>
            <w:left w:val="nil"/>
            <w:bottom w:val="nil"/>
            <w:right w:val="nil"/>
          </w:tcBorders>
        </w:tcPr>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08.06.2021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706F72" w:rsidRDefault="0070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06F72" w:rsidRDefault="0070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26</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Pr="00706F72">
              <w:rPr>
                <w:rFonts w:ascii="Times New Roman" w:hAnsi="Times New Roman" w:cs="Times New Roman"/>
                <w:noProof/>
                <w:sz w:val="20"/>
                <w:szCs w:val="20"/>
              </w:rPr>
              <w:t>40</w:t>
            </w:r>
          </w:fldSimple>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706F72">
      <w:tc>
        <w:tcPr>
          <w:tcW w:w="3008" w:type="dxa"/>
          <w:tcBorders>
            <w:top w:val="nil"/>
            <w:left w:val="nil"/>
            <w:bottom w:val="nil"/>
            <w:right w:val="nil"/>
          </w:tcBorders>
        </w:tcPr>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08.06.2021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706F72" w:rsidRDefault="0070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06F72" w:rsidRDefault="0070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39</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Pr="00706F72">
              <w:rPr>
                <w:rFonts w:ascii="Times New Roman" w:hAnsi="Times New Roman" w:cs="Times New Roman"/>
                <w:noProof/>
                <w:sz w:val="20"/>
                <w:szCs w:val="20"/>
              </w:rPr>
              <w:t>40</w:t>
            </w:r>
          </w:fldSimple>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706F72">
      <w:tc>
        <w:tcPr>
          <w:tcW w:w="5079" w:type="dxa"/>
          <w:tcBorders>
            <w:top w:val="nil"/>
            <w:left w:val="nil"/>
            <w:bottom w:val="nil"/>
            <w:right w:val="nil"/>
          </w:tcBorders>
        </w:tcPr>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08.06.2021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706F72" w:rsidRDefault="0070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06F72" w:rsidRDefault="0070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40</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Pr="00706F72">
              <w:rPr>
                <w:rFonts w:ascii="Times New Roman" w:hAnsi="Times New Roman" w:cs="Times New Roman"/>
                <w:noProof/>
                <w:sz w:val="20"/>
                <w:szCs w:val="20"/>
              </w:rPr>
              <w:t>40</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72" w:rsidRDefault="00706F72">
      <w:r>
        <w:separator/>
      </w:r>
    </w:p>
  </w:footnote>
  <w:footnote w:type="continuationSeparator" w:id="0">
    <w:p w:rsidR="00706F72" w:rsidRDefault="0070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 утверждении…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 утверждении санитарно-эпидемиологических правил и норм СанПиН…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w:t>
    </w:r>
    <w:proofErr w:type="gramStart"/>
    <w:r>
      <w:rPr>
        <w:rFonts w:ascii="Times New Roman" w:hAnsi="Times New Roman" w:cs="Times New Roman"/>
        <w:sz w:val="20"/>
        <w:szCs w:val="20"/>
      </w:rPr>
      <w:t>Об</w:t>
    </w:r>
    <w:proofErr w:type="gramEnd"/>
    <w:r>
      <w:rPr>
        <w:rFonts w:ascii="Times New Roman" w:hAnsi="Times New Roman" w:cs="Times New Roman"/>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72" w:rsidRDefault="00706F7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27 октября 2020 г. N 32 "Об утверждении санитарно-эпидемиологических правил и норм СанПиН…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335A"/>
    <w:rsid w:val="00706F72"/>
    <w:rsid w:val="00C64B7B"/>
    <w:rsid w:val="00E0212D"/>
    <w:rsid w:val="00F2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cs="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rPr>
      <w:rFonts w:ascii="Times New Roman CYR" w:hAnsi="Times New Roman CYR" w:cs="Times New Roman CYR"/>
      <w:sz w:val="24"/>
      <w:szCs w:val="24"/>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cs="Times New Roman CYR"/>
      <w:sz w:val="24"/>
      <w:szCs w:val="24"/>
    </w:rPr>
  </w:style>
  <w:style w:type="paragraph" w:styleId="af0">
    <w:name w:val="Balloon Text"/>
    <w:basedOn w:val="a"/>
    <w:link w:val="af1"/>
    <w:uiPriority w:val="99"/>
    <w:semiHidden/>
    <w:unhideWhenUsed/>
    <w:rsid w:val="00F2335A"/>
    <w:rPr>
      <w:rFonts w:ascii="Tahoma" w:hAnsi="Tahoma" w:cs="Tahoma"/>
      <w:sz w:val="16"/>
      <w:szCs w:val="16"/>
    </w:rPr>
  </w:style>
  <w:style w:type="character" w:customStyle="1" w:styleId="af1">
    <w:name w:val="Текст выноски Знак"/>
    <w:basedOn w:val="a0"/>
    <w:link w:val="af0"/>
    <w:uiPriority w:val="99"/>
    <w:semiHidden/>
    <w:rsid w:val="00F2335A"/>
    <w:rPr>
      <w:rFonts w:ascii="Tahoma" w:hAnsi="Tahoma" w:cs="Tahoma"/>
      <w:sz w:val="16"/>
      <w:szCs w:val="16"/>
    </w:rPr>
  </w:style>
  <w:style w:type="paragraph" w:styleId="af2">
    <w:name w:val="Subtitle"/>
    <w:basedOn w:val="a"/>
    <w:next w:val="a"/>
    <w:link w:val="af3"/>
    <w:uiPriority w:val="11"/>
    <w:qFormat/>
    <w:rsid w:val="00706F72"/>
    <w:pPr>
      <w:numPr>
        <w:ilvl w:val="1"/>
      </w:numPr>
      <w:ind w:firstLine="720"/>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706F72"/>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706F7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990941/2753" TargetMode="External"/><Relationship Id="rId21" Type="http://schemas.openxmlformats.org/officeDocument/2006/relationships/hyperlink" Target="http://ivo.garant.ru/document/redirect/71428190/6000" TargetMode="External"/><Relationship Id="rId42" Type="http://schemas.openxmlformats.org/officeDocument/2006/relationships/hyperlink" Target="http://ivo.garant.ru/document/redirect/12184438/1200" TargetMode="External"/><Relationship Id="rId47" Type="http://schemas.openxmlformats.org/officeDocument/2006/relationships/hyperlink" Target="http://ivo.garant.ru/document/redirect/12184437/1100" TargetMode="External"/><Relationship Id="rId63" Type="http://schemas.openxmlformats.org/officeDocument/2006/relationships/hyperlink" Target="http://ivo.garant.ru/document/redirect/71181600/1000" TargetMode="External"/><Relationship Id="rId68" Type="http://schemas.openxmlformats.org/officeDocument/2006/relationships/hyperlink" Target="http://ivo.garant.ru/document/redirect/70585750/12000" TargetMode="External"/><Relationship Id="rId84" Type="http://schemas.openxmlformats.org/officeDocument/2006/relationships/hyperlink" Target="http://ivo.garant.ru/document/redirect/70731954/0" TargetMode="External"/><Relationship Id="rId89" Type="http://schemas.openxmlformats.org/officeDocument/2006/relationships/hyperlink" Target="http://ivo.garant.ru/document/redirect/70922700/1212" TargetMode="External"/><Relationship Id="rId112" Type="http://schemas.openxmlformats.org/officeDocument/2006/relationships/hyperlink" Target="http://ivo.garant.ru/document/redirect/12117866/3027" TargetMode="External"/><Relationship Id="rId133" Type="http://schemas.openxmlformats.org/officeDocument/2006/relationships/hyperlink" Target="http://ivo.garant.ru/document/redirect/12192495/0" TargetMode="External"/><Relationship Id="rId138" Type="http://schemas.openxmlformats.org/officeDocument/2006/relationships/hyperlink" Target="http://ivo.garant.ru/document/redirect/12167072/1000" TargetMode="External"/><Relationship Id="rId154" Type="http://schemas.openxmlformats.org/officeDocument/2006/relationships/hyperlink" Target="http://ivo.garant.ru/document/redirect/73352417/1000" TargetMode="External"/><Relationship Id="rId159" Type="http://schemas.openxmlformats.org/officeDocument/2006/relationships/hyperlink" Target="http://ivo.garant.ru/document/redirect/12144590/1000" TargetMode="External"/><Relationship Id="rId175" Type="http://schemas.openxmlformats.org/officeDocument/2006/relationships/hyperlink" Target="http://ivo.garant.ru/document/redirect/12117866/120" TargetMode="External"/><Relationship Id="rId170" Type="http://schemas.openxmlformats.org/officeDocument/2006/relationships/hyperlink" Target="http://ivo.garant.ru/document/redirect/2571743/0" TargetMode="External"/><Relationship Id="rId191" Type="http://schemas.openxmlformats.org/officeDocument/2006/relationships/header" Target="header2.xml"/><Relationship Id="rId196" Type="http://schemas.openxmlformats.org/officeDocument/2006/relationships/footer" Target="footer4.xml"/><Relationship Id="rId16" Type="http://schemas.openxmlformats.org/officeDocument/2006/relationships/hyperlink" Target="http://ivo.garant.ru/document/redirect/4179059/5256" TargetMode="External"/><Relationship Id="rId107" Type="http://schemas.openxmlformats.org/officeDocument/2006/relationships/hyperlink" Target="http://ivo.garant.ru/document/redirect/2571743/0" TargetMode="External"/><Relationship Id="rId11" Type="http://schemas.openxmlformats.org/officeDocument/2006/relationships/hyperlink" Target="http://ivo.garant.ru/document/redirect/4179059/5242" TargetMode="External"/><Relationship Id="rId32" Type="http://schemas.openxmlformats.org/officeDocument/2006/relationships/hyperlink" Target="http://ivo.garant.ru/document/redirect/12176080/1114" TargetMode="External"/><Relationship Id="rId37" Type="http://schemas.openxmlformats.org/officeDocument/2006/relationships/hyperlink" Target="http://ivo.garant.ru/document/redirect/74753334/1079" TargetMode="External"/><Relationship Id="rId53" Type="http://schemas.openxmlformats.org/officeDocument/2006/relationships/hyperlink" Target="http://ivo.garant.ru/document/redirect/70391092/0" TargetMode="External"/><Relationship Id="rId58" Type="http://schemas.openxmlformats.org/officeDocument/2006/relationships/hyperlink" Target="http://ivo.garant.ru/document/redirect/70414724/14000" TargetMode="External"/><Relationship Id="rId74" Type="http://schemas.openxmlformats.org/officeDocument/2006/relationships/hyperlink" Target="http://ivo.garant.ru/document/redirect/70644454/90" TargetMode="External"/><Relationship Id="rId79" Type="http://schemas.openxmlformats.org/officeDocument/2006/relationships/hyperlink" Target="http://ivo.garant.ru/document/redirect/71652988/0" TargetMode="External"/><Relationship Id="rId102" Type="http://schemas.openxmlformats.org/officeDocument/2006/relationships/hyperlink" Target="http://ivo.garant.ru/document/redirect/12115118/0" TargetMode="External"/><Relationship Id="rId123" Type="http://schemas.openxmlformats.org/officeDocument/2006/relationships/hyperlink" Target="http://ivo.garant.ru/document/redirect/12176765/0" TargetMode="External"/><Relationship Id="rId128" Type="http://schemas.openxmlformats.org/officeDocument/2006/relationships/hyperlink" Target="http://ivo.garant.ru/document/redirect/70106650/114" TargetMode="External"/><Relationship Id="rId144" Type="http://schemas.openxmlformats.org/officeDocument/2006/relationships/hyperlink" Target="http://ivo.garant.ru/document/redirect/12177273/0" TargetMode="External"/><Relationship Id="rId149" Type="http://schemas.openxmlformats.org/officeDocument/2006/relationships/hyperlink" Target="http://ivo.garant.ru/document/redirect/12115118/0" TargetMode="External"/><Relationship Id="rId5" Type="http://schemas.openxmlformats.org/officeDocument/2006/relationships/webSettings" Target="webSettings.xml"/><Relationship Id="rId90" Type="http://schemas.openxmlformats.org/officeDocument/2006/relationships/hyperlink" Target="http://ivo.garant.ru/document/redirect/70922700/0" TargetMode="External"/><Relationship Id="rId95" Type="http://schemas.openxmlformats.org/officeDocument/2006/relationships/hyperlink" Target="http://ivo.garant.ru/document/redirect/74753334/1103" TargetMode="External"/><Relationship Id="rId160" Type="http://schemas.openxmlformats.org/officeDocument/2006/relationships/hyperlink" Target="http://ivo.garant.ru/document/redirect/12147380/1000" TargetMode="External"/><Relationship Id="rId165" Type="http://schemas.openxmlformats.org/officeDocument/2006/relationships/hyperlink" Target="http://ivo.garant.ru/document/redirect/70106650/114" TargetMode="External"/><Relationship Id="rId181" Type="http://schemas.openxmlformats.org/officeDocument/2006/relationships/hyperlink" Target="http://ivo.garant.ru/document/redirect/2571743/0" TargetMode="External"/><Relationship Id="rId186" Type="http://schemas.openxmlformats.org/officeDocument/2006/relationships/hyperlink" Target="http://ivo.garant.ru/document/redirect/70106648/1000" TargetMode="External"/><Relationship Id="rId22" Type="http://schemas.openxmlformats.org/officeDocument/2006/relationships/hyperlink" Target="http://ivo.garant.ru/document/redirect/400163274/42" TargetMode="External"/><Relationship Id="rId27" Type="http://schemas.openxmlformats.org/officeDocument/2006/relationships/hyperlink" Target="http://ivo.garant.ru/document/redirect/12176080/1000" TargetMode="External"/><Relationship Id="rId43" Type="http://schemas.openxmlformats.org/officeDocument/2006/relationships/hyperlink" Target="http://ivo.garant.ru/document/redirect/12184438/0" TargetMode="External"/><Relationship Id="rId48" Type="http://schemas.openxmlformats.org/officeDocument/2006/relationships/hyperlink" Target="http://ivo.garant.ru/document/redirect/12184437/0" TargetMode="External"/><Relationship Id="rId64" Type="http://schemas.openxmlformats.org/officeDocument/2006/relationships/hyperlink" Target="http://ivo.garant.ru/document/redirect/71181600/0" TargetMode="External"/><Relationship Id="rId69" Type="http://schemas.openxmlformats.org/officeDocument/2006/relationships/hyperlink" Target="http://ivo.garant.ru/document/redirect/70585750/0" TargetMode="External"/><Relationship Id="rId113" Type="http://schemas.openxmlformats.org/officeDocument/2006/relationships/hyperlink" Target="http://ivo.garant.ru/document/redirect/70106650/105" TargetMode="External"/><Relationship Id="rId118" Type="http://schemas.openxmlformats.org/officeDocument/2006/relationships/hyperlink" Target="http://ivo.garant.ru/document/redirect/2571743/0" TargetMode="External"/><Relationship Id="rId134" Type="http://schemas.openxmlformats.org/officeDocument/2006/relationships/hyperlink" Target="http://ivo.garant.ru/document/redirect/70670880/0" TargetMode="External"/><Relationship Id="rId139" Type="http://schemas.openxmlformats.org/officeDocument/2006/relationships/hyperlink" Target="http://ivo.garant.ru/document/redirect/12174463/1000" TargetMode="External"/><Relationship Id="rId80" Type="http://schemas.openxmlformats.org/officeDocument/2006/relationships/hyperlink" Target="http://ivo.garant.ru/document/redirect/400128956/419" TargetMode="External"/><Relationship Id="rId85" Type="http://schemas.openxmlformats.org/officeDocument/2006/relationships/hyperlink" Target="http://ivo.garant.ru/document/redirect/70731954/0" TargetMode="External"/><Relationship Id="rId150" Type="http://schemas.openxmlformats.org/officeDocument/2006/relationships/hyperlink" Target="http://ivo.garant.ru/document/redirect/12191202/0" TargetMode="External"/><Relationship Id="rId155" Type="http://schemas.openxmlformats.org/officeDocument/2006/relationships/hyperlink" Target="http://ivo.garant.ru/document/redirect/74010367/0" TargetMode="External"/><Relationship Id="rId171" Type="http://schemas.openxmlformats.org/officeDocument/2006/relationships/hyperlink" Target="http://ivo.garant.ru/document/redirect/12192495/0" TargetMode="External"/><Relationship Id="rId176" Type="http://schemas.openxmlformats.org/officeDocument/2006/relationships/hyperlink" Target="http://ivo.garant.ru/document/redirect/12117866/0" TargetMode="External"/><Relationship Id="rId192" Type="http://schemas.openxmlformats.org/officeDocument/2006/relationships/footer" Target="footer2.xml"/><Relationship Id="rId197" Type="http://schemas.openxmlformats.org/officeDocument/2006/relationships/fontTable" Target="fontTable.xml"/><Relationship Id="rId12" Type="http://schemas.openxmlformats.org/officeDocument/2006/relationships/hyperlink" Target="http://ivo.garant.ru/document/redirect/4179059/5253" TargetMode="External"/><Relationship Id="rId17" Type="http://schemas.openxmlformats.org/officeDocument/2006/relationships/hyperlink" Target="http://ivo.garant.ru/document/redirect/4179059/9100" TargetMode="External"/><Relationship Id="rId33" Type="http://schemas.openxmlformats.org/officeDocument/2006/relationships/hyperlink" Target="http://ivo.garant.ru/document/redirect/12176080/13000" TargetMode="External"/><Relationship Id="rId38" Type="http://schemas.openxmlformats.org/officeDocument/2006/relationships/hyperlink" Target="http://ivo.garant.ru/document/redirect/12184438/0" TargetMode="External"/><Relationship Id="rId59" Type="http://schemas.openxmlformats.org/officeDocument/2006/relationships/hyperlink" Target="http://ivo.garant.ru/document/redirect/70414724/15000" TargetMode="External"/><Relationship Id="rId103" Type="http://schemas.openxmlformats.org/officeDocument/2006/relationships/hyperlink" Target="http://ivo.garant.ru/document/redirect/12117866/0" TargetMode="External"/><Relationship Id="rId108" Type="http://schemas.openxmlformats.org/officeDocument/2006/relationships/hyperlink" Target="http://ivo.garant.ru/document/redirect/12192495/0" TargetMode="External"/><Relationship Id="rId124" Type="http://schemas.openxmlformats.org/officeDocument/2006/relationships/hyperlink" Target="http://ivo.garant.ru/document/redirect/990941/2753" TargetMode="External"/><Relationship Id="rId129" Type="http://schemas.openxmlformats.org/officeDocument/2006/relationships/hyperlink" Target="http://ivo.garant.ru/document/redirect/12189391/1005" TargetMode="External"/><Relationship Id="rId54" Type="http://schemas.openxmlformats.org/officeDocument/2006/relationships/hyperlink" Target="http://ivo.garant.ru/document/redirect/71652988/300" TargetMode="External"/><Relationship Id="rId70" Type="http://schemas.openxmlformats.org/officeDocument/2006/relationships/hyperlink" Target="http://ivo.garant.ru/document/redirect/71167470/1000" TargetMode="External"/><Relationship Id="rId75" Type="http://schemas.openxmlformats.org/officeDocument/2006/relationships/hyperlink" Target="http://ivo.garant.ru/document/redirect/70644454/100" TargetMode="External"/><Relationship Id="rId91" Type="http://schemas.openxmlformats.org/officeDocument/2006/relationships/hyperlink" Target="http://ivo.garant.ru/document/redirect/74753334/1096" TargetMode="External"/><Relationship Id="rId96" Type="http://schemas.openxmlformats.org/officeDocument/2006/relationships/hyperlink" Target="http://ivo.garant.ru/document/redirect/71473316/0" TargetMode="External"/><Relationship Id="rId140" Type="http://schemas.openxmlformats.org/officeDocument/2006/relationships/hyperlink" Target="http://ivo.garant.ru/document/redirect/4177988/310" TargetMode="External"/><Relationship Id="rId145" Type="http://schemas.openxmlformats.org/officeDocument/2006/relationships/hyperlink" Target="http://ivo.garant.ru/document/redirect/12183420/1000" TargetMode="External"/><Relationship Id="rId161" Type="http://schemas.openxmlformats.org/officeDocument/2006/relationships/hyperlink" Target="http://ivo.garant.ru/document/redirect/70412098/2" TargetMode="External"/><Relationship Id="rId166" Type="http://schemas.openxmlformats.org/officeDocument/2006/relationships/hyperlink" Target="http://ivo.garant.ru/document/redirect/70106650/117" TargetMode="External"/><Relationship Id="rId182" Type="http://schemas.openxmlformats.org/officeDocument/2006/relationships/hyperlink" Target="http://ivo.garant.ru/document/redirect/12192495/0" TargetMode="External"/><Relationship Id="rId187" Type="http://schemas.openxmlformats.org/officeDocument/2006/relationships/hyperlink" Target="http://ivo.garant.ru/document/redirect/12132439/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ivo.garant.ru/document/redirect/12177989/0" TargetMode="External"/><Relationship Id="rId28" Type="http://schemas.openxmlformats.org/officeDocument/2006/relationships/hyperlink" Target="http://ivo.garant.ru/document/redirect/12176080/4000" TargetMode="External"/><Relationship Id="rId49" Type="http://schemas.openxmlformats.org/officeDocument/2006/relationships/hyperlink" Target="http://ivo.garant.ru/document/redirect/74753334/1085" TargetMode="External"/><Relationship Id="rId114" Type="http://schemas.openxmlformats.org/officeDocument/2006/relationships/hyperlink" Target="http://ivo.garant.ru/document/redirect/70106650/121" TargetMode="External"/><Relationship Id="rId119" Type="http://schemas.openxmlformats.org/officeDocument/2006/relationships/hyperlink" Target="http://ivo.garant.ru/document/redirect/12192495/0" TargetMode="External"/><Relationship Id="rId44" Type="http://schemas.openxmlformats.org/officeDocument/2006/relationships/hyperlink" Target="http://ivo.garant.ru/document/redirect/74753334/1080" TargetMode="External"/><Relationship Id="rId60" Type="http://schemas.openxmlformats.org/officeDocument/2006/relationships/hyperlink" Target="http://ivo.garant.ru/document/redirect/70414724/16000" TargetMode="External"/><Relationship Id="rId65" Type="http://schemas.openxmlformats.org/officeDocument/2006/relationships/hyperlink" Target="http://ivo.garant.ru/document/redirect/74753334/1087" TargetMode="External"/><Relationship Id="rId81" Type="http://schemas.openxmlformats.org/officeDocument/2006/relationships/hyperlink" Target="http://ivo.garant.ru/document/redirect/70626070/1200" TargetMode="External"/><Relationship Id="rId86" Type="http://schemas.openxmlformats.org/officeDocument/2006/relationships/hyperlink" Target="http://ivo.garant.ru/document/redirect/74753334/1094" TargetMode="External"/><Relationship Id="rId130" Type="http://schemas.openxmlformats.org/officeDocument/2006/relationships/hyperlink" Target="http://ivo.garant.ru/document/redirect/12189391/0" TargetMode="External"/><Relationship Id="rId135" Type="http://schemas.openxmlformats.org/officeDocument/2006/relationships/hyperlink" Target="http://ivo.garant.ru/document/redirect/70754208/0" TargetMode="External"/><Relationship Id="rId151" Type="http://schemas.openxmlformats.org/officeDocument/2006/relationships/hyperlink" Target="http://ivo.garant.ru/document/redirect/70410156/1000" TargetMode="External"/><Relationship Id="rId156" Type="http://schemas.openxmlformats.org/officeDocument/2006/relationships/hyperlink" Target="http://ivo.garant.ru/document/redirect/74063930/0" TargetMode="External"/><Relationship Id="rId177" Type="http://schemas.openxmlformats.org/officeDocument/2006/relationships/hyperlink" Target="http://ivo.garant.ru/document/redirect/4177988/1000" TargetMode="External"/><Relationship Id="rId198" Type="http://schemas.openxmlformats.org/officeDocument/2006/relationships/theme" Target="theme/theme1.xml"/><Relationship Id="rId172" Type="http://schemas.openxmlformats.org/officeDocument/2006/relationships/hyperlink" Target="http://ivo.garant.ru/document/redirect/70670880/0" TargetMode="External"/><Relationship Id="rId193" Type="http://schemas.openxmlformats.org/officeDocument/2006/relationships/header" Target="header3.xml"/><Relationship Id="rId13" Type="http://schemas.openxmlformats.org/officeDocument/2006/relationships/hyperlink" Target="http://ivo.garant.ru/document/redirect/4179059/5254" TargetMode="External"/><Relationship Id="rId18" Type="http://schemas.openxmlformats.org/officeDocument/2006/relationships/hyperlink" Target="http://ivo.garant.ru/document/redirect/4179059/0" TargetMode="External"/><Relationship Id="rId39" Type="http://schemas.openxmlformats.org/officeDocument/2006/relationships/hyperlink" Target="http://ivo.garant.ru/document/redirect/12184438/95" TargetMode="External"/><Relationship Id="rId109" Type="http://schemas.openxmlformats.org/officeDocument/2006/relationships/hyperlink" Target="http://ivo.garant.ru/document/redirect/70670880/0" TargetMode="External"/><Relationship Id="rId34" Type="http://schemas.openxmlformats.org/officeDocument/2006/relationships/hyperlink" Target="http://ivo.garant.ru/document/redirect/12176080/0" TargetMode="External"/><Relationship Id="rId50" Type="http://schemas.openxmlformats.org/officeDocument/2006/relationships/hyperlink" Target="http://ivo.garant.ru/document/redirect/70391092/0" TargetMode="External"/><Relationship Id="rId55" Type="http://schemas.openxmlformats.org/officeDocument/2006/relationships/hyperlink" Target="http://ivo.garant.ru/document/redirect/71652988/0" TargetMode="External"/><Relationship Id="rId76" Type="http://schemas.openxmlformats.org/officeDocument/2006/relationships/hyperlink" Target="http://ivo.garant.ru/document/redirect/70644454/1000" TargetMode="External"/><Relationship Id="rId97" Type="http://schemas.openxmlformats.org/officeDocument/2006/relationships/hyperlink" Target="http://ivo.garant.ru/document/redirect/71473316/0" TargetMode="External"/><Relationship Id="rId104" Type="http://schemas.openxmlformats.org/officeDocument/2006/relationships/hyperlink" Target="http://ivo.garant.ru/document/redirect/70106650/11033" TargetMode="External"/><Relationship Id="rId120" Type="http://schemas.openxmlformats.org/officeDocument/2006/relationships/hyperlink" Target="http://ivo.garant.ru/document/redirect/70670880/0" TargetMode="External"/><Relationship Id="rId125" Type="http://schemas.openxmlformats.org/officeDocument/2006/relationships/hyperlink" Target="http://ivo.garant.ru/document/redirect/70106650/105" TargetMode="External"/><Relationship Id="rId141" Type="http://schemas.openxmlformats.org/officeDocument/2006/relationships/hyperlink" Target="http://ivo.garant.ru/document/redirect/4177988/1200" TargetMode="External"/><Relationship Id="rId146" Type="http://schemas.openxmlformats.org/officeDocument/2006/relationships/hyperlink" Target="http://ivo.garant.ru/document/redirect/12183420/0" TargetMode="External"/><Relationship Id="rId167" Type="http://schemas.openxmlformats.org/officeDocument/2006/relationships/hyperlink" Target="http://ivo.garant.ru/document/redirect/70204560/10000" TargetMode="External"/><Relationship Id="rId188" Type="http://schemas.openxmlformats.org/officeDocument/2006/relationships/hyperlink" Target="http://ivo.garant.ru/document/redirect/74703746/0" TargetMode="External"/><Relationship Id="rId7" Type="http://schemas.openxmlformats.org/officeDocument/2006/relationships/endnotes" Target="endnotes.xml"/><Relationship Id="rId71" Type="http://schemas.openxmlformats.org/officeDocument/2006/relationships/hyperlink" Target="http://ivo.garant.ru/document/redirect/71167470/0" TargetMode="External"/><Relationship Id="rId92" Type="http://schemas.openxmlformats.org/officeDocument/2006/relationships/hyperlink" Target="http://ivo.garant.ru/document/redirect/71164864/0" TargetMode="External"/><Relationship Id="rId162" Type="http://schemas.openxmlformats.org/officeDocument/2006/relationships/hyperlink" Target="http://ivo.garant.ru/document/redirect/71564300/0" TargetMode="External"/><Relationship Id="rId183" Type="http://schemas.openxmlformats.org/officeDocument/2006/relationships/hyperlink" Target="http://ivo.garant.ru/document/redirect/70670880/0" TargetMode="External"/><Relationship Id="rId2" Type="http://schemas.openxmlformats.org/officeDocument/2006/relationships/styles" Target="styles.xml"/><Relationship Id="rId29" Type="http://schemas.openxmlformats.org/officeDocument/2006/relationships/hyperlink" Target="http://ivo.garant.ru/document/redirect/12176080/110" TargetMode="External"/><Relationship Id="rId24" Type="http://schemas.openxmlformats.org/officeDocument/2006/relationships/hyperlink" Target="http://ivo.garant.ru/document/redirect/71352830/1000" TargetMode="External"/><Relationship Id="rId40" Type="http://schemas.openxmlformats.org/officeDocument/2006/relationships/hyperlink" Target="http://ivo.garant.ru/document/redirect/12184438/956" TargetMode="External"/><Relationship Id="rId45" Type="http://schemas.openxmlformats.org/officeDocument/2006/relationships/hyperlink" Target="http://ivo.garant.ru/document/redirect/12184437/0" TargetMode="External"/><Relationship Id="rId66" Type="http://schemas.openxmlformats.org/officeDocument/2006/relationships/hyperlink" Target="http://ivo.garant.ru/document/redirect/70585750/0" TargetMode="External"/><Relationship Id="rId87" Type="http://schemas.openxmlformats.org/officeDocument/2006/relationships/hyperlink" Target="http://ivo.garant.ru/document/redirect/70922700/0" TargetMode="External"/><Relationship Id="rId110" Type="http://schemas.openxmlformats.org/officeDocument/2006/relationships/hyperlink" Target="http://ivo.garant.ru/document/redirect/70754208/0" TargetMode="External"/><Relationship Id="rId115" Type="http://schemas.openxmlformats.org/officeDocument/2006/relationships/hyperlink" Target="http://ivo.garant.ru/document/redirect/70106648/1004" TargetMode="External"/><Relationship Id="rId131" Type="http://schemas.openxmlformats.org/officeDocument/2006/relationships/hyperlink" Target="http://ivo.garant.ru/document/redirect/990941/2753" TargetMode="External"/><Relationship Id="rId136" Type="http://schemas.openxmlformats.org/officeDocument/2006/relationships/hyperlink" Target="http://ivo.garant.ru/document/redirect/12176765/20216" TargetMode="External"/><Relationship Id="rId157" Type="http://schemas.openxmlformats.org/officeDocument/2006/relationships/hyperlink" Target="http://ivo.garant.ru/document/redirect/12132439/0" TargetMode="External"/><Relationship Id="rId178" Type="http://schemas.openxmlformats.org/officeDocument/2006/relationships/hyperlink" Target="http://ivo.garant.ru/document/redirect/71759634/1000" TargetMode="External"/><Relationship Id="rId61" Type="http://schemas.openxmlformats.org/officeDocument/2006/relationships/hyperlink" Target="http://ivo.garant.ru/document/redirect/70414724/1400" TargetMode="External"/><Relationship Id="rId82" Type="http://schemas.openxmlformats.org/officeDocument/2006/relationships/hyperlink" Target="http://ivo.garant.ru/document/redirect/70626070/0" TargetMode="External"/><Relationship Id="rId152" Type="http://schemas.openxmlformats.org/officeDocument/2006/relationships/hyperlink" Target="http://ivo.garant.ru/document/redirect/70860676/1000" TargetMode="External"/><Relationship Id="rId173" Type="http://schemas.openxmlformats.org/officeDocument/2006/relationships/hyperlink" Target="http://ivo.garant.ru/document/redirect/70754208/0" TargetMode="External"/><Relationship Id="rId194" Type="http://schemas.openxmlformats.org/officeDocument/2006/relationships/footer" Target="footer3.xml"/><Relationship Id="rId19" Type="http://schemas.openxmlformats.org/officeDocument/2006/relationships/hyperlink" Target="http://ivo.garant.ru/document/redirect/12175170/1000" TargetMode="External"/><Relationship Id="rId14" Type="http://schemas.openxmlformats.org/officeDocument/2006/relationships/hyperlink" Target="http://ivo.garant.ru/document/redirect/4179059/52552" TargetMode="External"/><Relationship Id="rId30" Type="http://schemas.openxmlformats.org/officeDocument/2006/relationships/hyperlink" Target="http://ivo.garant.ru/document/redirect/12176080/1112" TargetMode="External"/><Relationship Id="rId35" Type="http://schemas.openxmlformats.org/officeDocument/2006/relationships/hyperlink" Target="http://ivo.garant.ru/document/redirect/71652988/100" TargetMode="External"/><Relationship Id="rId56" Type="http://schemas.openxmlformats.org/officeDocument/2006/relationships/hyperlink" Target="http://ivo.garant.ru/document/redirect/74753334/1086" TargetMode="External"/><Relationship Id="rId77" Type="http://schemas.openxmlformats.org/officeDocument/2006/relationships/hyperlink" Target="http://ivo.garant.ru/document/redirect/70644454/0" TargetMode="External"/><Relationship Id="rId100" Type="http://schemas.openxmlformats.org/officeDocument/2006/relationships/hyperlink" Target="http://ivo.garant.ru/document/redirect/400404556/0" TargetMode="External"/><Relationship Id="rId105" Type="http://schemas.openxmlformats.org/officeDocument/2006/relationships/hyperlink" Target="http://ivo.garant.ru/document/redirect/70106650/0" TargetMode="External"/><Relationship Id="rId126" Type="http://schemas.openxmlformats.org/officeDocument/2006/relationships/hyperlink" Target="http://ivo.garant.ru/document/redirect/70106650/121" TargetMode="External"/><Relationship Id="rId147" Type="http://schemas.openxmlformats.org/officeDocument/2006/relationships/hyperlink" Target="http://ivo.garant.ru/document/redirect/12115118/0" TargetMode="External"/><Relationship Id="rId168" Type="http://schemas.openxmlformats.org/officeDocument/2006/relationships/hyperlink" Target="http://ivo.garant.ru/document/redirect/70204560/0" TargetMode="External"/><Relationship Id="rId8" Type="http://schemas.openxmlformats.org/officeDocument/2006/relationships/hyperlink" Target="http://ivo.garant.ru/document/redirect/12115118/0" TargetMode="External"/><Relationship Id="rId51" Type="http://schemas.openxmlformats.org/officeDocument/2006/relationships/hyperlink" Target="http://ivo.garant.ru/document/redirect/70391092/10900" TargetMode="External"/><Relationship Id="rId72" Type="http://schemas.openxmlformats.org/officeDocument/2006/relationships/hyperlink" Target="http://ivo.garant.ru/document/redirect/74753334/1090" TargetMode="External"/><Relationship Id="rId93" Type="http://schemas.openxmlformats.org/officeDocument/2006/relationships/hyperlink" Target="http://ivo.garant.ru/document/redirect/71164864/92" TargetMode="External"/><Relationship Id="rId98" Type="http://schemas.openxmlformats.org/officeDocument/2006/relationships/hyperlink" Target="http://ivo.garant.ru/document/redirect/71682456/1" TargetMode="External"/><Relationship Id="rId121" Type="http://schemas.openxmlformats.org/officeDocument/2006/relationships/hyperlink" Target="http://ivo.garant.ru/document/redirect/70754208/0" TargetMode="External"/><Relationship Id="rId142" Type="http://schemas.openxmlformats.org/officeDocument/2006/relationships/hyperlink" Target="http://ivo.garant.ru/document/redirect/12177772/12000" TargetMode="External"/><Relationship Id="rId163" Type="http://schemas.openxmlformats.org/officeDocument/2006/relationships/hyperlink" Target="http://ivo.garant.ru/document/redirect/70106650/1117" TargetMode="External"/><Relationship Id="rId184" Type="http://schemas.openxmlformats.org/officeDocument/2006/relationships/hyperlink" Target="http://ivo.garant.ru/document/redirect/70754208/0" TargetMode="External"/><Relationship Id="rId189" Type="http://schemas.openxmlformats.org/officeDocument/2006/relationships/header" Target="header1.xml"/><Relationship Id="rId3" Type="http://schemas.microsoft.com/office/2007/relationships/stylesWithEffects" Target="stylesWithEffects.xml"/><Relationship Id="rId25" Type="http://schemas.openxmlformats.org/officeDocument/2006/relationships/hyperlink" Target="http://ivo.garant.ru/document/redirect/71428190/3000" TargetMode="External"/><Relationship Id="rId46" Type="http://schemas.openxmlformats.org/officeDocument/2006/relationships/hyperlink" Target="http://ivo.garant.ru/document/redirect/12184437/500" TargetMode="External"/><Relationship Id="rId67" Type="http://schemas.openxmlformats.org/officeDocument/2006/relationships/hyperlink" Target="http://ivo.garant.ru/document/redirect/70585750/11000" TargetMode="External"/><Relationship Id="rId116" Type="http://schemas.openxmlformats.org/officeDocument/2006/relationships/hyperlink" Target="http://ivo.garant.ru/document/redirect/70106648/0" TargetMode="External"/><Relationship Id="rId137" Type="http://schemas.openxmlformats.org/officeDocument/2006/relationships/hyperlink" Target="http://ivo.garant.ru/document/redirect/4177988/0" TargetMode="External"/><Relationship Id="rId158" Type="http://schemas.openxmlformats.org/officeDocument/2006/relationships/hyperlink" Target="http://ivo.garant.ru/document/redirect/4181736/1000" TargetMode="External"/><Relationship Id="rId20" Type="http://schemas.openxmlformats.org/officeDocument/2006/relationships/hyperlink" Target="http://ivo.garant.ru/document/redirect/12177156/10000" TargetMode="External"/><Relationship Id="rId41" Type="http://schemas.openxmlformats.org/officeDocument/2006/relationships/hyperlink" Target="http://ivo.garant.ru/document/redirect/12184438/96" TargetMode="External"/><Relationship Id="rId62" Type="http://schemas.openxmlformats.org/officeDocument/2006/relationships/hyperlink" Target="http://ivo.garant.ru/document/redirect/70414724/0" TargetMode="External"/><Relationship Id="rId83" Type="http://schemas.openxmlformats.org/officeDocument/2006/relationships/hyperlink" Target="http://ivo.garant.ru/document/redirect/74753334/1092" TargetMode="External"/><Relationship Id="rId88" Type="http://schemas.openxmlformats.org/officeDocument/2006/relationships/hyperlink" Target="http://ivo.garant.ru/document/redirect/70922700/700" TargetMode="External"/><Relationship Id="rId111" Type="http://schemas.openxmlformats.org/officeDocument/2006/relationships/hyperlink" Target="http://ivo.garant.ru/document/redirect/12117866/3026" TargetMode="External"/><Relationship Id="rId132" Type="http://schemas.openxmlformats.org/officeDocument/2006/relationships/hyperlink" Target="http://ivo.garant.ru/document/redirect/2571743/0" TargetMode="External"/><Relationship Id="rId153" Type="http://schemas.openxmlformats.org/officeDocument/2006/relationships/hyperlink" Target="http://ivo.garant.ru/document/redirect/71892030/0" TargetMode="External"/><Relationship Id="rId174" Type="http://schemas.openxmlformats.org/officeDocument/2006/relationships/hyperlink" Target="http://ivo.garant.ru/document/redirect/70106648/14414" TargetMode="External"/><Relationship Id="rId179" Type="http://schemas.openxmlformats.org/officeDocument/2006/relationships/hyperlink" Target="http://ivo.garant.ru/document/redirect/71759634/0" TargetMode="External"/><Relationship Id="rId195" Type="http://schemas.openxmlformats.org/officeDocument/2006/relationships/header" Target="header4.xml"/><Relationship Id="rId190" Type="http://schemas.openxmlformats.org/officeDocument/2006/relationships/footer" Target="footer1.xml"/><Relationship Id="rId15" Type="http://schemas.openxmlformats.org/officeDocument/2006/relationships/hyperlink" Target="http://ivo.garant.ru/document/redirect/4179059/52553" TargetMode="External"/><Relationship Id="rId36" Type="http://schemas.openxmlformats.org/officeDocument/2006/relationships/hyperlink" Target="http://ivo.garant.ru/document/redirect/71652988/0" TargetMode="External"/><Relationship Id="rId57" Type="http://schemas.openxmlformats.org/officeDocument/2006/relationships/hyperlink" Target="http://ivo.garant.ru/document/redirect/70414724/0" TargetMode="External"/><Relationship Id="rId106" Type="http://schemas.openxmlformats.org/officeDocument/2006/relationships/hyperlink" Target="http://ivo.garant.ru/document/redirect/990941/2753" TargetMode="External"/><Relationship Id="rId127" Type="http://schemas.openxmlformats.org/officeDocument/2006/relationships/hyperlink" Target="http://ivo.garant.ru/document/redirect/70106650/110" TargetMode="External"/><Relationship Id="rId10" Type="http://schemas.openxmlformats.org/officeDocument/2006/relationships/hyperlink" Target="http://ivo.garant.ru/document/redirect/400128956/42" TargetMode="External"/><Relationship Id="rId31" Type="http://schemas.openxmlformats.org/officeDocument/2006/relationships/hyperlink" Target="http://ivo.garant.ru/document/redirect/12176080/1113" TargetMode="External"/><Relationship Id="rId52" Type="http://schemas.openxmlformats.org/officeDocument/2006/relationships/hyperlink" Target="http://ivo.garant.ru/document/redirect/70391092/1000" TargetMode="External"/><Relationship Id="rId73" Type="http://schemas.openxmlformats.org/officeDocument/2006/relationships/hyperlink" Target="http://ivo.garant.ru/document/redirect/70644454/0" TargetMode="External"/><Relationship Id="rId78" Type="http://schemas.openxmlformats.org/officeDocument/2006/relationships/hyperlink" Target="http://ivo.garant.ru/document/redirect/71652988/200" TargetMode="External"/><Relationship Id="rId94" Type="http://schemas.openxmlformats.org/officeDocument/2006/relationships/hyperlink" Target="http://ivo.garant.ru/document/redirect/71164864/0" TargetMode="External"/><Relationship Id="rId99" Type="http://schemas.openxmlformats.org/officeDocument/2006/relationships/hyperlink" Target="http://ivo.garant.ru/document/redirect/71682456/0" TargetMode="External"/><Relationship Id="rId101" Type="http://schemas.openxmlformats.org/officeDocument/2006/relationships/hyperlink" Target="http://ivo.garant.ru/document/redirect/12115118/0" TargetMode="External"/><Relationship Id="rId122" Type="http://schemas.openxmlformats.org/officeDocument/2006/relationships/hyperlink" Target="http://ivo.garant.ru/document/redirect/12176765/20000" TargetMode="External"/><Relationship Id="rId143" Type="http://schemas.openxmlformats.org/officeDocument/2006/relationships/hyperlink" Target="http://ivo.garant.ru/document/redirect/12177273/1000" TargetMode="External"/><Relationship Id="rId148" Type="http://schemas.openxmlformats.org/officeDocument/2006/relationships/hyperlink" Target="http://ivo.garant.ru/document/redirect/12112084/0" TargetMode="External"/><Relationship Id="rId164" Type="http://schemas.openxmlformats.org/officeDocument/2006/relationships/hyperlink" Target="http://ivo.garant.ru/document/redirect/70106650/110" TargetMode="External"/><Relationship Id="rId169" Type="http://schemas.openxmlformats.org/officeDocument/2006/relationships/hyperlink" Target="http://ivo.garant.ru/document/redirect/990941/2753" TargetMode="External"/><Relationship Id="rId185" Type="http://schemas.openxmlformats.org/officeDocument/2006/relationships/hyperlink" Target="http://ivo.garant.ru/document/redirect/71759634/1000" TargetMode="External"/><Relationship Id="rId4" Type="http://schemas.openxmlformats.org/officeDocument/2006/relationships/settings" Target="settings.xml"/><Relationship Id="rId9" Type="http://schemas.openxmlformats.org/officeDocument/2006/relationships/hyperlink" Target="http://ivo.garant.ru/document/redirect/12120314/0" TargetMode="External"/><Relationship Id="rId180" Type="http://schemas.openxmlformats.org/officeDocument/2006/relationships/hyperlink" Target="http://ivo.garant.ru/document/redirect/990941/267464586" TargetMode="External"/><Relationship Id="rId26" Type="http://schemas.openxmlformats.org/officeDocument/2006/relationships/hyperlink" Target="http://ivo.garant.ru/document/redirect/74753334/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40</Pages>
  <Words>12656</Words>
  <Characters>103885</Characters>
  <Application>Microsoft Office Word</Application>
  <DocSecurity>0</DocSecurity>
  <Lines>865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3</cp:revision>
  <cp:lastPrinted>2021-06-08T03:48:00Z</cp:lastPrinted>
  <dcterms:created xsi:type="dcterms:W3CDTF">2021-04-20T09:11:00Z</dcterms:created>
  <dcterms:modified xsi:type="dcterms:W3CDTF">2021-06-08T03:51:00Z</dcterms:modified>
</cp:coreProperties>
</file>