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989" w:rsidRDefault="00AF5989" w:rsidP="00AF5989">
      <w:pPr>
        <w:shd w:val="clear" w:color="auto" w:fill="FFFFFF"/>
        <w:spacing w:before="225" w:after="225" w:line="240" w:lineRule="auto"/>
        <w:rPr>
          <w:rFonts w:ascii="Arial" w:eastAsia="Times New Roman" w:hAnsi="Arial" w:cs="Arial"/>
          <w:b/>
          <w:bCs/>
          <w:color w:val="000000"/>
          <w:sz w:val="24"/>
          <w:szCs w:val="24"/>
          <w:lang w:eastAsia="ru-RU"/>
        </w:rPr>
      </w:pPr>
      <w:r w:rsidRPr="006C4DB9">
        <w:rPr>
          <w:rFonts w:ascii="Arial" w:eastAsia="Times New Roman" w:hAnsi="Arial" w:cs="Arial"/>
          <w:b/>
          <w:bCs/>
          <w:color w:val="000000"/>
          <w:sz w:val="24"/>
          <w:szCs w:val="24"/>
          <w:lang w:eastAsia="ru-RU"/>
        </w:rPr>
        <w:t>Для педагогов</w:t>
      </w:r>
    </w:p>
    <w:p w:rsidR="004E349C" w:rsidRDefault="006C4DB9" w:rsidP="006C4DB9">
      <w:pPr>
        <w:shd w:val="clear" w:color="auto" w:fill="FFFFFF"/>
        <w:spacing w:after="0" w:line="240" w:lineRule="auto"/>
        <w:jc w:val="center"/>
        <w:outlineLvl w:val="0"/>
        <w:rPr>
          <w:rFonts w:ascii="Arial" w:eastAsia="Times New Roman" w:hAnsi="Arial" w:cs="Arial"/>
          <w:color w:val="000000"/>
          <w:kern w:val="36"/>
          <w:sz w:val="42"/>
          <w:szCs w:val="42"/>
          <w:lang w:eastAsia="ru-RU"/>
        </w:rPr>
      </w:pPr>
      <w:r w:rsidRPr="006C4DB9">
        <w:rPr>
          <w:rFonts w:ascii="Arial" w:eastAsia="Times New Roman" w:hAnsi="Arial" w:cs="Arial"/>
          <w:color w:val="000000"/>
          <w:kern w:val="36"/>
          <w:sz w:val="42"/>
          <w:szCs w:val="42"/>
          <w:lang w:eastAsia="ru-RU"/>
        </w:rPr>
        <w:t xml:space="preserve">Список информационных ресурсов </w:t>
      </w:r>
    </w:p>
    <w:p w:rsidR="006C4DB9" w:rsidRPr="006C4DB9" w:rsidRDefault="006C4DB9" w:rsidP="006C4DB9">
      <w:pPr>
        <w:shd w:val="clear" w:color="auto" w:fill="FFFFFF"/>
        <w:spacing w:after="0" w:line="240" w:lineRule="auto"/>
        <w:jc w:val="center"/>
        <w:outlineLvl w:val="0"/>
        <w:rPr>
          <w:rFonts w:ascii="Arial" w:eastAsia="Times New Roman" w:hAnsi="Arial" w:cs="Arial"/>
          <w:b/>
          <w:color w:val="800000"/>
          <w:kern w:val="36"/>
          <w:sz w:val="42"/>
          <w:szCs w:val="42"/>
          <w:lang w:eastAsia="ru-RU"/>
        </w:rPr>
      </w:pPr>
      <w:r w:rsidRPr="006C4DB9">
        <w:rPr>
          <w:rFonts w:ascii="Arial" w:eastAsia="Times New Roman" w:hAnsi="Arial" w:cs="Arial"/>
          <w:b/>
          <w:color w:val="800000"/>
          <w:kern w:val="36"/>
          <w:sz w:val="42"/>
          <w:szCs w:val="42"/>
          <w:lang w:eastAsia="ru-RU"/>
        </w:rPr>
        <w:t>о блокаде Ленинграда</w:t>
      </w:r>
    </w:p>
    <w:p w:rsidR="006C4DB9" w:rsidRPr="006C4DB9" w:rsidRDefault="006C4DB9" w:rsidP="006C4DB9">
      <w:pPr>
        <w:spacing w:after="0" w:line="240" w:lineRule="auto"/>
        <w:rPr>
          <w:rFonts w:ascii="Times New Roman" w:eastAsia="Times New Roman" w:hAnsi="Times New Roman" w:cs="Times New Roman"/>
          <w:sz w:val="24"/>
          <w:szCs w:val="24"/>
          <w:lang w:eastAsia="ru-RU"/>
        </w:rPr>
      </w:pPr>
    </w:p>
    <w:p w:rsidR="00AF5989" w:rsidRDefault="00AF5989" w:rsidP="006C4DB9">
      <w:pPr>
        <w:shd w:val="clear" w:color="auto" w:fill="FFFFFF"/>
        <w:spacing w:before="225" w:after="225" w:line="240" w:lineRule="auto"/>
        <w:rPr>
          <w:rFonts w:ascii="Arial" w:eastAsia="Times New Roman" w:hAnsi="Arial" w:cs="Arial"/>
          <w:b/>
          <w:bCs/>
          <w:color w:val="000000"/>
          <w:sz w:val="24"/>
          <w:szCs w:val="24"/>
          <w:lang w:eastAsia="ru-RU"/>
        </w:rPr>
      </w:pPr>
      <w:r>
        <w:rPr>
          <w:rFonts w:ascii="Arial" w:eastAsia="Times New Roman" w:hAnsi="Arial" w:cs="Arial"/>
          <w:b/>
          <w:bCs/>
          <w:color w:val="000000"/>
          <w:sz w:val="24"/>
          <w:szCs w:val="24"/>
          <w:lang w:eastAsia="ru-RU"/>
        </w:rPr>
        <w:t>Для классных часов наглядный материал /презентации:</w:t>
      </w:r>
    </w:p>
    <w:p w:rsidR="00AF5989" w:rsidRPr="00AF5989" w:rsidRDefault="00AF5989" w:rsidP="00AF5989">
      <w:pPr>
        <w:pStyle w:val="a5"/>
        <w:numPr>
          <w:ilvl w:val="0"/>
          <w:numId w:val="2"/>
        </w:numPr>
        <w:shd w:val="clear" w:color="auto" w:fill="FFFFFF"/>
        <w:spacing w:before="225" w:after="225" w:line="360" w:lineRule="auto"/>
        <w:rPr>
          <w:rFonts w:ascii="Arial" w:eastAsia="Times New Roman" w:hAnsi="Arial" w:cs="Arial"/>
          <w:bCs/>
          <w:color w:val="000000"/>
          <w:sz w:val="24"/>
          <w:szCs w:val="24"/>
          <w:lang w:eastAsia="ru-RU"/>
        </w:rPr>
      </w:pPr>
      <w:hyperlink r:id="rId6" w:history="1">
        <w:r w:rsidRPr="00AF5989">
          <w:rPr>
            <w:rStyle w:val="a3"/>
            <w:rFonts w:ascii="Arial" w:eastAsia="Times New Roman" w:hAnsi="Arial" w:cs="Arial"/>
            <w:bCs/>
            <w:sz w:val="24"/>
            <w:szCs w:val="24"/>
            <w:lang w:eastAsia="ru-RU"/>
          </w:rPr>
          <w:t>https://www.uchportal.ru/blokada-leningrada</w:t>
        </w:r>
      </w:hyperlink>
    </w:p>
    <w:p w:rsidR="00AF5989" w:rsidRDefault="00AF5989" w:rsidP="00AF5989">
      <w:pPr>
        <w:pStyle w:val="a5"/>
        <w:numPr>
          <w:ilvl w:val="0"/>
          <w:numId w:val="2"/>
        </w:numPr>
        <w:shd w:val="clear" w:color="auto" w:fill="FFFFFF"/>
        <w:spacing w:before="225" w:after="225" w:line="360" w:lineRule="auto"/>
        <w:rPr>
          <w:rFonts w:ascii="Arial" w:eastAsia="Times New Roman" w:hAnsi="Arial" w:cs="Arial"/>
          <w:bCs/>
          <w:color w:val="000000"/>
          <w:sz w:val="24"/>
          <w:szCs w:val="24"/>
          <w:lang w:eastAsia="ru-RU"/>
        </w:rPr>
      </w:pPr>
      <w:hyperlink r:id="rId7" w:history="1">
        <w:r w:rsidRPr="004818C1">
          <w:rPr>
            <w:rStyle w:val="a3"/>
            <w:rFonts w:ascii="Arial" w:eastAsia="Times New Roman" w:hAnsi="Arial" w:cs="Arial"/>
            <w:bCs/>
            <w:sz w:val="24"/>
            <w:szCs w:val="24"/>
            <w:lang w:eastAsia="ru-RU"/>
          </w:rPr>
          <w:t>https://znanio.ru/media/prezentatsiya_blokadnyj_leningrad-62735</w:t>
        </w:r>
      </w:hyperlink>
    </w:p>
    <w:p w:rsidR="00AF5989" w:rsidRDefault="00AF5989" w:rsidP="00AF5989">
      <w:pPr>
        <w:pStyle w:val="a5"/>
        <w:numPr>
          <w:ilvl w:val="0"/>
          <w:numId w:val="2"/>
        </w:numPr>
        <w:shd w:val="clear" w:color="auto" w:fill="FFFFFF"/>
        <w:spacing w:before="225" w:after="225" w:line="360" w:lineRule="auto"/>
        <w:rPr>
          <w:rFonts w:ascii="Arial" w:eastAsia="Times New Roman" w:hAnsi="Arial" w:cs="Arial"/>
          <w:bCs/>
          <w:color w:val="000000"/>
          <w:sz w:val="24"/>
          <w:szCs w:val="24"/>
          <w:lang w:eastAsia="ru-RU"/>
        </w:rPr>
      </w:pPr>
      <w:hyperlink r:id="rId8" w:history="1">
        <w:r w:rsidRPr="004818C1">
          <w:rPr>
            <w:rStyle w:val="a3"/>
            <w:rFonts w:ascii="Arial" w:eastAsia="Times New Roman" w:hAnsi="Arial" w:cs="Arial"/>
            <w:bCs/>
            <w:sz w:val="24"/>
            <w:szCs w:val="24"/>
            <w:lang w:eastAsia="ru-RU"/>
          </w:rPr>
          <w:t>https://pptcloud.ru/history/rossii/sssr/vov/blokada-leningrada-tema</w:t>
        </w:r>
      </w:hyperlink>
    </w:p>
    <w:p w:rsidR="00AF5989" w:rsidRDefault="004E349C" w:rsidP="004E349C">
      <w:pPr>
        <w:pStyle w:val="a5"/>
        <w:numPr>
          <w:ilvl w:val="0"/>
          <w:numId w:val="2"/>
        </w:numPr>
        <w:shd w:val="clear" w:color="auto" w:fill="FFFFFF"/>
        <w:spacing w:before="225" w:after="225" w:line="360" w:lineRule="auto"/>
        <w:rPr>
          <w:rFonts w:ascii="Arial" w:eastAsia="Times New Roman" w:hAnsi="Arial" w:cs="Arial"/>
          <w:bCs/>
          <w:color w:val="000000"/>
          <w:sz w:val="24"/>
          <w:szCs w:val="24"/>
          <w:lang w:eastAsia="ru-RU"/>
        </w:rPr>
      </w:pPr>
      <w:hyperlink r:id="rId9" w:history="1">
        <w:r w:rsidRPr="004818C1">
          <w:rPr>
            <w:rStyle w:val="a3"/>
            <w:rFonts w:ascii="Arial" w:eastAsia="Times New Roman" w:hAnsi="Arial" w:cs="Arial"/>
            <w:bCs/>
            <w:sz w:val="24"/>
            <w:szCs w:val="24"/>
            <w:lang w:eastAsia="ru-RU"/>
          </w:rPr>
          <w:t>https://урок.рф/presentation/25374.html</w:t>
        </w:r>
      </w:hyperlink>
    </w:p>
    <w:p w:rsidR="00AF5989" w:rsidRDefault="004E349C" w:rsidP="006C4DB9">
      <w:pPr>
        <w:shd w:val="clear" w:color="auto" w:fill="FFFFFF"/>
        <w:spacing w:before="225" w:after="225" w:line="240" w:lineRule="auto"/>
        <w:rPr>
          <w:rFonts w:ascii="Arial" w:eastAsia="Times New Roman" w:hAnsi="Arial" w:cs="Arial"/>
          <w:b/>
          <w:bCs/>
          <w:color w:val="000000"/>
          <w:sz w:val="24"/>
          <w:szCs w:val="24"/>
          <w:lang w:eastAsia="ru-RU"/>
        </w:rPr>
      </w:pPr>
      <w:bookmarkStart w:id="0" w:name="_GoBack"/>
      <w:bookmarkEnd w:id="0"/>
      <w:r>
        <w:rPr>
          <w:rFonts w:ascii="Arial" w:eastAsia="Times New Roman" w:hAnsi="Arial" w:cs="Arial"/>
          <w:b/>
          <w:bCs/>
          <w:color w:val="000000"/>
          <w:sz w:val="24"/>
          <w:szCs w:val="24"/>
          <w:lang w:eastAsia="ru-RU"/>
        </w:rPr>
        <w:t xml:space="preserve">Материалы сайтов: </w:t>
      </w:r>
    </w:p>
    <w:p w:rsid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color w:val="000000"/>
          <w:sz w:val="24"/>
          <w:szCs w:val="24"/>
          <w:lang w:eastAsia="ru-RU"/>
        </w:rPr>
        <w:t xml:space="preserve"> · Сайт «Оборона и блокада Ленинграда» - </w:t>
      </w:r>
      <w:hyperlink r:id="rId10" w:history="1">
        <w:r w:rsidRPr="004818C1">
          <w:rPr>
            <w:rStyle w:val="a3"/>
            <w:rFonts w:ascii="Arial" w:eastAsia="Times New Roman" w:hAnsi="Arial" w:cs="Arial"/>
            <w:sz w:val="24"/>
            <w:szCs w:val="24"/>
            <w:lang w:eastAsia="ru-RU"/>
          </w:rPr>
          <w:t>http://www.blokadamuseum.ru/</w:t>
        </w:r>
      </w:hyperlink>
    </w:p>
    <w:p w:rsid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color w:val="000000"/>
          <w:sz w:val="24"/>
          <w:szCs w:val="24"/>
          <w:lang w:eastAsia="ru-RU"/>
        </w:rPr>
        <w:t xml:space="preserve">· Сайт «Ленинград. Блокада. Подвиг» - </w:t>
      </w:r>
      <w:hyperlink r:id="rId11" w:history="1">
        <w:r w:rsidRPr="004818C1">
          <w:rPr>
            <w:rStyle w:val="a3"/>
            <w:rFonts w:ascii="Arial" w:eastAsia="Times New Roman" w:hAnsi="Arial" w:cs="Arial"/>
            <w:sz w:val="24"/>
            <w:szCs w:val="24"/>
            <w:lang w:eastAsia="ru-RU"/>
          </w:rPr>
          <w:t>http://blokada.otrok.ru/</w:t>
        </w:r>
      </w:hyperlink>
    </w:p>
    <w:p w:rsid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color w:val="000000"/>
          <w:sz w:val="24"/>
          <w:szCs w:val="24"/>
          <w:lang w:eastAsia="ru-RU"/>
        </w:rPr>
        <w:t xml:space="preserve">· Рубрика «Оборона и блокада Ленинграда» на сайте Президентской библиотеки </w:t>
      </w:r>
      <w:hyperlink r:id="rId12" w:history="1">
        <w:r w:rsidRPr="004818C1">
          <w:rPr>
            <w:rStyle w:val="a3"/>
            <w:rFonts w:ascii="Arial" w:eastAsia="Times New Roman" w:hAnsi="Arial" w:cs="Arial"/>
            <w:sz w:val="24"/>
            <w:szCs w:val="24"/>
            <w:lang w:eastAsia="ru-RU"/>
          </w:rPr>
          <w:t>https://www.prlib.ru/collections/685109</w:t>
        </w:r>
      </w:hyperlink>
    </w:p>
    <w:p w:rsid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color w:val="000000"/>
          <w:sz w:val="24"/>
          <w:szCs w:val="24"/>
          <w:lang w:eastAsia="ru-RU"/>
        </w:rPr>
        <w:t xml:space="preserve">· Сайт «Энциклопедия Санкт-Петербурга» - </w:t>
      </w:r>
      <w:hyperlink r:id="rId13" w:history="1">
        <w:r w:rsidRPr="004818C1">
          <w:rPr>
            <w:rStyle w:val="a3"/>
            <w:rFonts w:ascii="Arial" w:eastAsia="Times New Roman" w:hAnsi="Arial" w:cs="Arial"/>
            <w:sz w:val="24"/>
            <w:szCs w:val="24"/>
            <w:lang w:eastAsia="ru-RU"/>
          </w:rPr>
          <w:t>http://encspb.ru/</w:t>
        </w:r>
      </w:hyperlink>
    </w:p>
    <w:p w:rsid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Интерактивный музей о блокаде </w:t>
      </w:r>
      <w:proofErr w:type="spellStart"/>
      <w:r>
        <w:rPr>
          <w:rFonts w:ascii="Arial" w:eastAsia="Times New Roman" w:hAnsi="Arial" w:cs="Arial"/>
          <w:color w:val="000000"/>
          <w:sz w:val="24"/>
          <w:szCs w:val="24"/>
          <w:lang w:eastAsia="ru-RU"/>
        </w:rPr>
        <w:t>Лениграда</w:t>
      </w:r>
      <w:proofErr w:type="spellEnd"/>
      <w:r>
        <w:rPr>
          <w:rFonts w:ascii="Arial" w:eastAsia="Times New Roman" w:hAnsi="Arial" w:cs="Arial"/>
          <w:color w:val="000000"/>
          <w:sz w:val="24"/>
          <w:szCs w:val="24"/>
          <w:lang w:eastAsia="ru-RU"/>
        </w:rPr>
        <w:t xml:space="preserve"> - </w:t>
      </w:r>
      <w:hyperlink r:id="rId14" w:history="1">
        <w:r w:rsidRPr="004818C1">
          <w:rPr>
            <w:rStyle w:val="a3"/>
            <w:rFonts w:ascii="Arial" w:eastAsia="Times New Roman" w:hAnsi="Arial" w:cs="Arial"/>
            <w:sz w:val="24"/>
            <w:szCs w:val="24"/>
            <w:lang w:eastAsia="ru-RU"/>
          </w:rPr>
          <w:t>http://blokadamus.ru/</w:t>
        </w:r>
      </w:hyperlink>
    </w:p>
    <w:p w:rsidR="006C4DB9" w:rsidRDefault="006C4DB9" w:rsidP="006C4DB9">
      <w:pPr>
        <w:shd w:val="clear" w:color="auto" w:fill="FFFFFF"/>
        <w:spacing w:before="225" w:after="225" w:line="240" w:lineRule="auto"/>
        <w:rPr>
          <w:rFonts w:ascii="Arial" w:eastAsia="Times New Roman" w:hAnsi="Arial" w:cs="Arial"/>
          <w:bCs/>
          <w:color w:val="000000"/>
          <w:sz w:val="24"/>
          <w:szCs w:val="24"/>
          <w:lang w:eastAsia="ru-RU"/>
        </w:rPr>
      </w:pPr>
      <w:r w:rsidRPr="006C4DB9">
        <w:rPr>
          <w:rFonts w:ascii="Arial" w:eastAsia="Times New Roman" w:hAnsi="Arial" w:cs="Arial"/>
          <w:color w:val="000000"/>
          <w:sz w:val="24"/>
          <w:szCs w:val="24"/>
          <w:lang w:eastAsia="ru-RU"/>
        </w:rPr>
        <w:t> </w:t>
      </w:r>
      <w:r w:rsidR="00AF5989">
        <w:rPr>
          <w:rFonts w:ascii="Arial" w:eastAsia="Times New Roman" w:hAnsi="Arial" w:cs="Arial"/>
          <w:color w:val="000000"/>
          <w:sz w:val="24"/>
          <w:szCs w:val="24"/>
          <w:lang w:eastAsia="ru-RU"/>
        </w:rPr>
        <w:t xml:space="preserve">1) </w:t>
      </w:r>
      <w:r w:rsidR="00AF5989" w:rsidRPr="006C4DB9">
        <w:rPr>
          <w:rFonts w:ascii="Arial" w:eastAsia="Times New Roman" w:hAnsi="Arial" w:cs="Arial"/>
          <w:bCs/>
          <w:color w:val="000000"/>
          <w:sz w:val="24"/>
          <w:szCs w:val="24"/>
          <w:lang w:eastAsia="ru-RU"/>
        </w:rPr>
        <w:t>Библиографический список</w:t>
      </w:r>
      <w:r w:rsidR="00AF5989" w:rsidRPr="00AF5989">
        <w:rPr>
          <w:rFonts w:ascii="Arial" w:eastAsia="Times New Roman" w:hAnsi="Arial" w:cs="Arial"/>
          <w:bCs/>
          <w:color w:val="000000"/>
          <w:sz w:val="24"/>
          <w:szCs w:val="24"/>
          <w:lang w:eastAsia="ru-RU"/>
        </w:rPr>
        <w:t xml:space="preserve"> </w:t>
      </w:r>
      <w:r w:rsidR="00AF5989" w:rsidRPr="006C4DB9">
        <w:rPr>
          <w:rFonts w:ascii="Arial" w:eastAsia="Times New Roman" w:hAnsi="Arial" w:cs="Arial"/>
          <w:bCs/>
          <w:color w:val="000000"/>
          <w:sz w:val="24"/>
          <w:szCs w:val="24"/>
          <w:lang w:eastAsia="ru-RU"/>
        </w:rPr>
        <w:t>«Детям о блокаде Ленинграда</w:t>
      </w:r>
    </w:p>
    <w:p w:rsidR="00AF5989" w:rsidRPr="006C4DB9" w:rsidRDefault="00AF5989" w:rsidP="00AF5989">
      <w:pPr>
        <w:shd w:val="clear" w:color="auto" w:fill="FFFFFF"/>
        <w:spacing w:after="0"/>
        <w:rPr>
          <w:rFonts w:ascii="Arial" w:eastAsia="Times New Roman" w:hAnsi="Arial" w:cs="Arial"/>
          <w:color w:val="000000"/>
          <w:sz w:val="24"/>
          <w:szCs w:val="24"/>
          <w:lang w:eastAsia="ru-RU"/>
        </w:rPr>
      </w:pPr>
      <w:r>
        <w:rPr>
          <w:rFonts w:ascii="Arial" w:eastAsia="Times New Roman" w:hAnsi="Arial" w:cs="Arial"/>
          <w:bCs/>
          <w:color w:val="000000"/>
          <w:sz w:val="24"/>
          <w:szCs w:val="24"/>
          <w:lang w:eastAsia="ru-RU"/>
        </w:rPr>
        <w:t xml:space="preserve">2) </w:t>
      </w:r>
      <w:r w:rsidRPr="00AF5989">
        <w:rPr>
          <w:rFonts w:ascii="Arial" w:eastAsia="Times New Roman" w:hAnsi="Arial" w:cs="Arial"/>
          <w:bCs/>
          <w:color w:val="000000"/>
          <w:sz w:val="24"/>
          <w:szCs w:val="24"/>
          <w:lang w:eastAsia="ru-RU"/>
        </w:rPr>
        <w:t>Подборка художественных фильмов,</w:t>
      </w:r>
      <w:r>
        <w:rPr>
          <w:rFonts w:ascii="Arial" w:eastAsia="Times New Roman" w:hAnsi="Arial" w:cs="Arial"/>
          <w:bCs/>
          <w:color w:val="000000"/>
          <w:sz w:val="24"/>
          <w:szCs w:val="24"/>
          <w:lang w:eastAsia="ru-RU"/>
        </w:rPr>
        <w:t xml:space="preserve"> </w:t>
      </w:r>
      <w:r w:rsidRPr="00AF5989">
        <w:rPr>
          <w:rFonts w:ascii="Arial" w:eastAsia="Times New Roman" w:hAnsi="Arial" w:cs="Arial"/>
          <w:bCs/>
          <w:color w:val="000000"/>
          <w:sz w:val="24"/>
          <w:szCs w:val="24"/>
          <w:lang w:eastAsia="ru-RU"/>
        </w:rPr>
        <w:t>действие которых разворачив</w:t>
      </w:r>
      <w:r>
        <w:rPr>
          <w:rFonts w:ascii="Arial" w:eastAsia="Times New Roman" w:hAnsi="Arial" w:cs="Arial"/>
          <w:bCs/>
          <w:color w:val="000000"/>
          <w:sz w:val="24"/>
          <w:szCs w:val="24"/>
          <w:lang w:eastAsia="ru-RU"/>
        </w:rPr>
        <w:t>ается в блокадном Ленинграде.</w:t>
      </w:r>
    </w:p>
    <w:p w:rsidR="00AF5989" w:rsidRDefault="00AF5989" w:rsidP="006C4DB9">
      <w:pPr>
        <w:shd w:val="clear" w:color="auto" w:fill="FFFFFF"/>
        <w:spacing w:before="225" w:after="225" w:line="240" w:lineRule="auto"/>
        <w:jc w:val="center"/>
        <w:rPr>
          <w:rFonts w:ascii="Arial" w:eastAsia="Times New Roman" w:hAnsi="Arial" w:cs="Arial"/>
          <w:b/>
          <w:bCs/>
          <w:color w:val="000000"/>
          <w:sz w:val="28"/>
          <w:szCs w:val="28"/>
          <w:lang w:eastAsia="ru-RU"/>
        </w:rPr>
      </w:pPr>
    </w:p>
    <w:p w:rsidR="006C4DB9" w:rsidRPr="006C4DB9" w:rsidRDefault="006C4DB9" w:rsidP="006C4DB9">
      <w:pPr>
        <w:shd w:val="clear" w:color="auto" w:fill="FFFFFF"/>
        <w:spacing w:before="225" w:after="225" w:line="240" w:lineRule="auto"/>
        <w:jc w:val="center"/>
        <w:rPr>
          <w:rFonts w:ascii="Arial" w:eastAsia="Times New Roman" w:hAnsi="Arial" w:cs="Arial"/>
          <w:color w:val="800000"/>
          <w:sz w:val="28"/>
          <w:szCs w:val="28"/>
          <w:lang w:eastAsia="ru-RU"/>
        </w:rPr>
      </w:pPr>
      <w:r w:rsidRPr="00AF5989">
        <w:rPr>
          <w:rFonts w:ascii="Arial" w:eastAsia="Times New Roman" w:hAnsi="Arial" w:cs="Arial"/>
          <w:b/>
          <w:bCs/>
          <w:color w:val="800000"/>
          <w:sz w:val="28"/>
          <w:szCs w:val="28"/>
          <w:lang w:eastAsia="ru-RU"/>
        </w:rPr>
        <w:t xml:space="preserve">1) </w:t>
      </w:r>
      <w:r w:rsidRPr="006C4DB9">
        <w:rPr>
          <w:rFonts w:ascii="Arial" w:eastAsia="Times New Roman" w:hAnsi="Arial" w:cs="Arial"/>
          <w:b/>
          <w:bCs/>
          <w:color w:val="800000"/>
          <w:sz w:val="28"/>
          <w:szCs w:val="28"/>
          <w:lang w:eastAsia="ru-RU"/>
        </w:rPr>
        <w:t>Библиографический список</w:t>
      </w:r>
      <w:r w:rsidRPr="00AF5989">
        <w:rPr>
          <w:rFonts w:ascii="Arial" w:eastAsia="Times New Roman" w:hAnsi="Arial" w:cs="Arial"/>
          <w:b/>
          <w:bCs/>
          <w:color w:val="800000"/>
          <w:sz w:val="28"/>
          <w:szCs w:val="28"/>
          <w:lang w:eastAsia="ru-RU"/>
        </w:rPr>
        <w:t xml:space="preserve"> </w:t>
      </w:r>
      <w:r w:rsidRPr="006C4DB9">
        <w:rPr>
          <w:rFonts w:ascii="Arial" w:eastAsia="Times New Roman" w:hAnsi="Arial" w:cs="Arial"/>
          <w:b/>
          <w:bCs/>
          <w:color w:val="800000"/>
          <w:sz w:val="28"/>
          <w:szCs w:val="28"/>
          <w:lang w:eastAsia="ru-RU"/>
        </w:rPr>
        <w:t>«Детям о блокаде Ленинграда</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b/>
          <w:bCs/>
          <w:color w:val="000000"/>
          <w:sz w:val="24"/>
          <w:szCs w:val="24"/>
          <w:lang w:eastAsia="ru-RU"/>
        </w:rPr>
        <w:t>1. Алексеев С. </w:t>
      </w:r>
      <w:r w:rsidRPr="006C4DB9">
        <w:rPr>
          <w:rFonts w:ascii="Arial" w:eastAsia="Times New Roman" w:hAnsi="Arial" w:cs="Arial"/>
          <w:color w:val="000000"/>
          <w:sz w:val="24"/>
          <w:szCs w:val="24"/>
          <w:lang w:eastAsia="ru-RU"/>
        </w:rPr>
        <w:t xml:space="preserve">Подвиг Ленинграда 1941-1944. Рассказы для детей / Рис. </w:t>
      </w:r>
      <w:proofErr w:type="spellStart"/>
      <w:r w:rsidRPr="006C4DB9">
        <w:rPr>
          <w:rFonts w:ascii="Arial" w:eastAsia="Times New Roman" w:hAnsi="Arial" w:cs="Arial"/>
          <w:color w:val="000000"/>
          <w:sz w:val="24"/>
          <w:szCs w:val="24"/>
          <w:lang w:eastAsia="ru-RU"/>
        </w:rPr>
        <w:t>А.Лурье</w:t>
      </w:r>
      <w:proofErr w:type="spellEnd"/>
      <w:r w:rsidRPr="006C4DB9">
        <w:rPr>
          <w:rFonts w:ascii="Arial" w:eastAsia="Times New Roman" w:hAnsi="Arial" w:cs="Arial"/>
          <w:color w:val="000000"/>
          <w:sz w:val="24"/>
          <w:szCs w:val="24"/>
          <w:lang w:eastAsia="ru-RU"/>
        </w:rPr>
        <w:t xml:space="preserve">. – М: Детская литература, 2005. – 83 </w:t>
      </w:r>
      <w:proofErr w:type="spellStart"/>
      <w:r w:rsidRPr="006C4DB9">
        <w:rPr>
          <w:rFonts w:ascii="Arial" w:eastAsia="Times New Roman" w:hAnsi="Arial" w:cs="Arial"/>
          <w:color w:val="000000"/>
          <w:sz w:val="24"/>
          <w:szCs w:val="24"/>
          <w:lang w:eastAsia="ru-RU"/>
        </w:rPr>
        <w:t>с.</w:t>
      </w:r>
      <w:proofErr w:type="gramStart"/>
      <w:r w:rsidRPr="006C4DB9">
        <w:rPr>
          <w:rFonts w:ascii="Arial" w:eastAsia="Times New Roman" w:hAnsi="Arial" w:cs="Arial"/>
          <w:color w:val="000000"/>
          <w:sz w:val="24"/>
          <w:szCs w:val="24"/>
          <w:lang w:eastAsia="ru-RU"/>
        </w:rPr>
        <w:t>:и</w:t>
      </w:r>
      <w:proofErr w:type="gramEnd"/>
      <w:r w:rsidRPr="006C4DB9">
        <w:rPr>
          <w:rFonts w:ascii="Arial" w:eastAsia="Times New Roman" w:hAnsi="Arial" w:cs="Arial"/>
          <w:color w:val="000000"/>
          <w:sz w:val="24"/>
          <w:szCs w:val="24"/>
          <w:lang w:eastAsia="ru-RU"/>
        </w:rPr>
        <w:t>л</w:t>
      </w:r>
      <w:proofErr w:type="spellEnd"/>
      <w:r w:rsidRPr="006C4DB9">
        <w:rPr>
          <w:rFonts w:ascii="Arial" w:eastAsia="Times New Roman" w:hAnsi="Arial" w:cs="Arial"/>
          <w:color w:val="000000"/>
          <w:sz w:val="24"/>
          <w:szCs w:val="24"/>
          <w:lang w:eastAsia="ru-RU"/>
        </w:rPr>
        <w:t xml:space="preserve">.- </w:t>
      </w:r>
      <w:proofErr w:type="gramStart"/>
      <w:r w:rsidRPr="006C4DB9">
        <w:rPr>
          <w:rFonts w:ascii="Arial" w:eastAsia="Times New Roman" w:hAnsi="Arial" w:cs="Arial"/>
          <w:color w:val="000000"/>
          <w:sz w:val="24"/>
          <w:szCs w:val="24"/>
          <w:lang w:eastAsia="ru-RU"/>
        </w:rPr>
        <w:t>(Серия «Великие битвы Великой Отечественной») Для среднего школьного возраста</w:t>
      </w:r>
      <w:proofErr w:type="gramEnd"/>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color w:val="000000"/>
          <w:sz w:val="24"/>
          <w:szCs w:val="24"/>
          <w:lang w:eastAsia="ru-RU"/>
        </w:rPr>
        <w:t>Автор – участник Великой Отечественной войны - рассказывает детям о подвиге ленинградцев, о великой битве за Ленинград.</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b/>
          <w:bCs/>
          <w:color w:val="000000"/>
          <w:sz w:val="24"/>
          <w:szCs w:val="24"/>
          <w:lang w:eastAsia="ru-RU"/>
        </w:rPr>
        <w:t>2. Алексеев С</w:t>
      </w:r>
      <w:r w:rsidRPr="006C4DB9">
        <w:rPr>
          <w:rFonts w:ascii="Arial" w:eastAsia="Times New Roman" w:hAnsi="Arial" w:cs="Arial"/>
          <w:color w:val="000000"/>
          <w:sz w:val="24"/>
          <w:szCs w:val="24"/>
          <w:lang w:eastAsia="ru-RU"/>
        </w:rPr>
        <w:t xml:space="preserve">. Рассказы об обороне Ленинграда / Худ. </w:t>
      </w:r>
      <w:proofErr w:type="spellStart"/>
      <w:r w:rsidRPr="006C4DB9">
        <w:rPr>
          <w:rFonts w:ascii="Arial" w:eastAsia="Times New Roman" w:hAnsi="Arial" w:cs="Arial"/>
          <w:color w:val="000000"/>
          <w:sz w:val="24"/>
          <w:szCs w:val="24"/>
          <w:lang w:eastAsia="ru-RU"/>
        </w:rPr>
        <w:t>Н.Андреев</w:t>
      </w:r>
      <w:proofErr w:type="spellEnd"/>
      <w:r w:rsidRPr="006C4DB9">
        <w:rPr>
          <w:rFonts w:ascii="Arial" w:eastAsia="Times New Roman" w:hAnsi="Arial" w:cs="Arial"/>
          <w:color w:val="000000"/>
          <w:sz w:val="24"/>
          <w:szCs w:val="24"/>
          <w:lang w:eastAsia="ru-RU"/>
        </w:rPr>
        <w:t xml:space="preserve">. – М: Дрофа, 2003. – 80 </w:t>
      </w:r>
      <w:proofErr w:type="spellStart"/>
      <w:r w:rsidRPr="006C4DB9">
        <w:rPr>
          <w:rFonts w:ascii="Arial" w:eastAsia="Times New Roman" w:hAnsi="Arial" w:cs="Arial"/>
          <w:color w:val="000000"/>
          <w:sz w:val="24"/>
          <w:szCs w:val="24"/>
          <w:lang w:eastAsia="ru-RU"/>
        </w:rPr>
        <w:t>с.</w:t>
      </w:r>
      <w:proofErr w:type="gramStart"/>
      <w:r w:rsidRPr="006C4DB9">
        <w:rPr>
          <w:rFonts w:ascii="Arial" w:eastAsia="Times New Roman" w:hAnsi="Arial" w:cs="Arial"/>
          <w:color w:val="000000"/>
          <w:sz w:val="24"/>
          <w:szCs w:val="24"/>
          <w:lang w:eastAsia="ru-RU"/>
        </w:rPr>
        <w:t>:и</w:t>
      </w:r>
      <w:proofErr w:type="gramEnd"/>
      <w:r w:rsidRPr="006C4DB9">
        <w:rPr>
          <w:rFonts w:ascii="Arial" w:eastAsia="Times New Roman" w:hAnsi="Arial" w:cs="Arial"/>
          <w:color w:val="000000"/>
          <w:sz w:val="24"/>
          <w:szCs w:val="24"/>
          <w:lang w:eastAsia="ru-RU"/>
        </w:rPr>
        <w:t>л</w:t>
      </w:r>
      <w:proofErr w:type="spellEnd"/>
      <w:r w:rsidRPr="006C4DB9">
        <w:rPr>
          <w:rFonts w:ascii="Arial" w:eastAsia="Times New Roman" w:hAnsi="Arial" w:cs="Arial"/>
          <w:color w:val="000000"/>
          <w:sz w:val="24"/>
          <w:szCs w:val="24"/>
          <w:lang w:eastAsia="ru-RU"/>
        </w:rPr>
        <w:t>. – (Серия «Честь и отвага») Для младшего школьного возраста.</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b/>
          <w:bCs/>
          <w:color w:val="000000"/>
          <w:sz w:val="24"/>
          <w:szCs w:val="24"/>
          <w:lang w:eastAsia="ru-RU"/>
        </w:rPr>
        <w:t>3. Алмазов Б. </w:t>
      </w:r>
      <w:r w:rsidRPr="006C4DB9">
        <w:rPr>
          <w:rFonts w:ascii="Arial" w:eastAsia="Times New Roman" w:hAnsi="Arial" w:cs="Arial"/>
          <w:color w:val="000000"/>
          <w:sz w:val="24"/>
          <w:szCs w:val="24"/>
          <w:lang w:eastAsia="ru-RU"/>
        </w:rPr>
        <w:t xml:space="preserve">Посмотрите – я расту / </w:t>
      </w:r>
      <w:proofErr w:type="spellStart"/>
      <w:r w:rsidRPr="006C4DB9">
        <w:rPr>
          <w:rFonts w:ascii="Arial" w:eastAsia="Times New Roman" w:hAnsi="Arial" w:cs="Arial"/>
          <w:color w:val="000000"/>
          <w:sz w:val="24"/>
          <w:szCs w:val="24"/>
          <w:lang w:eastAsia="ru-RU"/>
        </w:rPr>
        <w:t>Ил</w:t>
      </w:r>
      <w:proofErr w:type="gramStart"/>
      <w:r w:rsidRPr="006C4DB9">
        <w:rPr>
          <w:rFonts w:ascii="Arial" w:eastAsia="Times New Roman" w:hAnsi="Arial" w:cs="Arial"/>
          <w:color w:val="000000"/>
          <w:sz w:val="24"/>
          <w:szCs w:val="24"/>
          <w:lang w:eastAsia="ru-RU"/>
        </w:rPr>
        <w:t>.А</w:t>
      </w:r>
      <w:proofErr w:type="gramEnd"/>
      <w:r w:rsidRPr="006C4DB9">
        <w:rPr>
          <w:rFonts w:ascii="Arial" w:eastAsia="Times New Roman" w:hAnsi="Arial" w:cs="Arial"/>
          <w:color w:val="000000"/>
          <w:sz w:val="24"/>
          <w:szCs w:val="24"/>
          <w:lang w:eastAsia="ru-RU"/>
        </w:rPr>
        <w:t>.Десницкой</w:t>
      </w:r>
      <w:proofErr w:type="spellEnd"/>
      <w:r w:rsidRPr="006C4DB9">
        <w:rPr>
          <w:rFonts w:ascii="Arial" w:eastAsia="Times New Roman" w:hAnsi="Arial" w:cs="Arial"/>
          <w:color w:val="000000"/>
          <w:sz w:val="24"/>
          <w:szCs w:val="24"/>
          <w:lang w:eastAsia="ru-RU"/>
        </w:rPr>
        <w:t>. – М: Самокат,2014. – 144с.</w:t>
      </w:r>
      <w:proofErr w:type="gramStart"/>
      <w:r w:rsidRPr="006C4DB9">
        <w:rPr>
          <w:rFonts w:ascii="Arial" w:eastAsia="Times New Roman" w:hAnsi="Arial" w:cs="Arial"/>
          <w:color w:val="000000"/>
          <w:sz w:val="24"/>
          <w:szCs w:val="24"/>
          <w:lang w:eastAsia="ru-RU"/>
        </w:rPr>
        <w:t>:и</w:t>
      </w:r>
      <w:proofErr w:type="gramEnd"/>
      <w:r w:rsidRPr="006C4DB9">
        <w:rPr>
          <w:rFonts w:ascii="Arial" w:eastAsia="Times New Roman" w:hAnsi="Arial" w:cs="Arial"/>
          <w:color w:val="000000"/>
          <w:sz w:val="24"/>
          <w:szCs w:val="24"/>
          <w:lang w:eastAsia="ru-RU"/>
        </w:rPr>
        <w:t>л. Для младшего и среднего школьного возраста.</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color w:val="000000"/>
          <w:sz w:val="24"/>
          <w:szCs w:val="24"/>
          <w:lang w:eastAsia="ru-RU"/>
        </w:rPr>
        <w:t xml:space="preserve">Первое послевоенное лето, пионерский лагерь под Ленинградом. Вокруг идёт разминирование, собирают и вывозят подбитую технику. Но дети, пусть даже </w:t>
      </w:r>
      <w:r w:rsidRPr="006C4DB9">
        <w:rPr>
          <w:rFonts w:ascii="Arial" w:eastAsia="Times New Roman" w:hAnsi="Arial" w:cs="Arial"/>
          <w:color w:val="000000"/>
          <w:sz w:val="24"/>
          <w:szCs w:val="24"/>
          <w:lang w:eastAsia="ru-RU"/>
        </w:rPr>
        <w:lastRenderedPageBreak/>
        <w:t>пережившие блокаду, остаются детьми – непослушными искателями приключений…</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b/>
          <w:bCs/>
          <w:color w:val="000000"/>
          <w:sz w:val="24"/>
          <w:szCs w:val="24"/>
          <w:lang w:eastAsia="ru-RU"/>
        </w:rPr>
        <w:t>4. Богданов Н</w:t>
      </w:r>
      <w:r w:rsidRPr="006C4DB9">
        <w:rPr>
          <w:rFonts w:ascii="Arial" w:eastAsia="Times New Roman" w:hAnsi="Arial" w:cs="Arial"/>
          <w:color w:val="000000"/>
          <w:sz w:val="24"/>
          <w:szCs w:val="24"/>
          <w:lang w:eastAsia="ru-RU"/>
        </w:rPr>
        <w:t xml:space="preserve">. Бессмертный горнист / Худ. В. </w:t>
      </w:r>
      <w:proofErr w:type="spellStart"/>
      <w:r w:rsidRPr="006C4DB9">
        <w:rPr>
          <w:rFonts w:ascii="Arial" w:eastAsia="Times New Roman" w:hAnsi="Arial" w:cs="Arial"/>
          <w:color w:val="000000"/>
          <w:sz w:val="24"/>
          <w:szCs w:val="24"/>
          <w:lang w:eastAsia="ru-RU"/>
        </w:rPr>
        <w:t>Гольдяев</w:t>
      </w:r>
      <w:proofErr w:type="spellEnd"/>
      <w:r w:rsidRPr="006C4DB9">
        <w:rPr>
          <w:rFonts w:ascii="Arial" w:eastAsia="Times New Roman" w:hAnsi="Arial" w:cs="Arial"/>
          <w:color w:val="000000"/>
          <w:sz w:val="24"/>
          <w:szCs w:val="24"/>
          <w:lang w:eastAsia="ru-RU"/>
        </w:rPr>
        <w:t xml:space="preserve">. – М: Советская Россия, 1971. – 32 </w:t>
      </w:r>
      <w:proofErr w:type="spellStart"/>
      <w:r w:rsidRPr="006C4DB9">
        <w:rPr>
          <w:rFonts w:ascii="Arial" w:eastAsia="Times New Roman" w:hAnsi="Arial" w:cs="Arial"/>
          <w:color w:val="000000"/>
          <w:sz w:val="24"/>
          <w:szCs w:val="24"/>
          <w:lang w:eastAsia="ru-RU"/>
        </w:rPr>
        <w:t>с.</w:t>
      </w:r>
      <w:proofErr w:type="gramStart"/>
      <w:r w:rsidRPr="006C4DB9">
        <w:rPr>
          <w:rFonts w:ascii="Arial" w:eastAsia="Times New Roman" w:hAnsi="Arial" w:cs="Arial"/>
          <w:color w:val="000000"/>
          <w:sz w:val="24"/>
          <w:szCs w:val="24"/>
          <w:lang w:eastAsia="ru-RU"/>
        </w:rPr>
        <w:t>:и</w:t>
      </w:r>
      <w:proofErr w:type="gramEnd"/>
      <w:r w:rsidRPr="006C4DB9">
        <w:rPr>
          <w:rFonts w:ascii="Arial" w:eastAsia="Times New Roman" w:hAnsi="Arial" w:cs="Arial"/>
          <w:color w:val="000000"/>
          <w:sz w:val="24"/>
          <w:szCs w:val="24"/>
          <w:lang w:eastAsia="ru-RU"/>
        </w:rPr>
        <w:t>л</w:t>
      </w:r>
      <w:proofErr w:type="spellEnd"/>
      <w:r w:rsidRPr="006C4DB9">
        <w:rPr>
          <w:rFonts w:ascii="Arial" w:eastAsia="Times New Roman" w:hAnsi="Arial" w:cs="Arial"/>
          <w:color w:val="000000"/>
          <w:sz w:val="24"/>
          <w:szCs w:val="24"/>
          <w:lang w:eastAsia="ru-RU"/>
        </w:rPr>
        <w:t>. Для младшего школьного возраста.</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color w:val="000000"/>
          <w:sz w:val="24"/>
          <w:szCs w:val="24"/>
          <w:lang w:eastAsia="ru-RU"/>
        </w:rPr>
        <w:t>История о мальчике-горнисте из блокадного города и его сверстниках, не сдающихся ни при каких обстоятельствах.</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b/>
          <w:bCs/>
          <w:color w:val="000000"/>
          <w:sz w:val="24"/>
          <w:szCs w:val="24"/>
          <w:lang w:eastAsia="ru-RU"/>
        </w:rPr>
        <w:t>5. Бондаренко И.</w:t>
      </w:r>
      <w:r w:rsidRPr="006C4DB9">
        <w:rPr>
          <w:rFonts w:ascii="Arial" w:eastAsia="Times New Roman" w:hAnsi="Arial" w:cs="Arial"/>
          <w:color w:val="000000"/>
          <w:sz w:val="24"/>
          <w:szCs w:val="24"/>
          <w:lang w:eastAsia="ru-RU"/>
        </w:rPr>
        <w:t xml:space="preserve"> В осаждённом городе: Повесть / Рис. </w:t>
      </w:r>
      <w:proofErr w:type="spellStart"/>
      <w:r w:rsidRPr="006C4DB9">
        <w:rPr>
          <w:rFonts w:ascii="Arial" w:eastAsia="Times New Roman" w:hAnsi="Arial" w:cs="Arial"/>
          <w:color w:val="000000"/>
          <w:sz w:val="24"/>
          <w:szCs w:val="24"/>
          <w:lang w:eastAsia="ru-RU"/>
        </w:rPr>
        <w:t>С.Спицына</w:t>
      </w:r>
      <w:proofErr w:type="spellEnd"/>
      <w:r w:rsidRPr="006C4DB9">
        <w:rPr>
          <w:rFonts w:ascii="Arial" w:eastAsia="Times New Roman" w:hAnsi="Arial" w:cs="Arial"/>
          <w:color w:val="000000"/>
          <w:sz w:val="24"/>
          <w:szCs w:val="24"/>
          <w:lang w:eastAsia="ru-RU"/>
        </w:rPr>
        <w:t>. – Л: Государственное Издательство Детской Литературы Министерства Просвещения РСФСР, 1957. – 234 с: ил. Для среднего школьного возраста.</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color w:val="000000"/>
          <w:sz w:val="24"/>
          <w:szCs w:val="24"/>
          <w:lang w:eastAsia="ru-RU"/>
        </w:rPr>
        <w:t>В повести рассказывается о жизни детей-школьников блокированного Ленинграда. Начались летние каникулы 1943 года. Мальчики-одноклассники – Андрейка, Коля и Генка – стараются поддерживать связь друг с другом и, каждый по-своему, включается в общую жизнь города.</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b/>
          <w:bCs/>
          <w:color w:val="000000"/>
          <w:sz w:val="24"/>
          <w:szCs w:val="24"/>
          <w:lang w:eastAsia="ru-RU"/>
        </w:rPr>
        <w:t>6. Был город-фронт, была блокада…</w:t>
      </w:r>
      <w:r w:rsidRPr="006C4DB9">
        <w:rPr>
          <w:rFonts w:ascii="Arial" w:eastAsia="Times New Roman" w:hAnsi="Arial" w:cs="Arial"/>
          <w:color w:val="000000"/>
          <w:sz w:val="24"/>
          <w:szCs w:val="24"/>
          <w:lang w:eastAsia="ru-RU"/>
        </w:rPr>
        <w:t> Рассказы, стихи, очерки, документы, хроника блокадных дней</w:t>
      </w:r>
      <w:proofErr w:type="gramStart"/>
      <w:r w:rsidRPr="006C4DB9">
        <w:rPr>
          <w:rFonts w:ascii="Arial" w:eastAsia="Times New Roman" w:hAnsi="Arial" w:cs="Arial"/>
          <w:color w:val="000000"/>
          <w:sz w:val="24"/>
          <w:szCs w:val="24"/>
          <w:lang w:eastAsia="ru-RU"/>
        </w:rPr>
        <w:t>/ С</w:t>
      </w:r>
      <w:proofErr w:type="gramEnd"/>
      <w:r w:rsidRPr="006C4DB9">
        <w:rPr>
          <w:rFonts w:ascii="Arial" w:eastAsia="Times New Roman" w:hAnsi="Arial" w:cs="Arial"/>
          <w:color w:val="000000"/>
          <w:sz w:val="24"/>
          <w:szCs w:val="24"/>
          <w:lang w:eastAsia="ru-RU"/>
        </w:rPr>
        <w:t xml:space="preserve">ост. Д.Б. </w:t>
      </w:r>
      <w:proofErr w:type="spellStart"/>
      <w:r w:rsidRPr="006C4DB9">
        <w:rPr>
          <w:rFonts w:ascii="Arial" w:eastAsia="Times New Roman" w:hAnsi="Arial" w:cs="Arial"/>
          <w:color w:val="000000"/>
          <w:sz w:val="24"/>
          <w:szCs w:val="24"/>
          <w:lang w:eastAsia="ru-RU"/>
        </w:rPr>
        <w:t>Колпакова</w:t>
      </w:r>
      <w:proofErr w:type="spellEnd"/>
      <w:r w:rsidRPr="006C4DB9">
        <w:rPr>
          <w:rFonts w:ascii="Arial" w:eastAsia="Times New Roman" w:hAnsi="Arial" w:cs="Arial"/>
          <w:color w:val="000000"/>
          <w:sz w:val="24"/>
          <w:szCs w:val="24"/>
          <w:lang w:eastAsia="ru-RU"/>
        </w:rPr>
        <w:t xml:space="preserve"> и </w:t>
      </w:r>
      <w:proofErr w:type="spellStart"/>
      <w:r w:rsidRPr="006C4DB9">
        <w:rPr>
          <w:rFonts w:ascii="Arial" w:eastAsia="Times New Roman" w:hAnsi="Arial" w:cs="Arial"/>
          <w:color w:val="000000"/>
          <w:sz w:val="24"/>
          <w:szCs w:val="24"/>
          <w:lang w:eastAsia="ru-RU"/>
        </w:rPr>
        <w:t>В.Н.Суслов</w:t>
      </w:r>
      <w:proofErr w:type="spellEnd"/>
      <w:r w:rsidRPr="006C4DB9">
        <w:rPr>
          <w:rFonts w:ascii="Arial" w:eastAsia="Times New Roman" w:hAnsi="Arial" w:cs="Arial"/>
          <w:color w:val="000000"/>
          <w:sz w:val="24"/>
          <w:szCs w:val="24"/>
          <w:lang w:eastAsia="ru-RU"/>
        </w:rPr>
        <w:t>. – Л: Детская литература, 1984. – 206с.</w:t>
      </w:r>
      <w:proofErr w:type="gramStart"/>
      <w:r w:rsidRPr="006C4DB9">
        <w:rPr>
          <w:rFonts w:ascii="Arial" w:eastAsia="Times New Roman" w:hAnsi="Arial" w:cs="Arial"/>
          <w:color w:val="000000"/>
          <w:sz w:val="24"/>
          <w:szCs w:val="24"/>
          <w:lang w:eastAsia="ru-RU"/>
        </w:rPr>
        <w:t>:и</w:t>
      </w:r>
      <w:proofErr w:type="gramEnd"/>
      <w:r w:rsidRPr="006C4DB9">
        <w:rPr>
          <w:rFonts w:ascii="Arial" w:eastAsia="Times New Roman" w:hAnsi="Arial" w:cs="Arial"/>
          <w:color w:val="000000"/>
          <w:sz w:val="24"/>
          <w:szCs w:val="24"/>
          <w:lang w:eastAsia="ru-RU"/>
        </w:rPr>
        <w:t>л. Для старшего школьного возраста.</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color w:val="000000"/>
          <w:sz w:val="24"/>
          <w:szCs w:val="24"/>
          <w:lang w:eastAsia="ru-RU"/>
        </w:rPr>
        <w:t xml:space="preserve">В сборник включены рассказы, стихи, очерки О. </w:t>
      </w:r>
      <w:proofErr w:type="spellStart"/>
      <w:r w:rsidRPr="006C4DB9">
        <w:rPr>
          <w:rFonts w:ascii="Arial" w:eastAsia="Times New Roman" w:hAnsi="Arial" w:cs="Arial"/>
          <w:color w:val="000000"/>
          <w:sz w:val="24"/>
          <w:szCs w:val="24"/>
          <w:lang w:eastAsia="ru-RU"/>
        </w:rPr>
        <w:t>Берггольц</w:t>
      </w:r>
      <w:proofErr w:type="spellEnd"/>
      <w:r w:rsidRPr="006C4DB9">
        <w:rPr>
          <w:rFonts w:ascii="Arial" w:eastAsia="Times New Roman" w:hAnsi="Arial" w:cs="Arial"/>
          <w:color w:val="000000"/>
          <w:sz w:val="24"/>
          <w:szCs w:val="24"/>
          <w:lang w:eastAsia="ru-RU"/>
        </w:rPr>
        <w:t xml:space="preserve">, М. Дудина, В. </w:t>
      </w:r>
      <w:proofErr w:type="spellStart"/>
      <w:r w:rsidRPr="006C4DB9">
        <w:rPr>
          <w:rFonts w:ascii="Arial" w:eastAsia="Times New Roman" w:hAnsi="Arial" w:cs="Arial"/>
          <w:color w:val="000000"/>
          <w:sz w:val="24"/>
          <w:szCs w:val="24"/>
          <w:lang w:eastAsia="ru-RU"/>
        </w:rPr>
        <w:t>Инбер</w:t>
      </w:r>
      <w:proofErr w:type="spellEnd"/>
      <w:r w:rsidRPr="006C4DB9">
        <w:rPr>
          <w:rFonts w:ascii="Arial" w:eastAsia="Times New Roman" w:hAnsi="Arial" w:cs="Arial"/>
          <w:color w:val="000000"/>
          <w:sz w:val="24"/>
          <w:szCs w:val="24"/>
          <w:lang w:eastAsia="ru-RU"/>
        </w:rPr>
        <w:t xml:space="preserve">, </w:t>
      </w:r>
      <w:proofErr w:type="spellStart"/>
      <w:r w:rsidRPr="006C4DB9">
        <w:rPr>
          <w:rFonts w:ascii="Arial" w:eastAsia="Times New Roman" w:hAnsi="Arial" w:cs="Arial"/>
          <w:color w:val="000000"/>
          <w:sz w:val="24"/>
          <w:szCs w:val="24"/>
          <w:lang w:eastAsia="ru-RU"/>
        </w:rPr>
        <w:t>Л.Пантелеева</w:t>
      </w:r>
      <w:proofErr w:type="spellEnd"/>
      <w:r w:rsidRPr="006C4DB9">
        <w:rPr>
          <w:rFonts w:ascii="Arial" w:eastAsia="Times New Roman" w:hAnsi="Arial" w:cs="Arial"/>
          <w:color w:val="000000"/>
          <w:sz w:val="24"/>
          <w:szCs w:val="24"/>
          <w:lang w:eastAsia="ru-RU"/>
        </w:rPr>
        <w:t xml:space="preserve">, </w:t>
      </w:r>
      <w:proofErr w:type="spellStart"/>
      <w:r w:rsidRPr="006C4DB9">
        <w:rPr>
          <w:rFonts w:ascii="Arial" w:eastAsia="Times New Roman" w:hAnsi="Arial" w:cs="Arial"/>
          <w:color w:val="000000"/>
          <w:sz w:val="24"/>
          <w:szCs w:val="24"/>
          <w:lang w:eastAsia="ru-RU"/>
        </w:rPr>
        <w:t>Л.Успенского</w:t>
      </w:r>
      <w:proofErr w:type="spellEnd"/>
      <w:r w:rsidRPr="006C4DB9">
        <w:rPr>
          <w:rFonts w:ascii="Arial" w:eastAsia="Times New Roman" w:hAnsi="Arial" w:cs="Arial"/>
          <w:color w:val="000000"/>
          <w:sz w:val="24"/>
          <w:szCs w:val="24"/>
          <w:lang w:eastAsia="ru-RU"/>
        </w:rPr>
        <w:t xml:space="preserve"> и других известных писателей, поэтов, журналистов, а также воспоминания очевидцев героической обороны Ленинграда.</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b/>
          <w:bCs/>
          <w:color w:val="000000"/>
          <w:sz w:val="24"/>
          <w:szCs w:val="24"/>
          <w:lang w:eastAsia="ru-RU"/>
        </w:rPr>
        <w:t>7. Воскобойников В</w:t>
      </w:r>
      <w:r w:rsidRPr="006C4DB9">
        <w:rPr>
          <w:rFonts w:ascii="Arial" w:eastAsia="Times New Roman" w:hAnsi="Arial" w:cs="Arial"/>
          <w:color w:val="000000"/>
          <w:sz w:val="24"/>
          <w:szCs w:val="24"/>
          <w:lang w:eastAsia="ru-RU"/>
        </w:rPr>
        <w:t xml:space="preserve">. Девятьсот дней мужества/ Рис. </w:t>
      </w:r>
      <w:proofErr w:type="spellStart"/>
      <w:r w:rsidRPr="006C4DB9">
        <w:rPr>
          <w:rFonts w:ascii="Arial" w:eastAsia="Times New Roman" w:hAnsi="Arial" w:cs="Arial"/>
          <w:color w:val="000000"/>
          <w:sz w:val="24"/>
          <w:szCs w:val="24"/>
          <w:lang w:eastAsia="ru-RU"/>
        </w:rPr>
        <w:t>Д.Боровского</w:t>
      </w:r>
      <w:proofErr w:type="spellEnd"/>
      <w:r w:rsidRPr="006C4DB9">
        <w:rPr>
          <w:rFonts w:ascii="Arial" w:eastAsia="Times New Roman" w:hAnsi="Arial" w:cs="Arial"/>
          <w:color w:val="000000"/>
          <w:sz w:val="24"/>
          <w:szCs w:val="24"/>
          <w:lang w:eastAsia="ru-RU"/>
        </w:rPr>
        <w:t>. – М: Малыш, 1984 (Серия «Дедушкины медали») Для младшего школьного возраста.</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b/>
          <w:bCs/>
          <w:color w:val="000000"/>
          <w:sz w:val="24"/>
          <w:szCs w:val="24"/>
          <w:lang w:eastAsia="ru-RU"/>
        </w:rPr>
        <w:t>8. Воскобойников В</w:t>
      </w:r>
      <w:r w:rsidRPr="006C4DB9">
        <w:rPr>
          <w:rFonts w:ascii="Arial" w:eastAsia="Times New Roman" w:hAnsi="Arial" w:cs="Arial"/>
          <w:color w:val="000000"/>
          <w:sz w:val="24"/>
          <w:szCs w:val="24"/>
          <w:lang w:eastAsia="ru-RU"/>
        </w:rPr>
        <w:t xml:space="preserve">. Время войны и блокады // В </w:t>
      </w:r>
      <w:proofErr w:type="spellStart"/>
      <w:r w:rsidRPr="006C4DB9">
        <w:rPr>
          <w:rFonts w:ascii="Arial" w:eastAsia="Times New Roman" w:hAnsi="Arial" w:cs="Arial"/>
          <w:color w:val="000000"/>
          <w:sz w:val="24"/>
          <w:szCs w:val="24"/>
          <w:lang w:eastAsia="ru-RU"/>
        </w:rPr>
        <w:t>кн</w:t>
      </w:r>
      <w:proofErr w:type="spellEnd"/>
      <w:r w:rsidRPr="006C4DB9">
        <w:rPr>
          <w:rFonts w:ascii="Arial" w:eastAsia="Times New Roman" w:hAnsi="Arial" w:cs="Arial"/>
          <w:color w:val="000000"/>
          <w:sz w:val="24"/>
          <w:szCs w:val="24"/>
          <w:lang w:eastAsia="ru-RU"/>
        </w:rPr>
        <w:t xml:space="preserve">: Воскобойников В. Санкт-Петербург. Иллюстрированная история для детей. – СПб: Золотой век; </w:t>
      </w:r>
      <w:proofErr w:type="spellStart"/>
      <w:r w:rsidRPr="006C4DB9">
        <w:rPr>
          <w:rFonts w:ascii="Arial" w:eastAsia="Times New Roman" w:hAnsi="Arial" w:cs="Arial"/>
          <w:color w:val="000000"/>
          <w:sz w:val="24"/>
          <w:szCs w:val="24"/>
          <w:lang w:eastAsia="ru-RU"/>
        </w:rPr>
        <w:t>Норинт</w:t>
      </w:r>
      <w:proofErr w:type="spellEnd"/>
      <w:r w:rsidRPr="006C4DB9">
        <w:rPr>
          <w:rFonts w:ascii="Arial" w:eastAsia="Times New Roman" w:hAnsi="Arial" w:cs="Arial"/>
          <w:color w:val="000000"/>
          <w:sz w:val="24"/>
          <w:szCs w:val="24"/>
          <w:lang w:eastAsia="ru-RU"/>
        </w:rPr>
        <w:t>, 2002. – с: 138-149</w:t>
      </w:r>
      <w:proofErr w:type="gramStart"/>
      <w:r w:rsidRPr="006C4DB9">
        <w:rPr>
          <w:rFonts w:ascii="Arial" w:eastAsia="Times New Roman" w:hAnsi="Arial" w:cs="Arial"/>
          <w:color w:val="000000"/>
          <w:sz w:val="24"/>
          <w:szCs w:val="24"/>
          <w:lang w:eastAsia="ru-RU"/>
        </w:rPr>
        <w:t xml:space="preserve"> Д</w:t>
      </w:r>
      <w:proofErr w:type="gramEnd"/>
      <w:r w:rsidRPr="006C4DB9">
        <w:rPr>
          <w:rFonts w:ascii="Arial" w:eastAsia="Times New Roman" w:hAnsi="Arial" w:cs="Arial"/>
          <w:color w:val="000000"/>
          <w:sz w:val="24"/>
          <w:szCs w:val="24"/>
          <w:lang w:eastAsia="ru-RU"/>
        </w:rPr>
        <w:t>ля младшего школьного возраста.</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b/>
          <w:bCs/>
          <w:color w:val="000000"/>
          <w:sz w:val="24"/>
          <w:szCs w:val="24"/>
          <w:lang w:eastAsia="ru-RU"/>
        </w:rPr>
        <w:t>9. Герман Ю.П.</w:t>
      </w:r>
      <w:r w:rsidRPr="006C4DB9">
        <w:rPr>
          <w:rFonts w:ascii="Arial" w:eastAsia="Times New Roman" w:hAnsi="Arial" w:cs="Arial"/>
          <w:color w:val="000000"/>
          <w:sz w:val="24"/>
          <w:szCs w:val="24"/>
          <w:lang w:eastAsia="ru-RU"/>
        </w:rPr>
        <w:t xml:space="preserve"> Вот как это было: Повесть / </w:t>
      </w:r>
      <w:proofErr w:type="gramStart"/>
      <w:r w:rsidRPr="006C4DB9">
        <w:rPr>
          <w:rFonts w:ascii="Arial" w:eastAsia="Times New Roman" w:hAnsi="Arial" w:cs="Arial"/>
          <w:color w:val="000000"/>
          <w:sz w:val="24"/>
          <w:szCs w:val="24"/>
          <w:lang w:eastAsia="ru-RU"/>
        </w:rPr>
        <w:t>Худ</w:t>
      </w:r>
      <w:proofErr w:type="gramEnd"/>
      <w:r w:rsidRPr="006C4DB9">
        <w:rPr>
          <w:rFonts w:ascii="Arial" w:eastAsia="Times New Roman" w:hAnsi="Arial" w:cs="Arial"/>
          <w:color w:val="000000"/>
          <w:sz w:val="24"/>
          <w:szCs w:val="24"/>
          <w:lang w:eastAsia="ru-RU"/>
        </w:rPr>
        <w:t xml:space="preserve">. </w:t>
      </w:r>
      <w:proofErr w:type="spellStart"/>
      <w:r w:rsidRPr="006C4DB9">
        <w:rPr>
          <w:rFonts w:ascii="Arial" w:eastAsia="Times New Roman" w:hAnsi="Arial" w:cs="Arial"/>
          <w:color w:val="000000"/>
          <w:sz w:val="24"/>
          <w:szCs w:val="24"/>
          <w:lang w:eastAsia="ru-RU"/>
        </w:rPr>
        <w:t>О.Фадеева</w:t>
      </w:r>
      <w:proofErr w:type="spellEnd"/>
      <w:r w:rsidRPr="006C4DB9">
        <w:rPr>
          <w:rFonts w:ascii="Arial" w:eastAsia="Times New Roman" w:hAnsi="Arial" w:cs="Arial"/>
          <w:color w:val="000000"/>
          <w:sz w:val="24"/>
          <w:szCs w:val="24"/>
          <w:lang w:eastAsia="ru-RU"/>
        </w:rPr>
        <w:t xml:space="preserve">. – СПб, М: Речь, 2013. – 96 </w:t>
      </w:r>
      <w:proofErr w:type="spellStart"/>
      <w:r w:rsidRPr="006C4DB9">
        <w:rPr>
          <w:rFonts w:ascii="Arial" w:eastAsia="Times New Roman" w:hAnsi="Arial" w:cs="Arial"/>
          <w:color w:val="000000"/>
          <w:sz w:val="24"/>
          <w:szCs w:val="24"/>
          <w:lang w:eastAsia="ru-RU"/>
        </w:rPr>
        <w:t>с.</w:t>
      </w:r>
      <w:proofErr w:type="gramStart"/>
      <w:r w:rsidRPr="006C4DB9">
        <w:rPr>
          <w:rFonts w:ascii="Arial" w:eastAsia="Times New Roman" w:hAnsi="Arial" w:cs="Arial"/>
          <w:color w:val="000000"/>
          <w:sz w:val="24"/>
          <w:szCs w:val="24"/>
          <w:lang w:eastAsia="ru-RU"/>
        </w:rPr>
        <w:t>:и</w:t>
      </w:r>
      <w:proofErr w:type="gramEnd"/>
      <w:r w:rsidRPr="006C4DB9">
        <w:rPr>
          <w:rFonts w:ascii="Arial" w:eastAsia="Times New Roman" w:hAnsi="Arial" w:cs="Arial"/>
          <w:color w:val="000000"/>
          <w:sz w:val="24"/>
          <w:szCs w:val="24"/>
          <w:lang w:eastAsia="ru-RU"/>
        </w:rPr>
        <w:t>л</w:t>
      </w:r>
      <w:proofErr w:type="spellEnd"/>
      <w:r w:rsidRPr="006C4DB9">
        <w:rPr>
          <w:rFonts w:ascii="Arial" w:eastAsia="Times New Roman" w:hAnsi="Arial" w:cs="Arial"/>
          <w:color w:val="000000"/>
          <w:sz w:val="24"/>
          <w:szCs w:val="24"/>
          <w:lang w:eastAsia="ru-RU"/>
        </w:rPr>
        <w:t>. (Серия «Вот как это было») Для младшего школьного возраста.</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color w:val="000000"/>
          <w:sz w:val="24"/>
          <w:szCs w:val="24"/>
          <w:lang w:eastAsia="ru-RU"/>
        </w:rPr>
        <w:t>Трогательная, по-детски непосредственная повесть о блокадных днях – таких, какими их видит маленький Миша, оставшийся вместе с родителями в осаждённом Ленинграде.</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b/>
          <w:bCs/>
          <w:color w:val="000000"/>
          <w:sz w:val="24"/>
          <w:szCs w:val="24"/>
          <w:lang w:eastAsia="ru-RU"/>
        </w:rPr>
        <w:t xml:space="preserve">10. </w:t>
      </w:r>
      <w:proofErr w:type="spellStart"/>
      <w:r w:rsidRPr="006C4DB9">
        <w:rPr>
          <w:rFonts w:ascii="Arial" w:eastAsia="Times New Roman" w:hAnsi="Arial" w:cs="Arial"/>
          <w:b/>
          <w:bCs/>
          <w:color w:val="000000"/>
          <w:sz w:val="24"/>
          <w:szCs w:val="24"/>
          <w:lang w:eastAsia="ru-RU"/>
        </w:rPr>
        <w:t>Гоппе</w:t>
      </w:r>
      <w:proofErr w:type="spellEnd"/>
      <w:r w:rsidRPr="006C4DB9">
        <w:rPr>
          <w:rFonts w:ascii="Arial" w:eastAsia="Times New Roman" w:hAnsi="Arial" w:cs="Arial"/>
          <w:b/>
          <w:bCs/>
          <w:color w:val="000000"/>
          <w:sz w:val="24"/>
          <w:szCs w:val="24"/>
          <w:lang w:eastAsia="ru-RU"/>
        </w:rPr>
        <w:t xml:space="preserve"> Г.</w:t>
      </w:r>
      <w:r w:rsidRPr="006C4DB9">
        <w:rPr>
          <w:rFonts w:ascii="Arial" w:eastAsia="Times New Roman" w:hAnsi="Arial" w:cs="Arial"/>
          <w:color w:val="000000"/>
          <w:sz w:val="24"/>
          <w:szCs w:val="24"/>
          <w:lang w:eastAsia="ru-RU"/>
        </w:rPr>
        <w:t xml:space="preserve"> Взвод моего детства: Поэма / Рис. </w:t>
      </w:r>
      <w:proofErr w:type="spellStart"/>
      <w:r w:rsidRPr="006C4DB9">
        <w:rPr>
          <w:rFonts w:ascii="Arial" w:eastAsia="Times New Roman" w:hAnsi="Arial" w:cs="Arial"/>
          <w:color w:val="000000"/>
          <w:sz w:val="24"/>
          <w:szCs w:val="24"/>
          <w:lang w:eastAsia="ru-RU"/>
        </w:rPr>
        <w:t>О.Титова</w:t>
      </w:r>
      <w:proofErr w:type="spellEnd"/>
      <w:r w:rsidRPr="006C4DB9">
        <w:rPr>
          <w:rFonts w:ascii="Arial" w:eastAsia="Times New Roman" w:hAnsi="Arial" w:cs="Arial"/>
          <w:color w:val="000000"/>
          <w:sz w:val="24"/>
          <w:szCs w:val="24"/>
          <w:lang w:eastAsia="ru-RU"/>
        </w:rPr>
        <w:t>. – Л: Детская литература, 1973. – 46 с.: ил. Для младшего и среднего школьного возраста.</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color w:val="000000"/>
          <w:sz w:val="24"/>
          <w:szCs w:val="24"/>
          <w:lang w:eastAsia="ru-RU"/>
        </w:rPr>
        <w:t>Поэтический рассказ о мальчишках блокадного Ленинграда/</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b/>
          <w:bCs/>
          <w:color w:val="000000"/>
          <w:sz w:val="24"/>
          <w:szCs w:val="24"/>
          <w:lang w:eastAsia="ru-RU"/>
        </w:rPr>
        <w:t xml:space="preserve">11. </w:t>
      </w:r>
      <w:proofErr w:type="spellStart"/>
      <w:r w:rsidRPr="006C4DB9">
        <w:rPr>
          <w:rFonts w:ascii="Arial" w:eastAsia="Times New Roman" w:hAnsi="Arial" w:cs="Arial"/>
          <w:b/>
          <w:bCs/>
          <w:color w:val="000000"/>
          <w:sz w:val="24"/>
          <w:szCs w:val="24"/>
          <w:lang w:eastAsia="ru-RU"/>
        </w:rPr>
        <w:t>Гоппе</w:t>
      </w:r>
      <w:proofErr w:type="spellEnd"/>
      <w:r w:rsidRPr="006C4DB9">
        <w:rPr>
          <w:rFonts w:ascii="Arial" w:eastAsia="Times New Roman" w:hAnsi="Arial" w:cs="Arial"/>
          <w:b/>
          <w:bCs/>
          <w:color w:val="000000"/>
          <w:sz w:val="24"/>
          <w:szCs w:val="24"/>
          <w:lang w:eastAsia="ru-RU"/>
        </w:rPr>
        <w:t xml:space="preserve"> Г.</w:t>
      </w:r>
      <w:r w:rsidRPr="006C4DB9">
        <w:rPr>
          <w:rFonts w:ascii="Arial" w:eastAsia="Times New Roman" w:hAnsi="Arial" w:cs="Arial"/>
          <w:color w:val="000000"/>
          <w:sz w:val="24"/>
          <w:szCs w:val="24"/>
          <w:lang w:eastAsia="ru-RU"/>
        </w:rPr>
        <w:t> Воробей блокадный: Сказка-быль//</w:t>
      </w:r>
      <w:proofErr w:type="spellStart"/>
      <w:r w:rsidRPr="006C4DB9">
        <w:rPr>
          <w:rFonts w:ascii="Arial" w:eastAsia="Times New Roman" w:hAnsi="Arial" w:cs="Arial"/>
          <w:color w:val="000000"/>
          <w:sz w:val="24"/>
          <w:szCs w:val="24"/>
          <w:lang w:eastAsia="ru-RU"/>
        </w:rPr>
        <w:t>Вкн</w:t>
      </w:r>
      <w:proofErr w:type="spellEnd"/>
      <w:r w:rsidRPr="006C4DB9">
        <w:rPr>
          <w:rFonts w:ascii="Arial" w:eastAsia="Times New Roman" w:hAnsi="Arial" w:cs="Arial"/>
          <w:color w:val="000000"/>
          <w:sz w:val="24"/>
          <w:szCs w:val="24"/>
          <w:lang w:eastAsia="ru-RU"/>
        </w:rPr>
        <w:t xml:space="preserve">: </w:t>
      </w:r>
      <w:proofErr w:type="spellStart"/>
      <w:r w:rsidRPr="006C4DB9">
        <w:rPr>
          <w:rFonts w:ascii="Arial" w:eastAsia="Times New Roman" w:hAnsi="Arial" w:cs="Arial"/>
          <w:color w:val="000000"/>
          <w:sz w:val="24"/>
          <w:szCs w:val="24"/>
          <w:lang w:eastAsia="ru-RU"/>
        </w:rPr>
        <w:t>Гоппе</w:t>
      </w:r>
      <w:proofErr w:type="spellEnd"/>
      <w:r w:rsidRPr="006C4DB9">
        <w:rPr>
          <w:rFonts w:ascii="Arial" w:eastAsia="Times New Roman" w:hAnsi="Arial" w:cs="Arial"/>
          <w:color w:val="000000"/>
          <w:sz w:val="24"/>
          <w:szCs w:val="24"/>
          <w:lang w:eastAsia="ru-RU"/>
        </w:rPr>
        <w:t xml:space="preserve"> Г. Воробей, Пингвин и Рыжик. – Л: Детская литература, 1984. – с.:5-29</w:t>
      </w:r>
      <w:proofErr w:type="gramStart"/>
      <w:r w:rsidRPr="006C4DB9">
        <w:rPr>
          <w:rFonts w:ascii="Arial" w:eastAsia="Times New Roman" w:hAnsi="Arial" w:cs="Arial"/>
          <w:color w:val="000000"/>
          <w:sz w:val="24"/>
          <w:szCs w:val="24"/>
          <w:lang w:eastAsia="ru-RU"/>
        </w:rPr>
        <w:t xml:space="preserve"> Д</w:t>
      </w:r>
      <w:proofErr w:type="gramEnd"/>
      <w:r w:rsidRPr="006C4DB9">
        <w:rPr>
          <w:rFonts w:ascii="Arial" w:eastAsia="Times New Roman" w:hAnsi="Arial" w:cs="Arial"/>
          <w:color w:val="000000"/>
          <w:sz w:val="24"/>
          <w:szCs w:val="24"/>
          <w:lang w:eastAsia="ru-RU"/>
        </w:rPr>
        <w:t>ля младшего школьного возраста.</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color w:val="000000"/>
          <w:sz w:val="24"/>
          <w:szCs w:val="24"/>
          <w:lang w:eastAsia="ru-RU"/>
        </w:rPr>
        <w:t>Сказка-быль в стихах, в которой случаются самые невероятные чудеса. К примеру, блокадный воробей на фашистского стервятника бросился. И прогнал его.</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b/>
          <w:bCs/>
          <w:color w:val="000000"/>
          <w:sz w:val="24"/>
          <w:szCs w:val="24"/>
          <w:lang w:eastAsia="ru-RU"/>
        </w:rPr>
        <w:t>12. Дети города-героя</w:t>
      </w:r>
      <w:proofErr w:type="gramStart"/>
      <w:r w:rsidRPr="006C4DB9">
        <w:rPr>
          <w:rFonts w:ascii="Arial" w:eastAsia="Times New Roman" w:hAnsi="Arial" w:cs="Arial"/>
          <w:color w:val="000000"/>
          <w:sz w:val="24"/>
          <w:szCs w:val="24"/>
          <w:lang w:eastAsia="ru-RU"/>
        </w:rPr>
        <w:t>/ С</w:t>
      </w:r>
      <w:proofErr w:type="gramEnd"/>
      <w:r w:rsidRPr="006C4DB9">
        <w:rPr>
          <w:rFonts w:ascii="Arial" w:eastAsia="Times New Roman" w:hAnsi="Arial" w:cs="Arial"/>
          <w:color w:val="000000"/>
          <w:sz w:val="24"/>
          <w:szCs w:val="24"/>
          <w:lang w:eastAsia="ru-RU"/>
        </w:rPr>
        <w:t xml:space="preserve">ост. А.Л. </w:t>
      </w:r>
      <w:proofErr w:type="spellStart"/>
      <w:r w:rsidRPr="006C4DB9">
        <w:rPr>
          <w:rFonts w:ascii="Arial" w:eastAsia="Times New Roman" w:hAnsi="Arial" w:cs="Arial"/>
          <w:color w:val="000000"/>
          <w:sz w:val="24"/>
          <w:szCs w:val="24"/>
          <w:lang w:eastAsia="ru-RU"/>
        </w:rPr>
        <w:t>Мойжес</w:t>
      </w:r>
      <w:proofErr w:type="spellEnd"/>
      <w:r w:rsidRPr="006C4DB9">
        <w:rPr>
          <w:rFonts w:ascii="Arial" w:eastAsia="Times New Roman" w:hAnsi="Arial" w:cs="Arial"/>
          <w:color w:val="000000"/>
          <w:sz w:val="24"/>
          <w:szCs w:val="24"/>
          <w:lang w:eastAsia="ru-RU"/>
        </w:rPr>
        <w:t>. – Л</w:t>
      </w:r>
      <w:proofErr w:type="gramStart"/>
      <w:r w:rsidRPr="006C4DB9">
        <w:rPr>
          <w:rFonts w:ascii="Arial" w:eastAsia="Times New Roman" w:hAnsi="Arial" w:cs="Arial"/>
          <w:color w:val="000000"/>
          <w:sz w:val="24"/>
          <w:szCs w:val="24"/>
          <w:lang w:eastAsia="ru-RU"/>
        </w:rPr>
        <w:t>:Л</w:t>
      </w:r>
      <w:proofErr w:type="gramEnd"/>
      <w:r w:rsidRPr="006C4DB9">
        <w:rPr>
          <w:rFonts w:ascii="Arial" w:eastAsia="Times New Roman" w:hAnsi="Arial" w:cs="Arial"/>
          <w:color w:val="000000"/>
          <w:sz w:val="24"/>
          <w:szCs w:val="24"/>
          <w:lang w:eastAsia="ru-RU"/>
        </w:rPr>
        <w:t xml:space="preserve">ениздат,1974. – 424 </w:t>
      </w:r>
      <w:proofErr w:type="spellStart"/>
      <w:r w:rsidRPr="006C4DB9">
        <w:rPr>
          <w:rFonts w:ascii="Arial" w:eastAsia="Times New Roman" w:hAnsi="Arial" w:cs="Arial"/>
          <w:color w:val="000000"/>
          <w:sz w:val="24"/>
          <w:szCs w:val="24"/>
          <w:lang w:eastAsia="ru-RU"/>
        </w:rPr>
        <w:t>с.:ил</w:t>
      </w:r>
      <w:proofErr w:type="spellEnd"/>
      <w:r w:rsidRPr="006C4DB9">
        <w:rPr>
          <w:rFonts w:ascii="Arial" w:eastAsia="Times New Roman" w:hAnsi="Arial" w:cs="Arial"/>
          <w:color w:val="000000"/>
          <w:sz w:val="24"/>
          <w:szCs w:val="24"/>
          <w:lang w:eastAsia="ru-RU"/>
        </w:rPr>
        <w:t>. Для старшего школьного возраста.</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color w:val="000000"/>
          <w:sz w:val="24"/>
          <w:szCs w:val="24"/>
          <w:lang w:eastAsia="ru-RU"/>
        </w:rPr>
        <w:lastRenderedPageBreak/>
        <w:t>Книга рассказывает о юных ленинградцах – тех, кто в годы войны жил в Ленинграде и боролся за него, и о тех, кто воевал за Ленинград вдали от него. Авторы сборника в большинстве сами бывшие ленинградские дети, пережившие блокаду.</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b/>
          <w:bCs/>
          <w:color w:val="000000"/>
          <w:sz w:val="24"/>
          <w:szCs w:val="24"/>
          <w:lang w:eastAsia="ru-RU"/>
        </w:rPr>
        <w:t>13. Дмитриев В.К.</w:t>
      </w:r>
      <w:r w:rsidRPr="006C4DB9">
        <w:rPr>
          <w:rFonts w:ascii="Arial" w:eastAsia="Times New Roman" w:hAnsi="Arial" w:cs="Arial"/>
          <w:color w:val="000000"/>
          <w:sz w:val="24"/>
          <w:szCs w:val="24"/>
          <w:lang w:eastAsia="ru-RU"/>
        </w:rPr>
        <w:t xml:space="preserve"> …Была война, была блокада… Рассказы для детей. – СПб: Корона </w:t>
      </w:r>
      <w:proofErr w:type="spellStart"/>
      <w:r w:rsidRPr="006C4DB9">
        <w:rPr>
          <w:rFonts w:ascii="Arial" w:eastAsia="Times New Roman" w:hAnsi="Arial" w:cs="Arial"/>
          <w:color w:val="000000"/>
          <w:sz w:val="24"/>
          <w:szCs w:val="24"/>
          <w:lang w:eastAsia="ru-RU"/>
        </w:rPr>
        <w:t>принт</w:t>
      </w:r>
      <w:proofErr w:type="spellEnd"/>
      <w:r w:rsidRPr="006C4DB9">
        <w:rPr>
          <w:rFonts w:ascii="Arial" w:eastAsia="Times New Roman" w:hAnsi="Arial" w:cs="Arial"/>
          <w:color w:val="000000"/>
          <w:sz w:val="24"/>
          <w:szCs w:val="24"/>
          <w:lang w:eastAsia="ru-RU"/>
        </w:rPr>
        <w:t>, 2013. – 240 с.</w:t>
      </w:r>
      <w:proofErr w:type="gramStart"/>
      <w:r w:rsidRPr="006C4DB9">
        <w:rPr>
          <w:rFonts w:ascii="Arial" w:eastAsia="Times New Roman" w:hAnsi="Arial" w:cs="Arial"/>
          <w:color w:val="000000"/>
          <w:sz w:val="24"/>
          <w:szCs w:val="24"/>
          <w:lang w:eastAsia="ru-RU"/>
        </w:rPr>
        <w:t>:</w:t>
      </w:r>
      <w:proofErr w:type="spellStart"/>
      <w:r w:rsidRPr="006C4DB9">
        <w:rPr>
          <w:rFonts w:ascii="Arial" w:eastAsia="Times New Roman" w:hAnsi="Arial" w:cs="Arial"/>
          <w:color w:val="000000"/>
          <w:sz w:val="24"/>
          <w:szCs w:val="24"/>
          <w:lang w:eastAsia="ru-RU"/>
        </w:rPr>
        <w:t>ф</w:t>
      </w:r>
      <w:proofErr w:type="gramEnd"/>
      <w:r w:rsidRPr="006C4DB9">
        <w:rPr>
          <w:rFonts w:ascii="Arial" w:eastAsia="Times New Roman" w:hAnsi="Arial" w:cs="Arial"/>
          <w:color w:val="000000"/>
          <w:sz w:val="24"/>
          <w:szCs w:val="24"/>
          <w:lang w:eastAsia="ru-RU"/>
        </w:rPr>
        <w:t>отоил</w:t>
      </w:r>
      <w:proofErr w:type="spellEnd"/>
      <w:r w:rsidRPr="006C4DB9">
        <w:rPr>
          <w:rFonts w:ascii="Arial" w:eastAsia="Times New Roman" w:hAnsi="Arial" w:cs="Arial"/>
          <w:color w:val="000000"/>
          <w:sz w:val="24"/>
          <w:szCs w:val="24"/>
          <w:lang w:eastAsia="ru-RU"/>
        </w:rPr>
        <w:t>. Для среднего школьного возраста.</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color w:val="000000"/>
          <w:sz w:val="24"/>
          <w:szCs w:val="24"/>
          <w:lang w:eastAsia="ru-RU"/>
        </w:rPr>
        <w:t xml:space="preserve">Книга состоит из коротких рассказов, из которых можно узнать о том, как и </w:t>
      </w:r>
      <w:proofErr w:type="gramStart"/>
      <w:r w:rsidRPr="006C4DB9">
        <w:rPr>
          <w:rFonts w:ascii="Arial" w:eastAsia="Times New Roman" w:hAnsi="Arial" w:cs="Arial"/>
          <w:color w:val="000000"/>
          <w:sz w:val="24"/>
          <w:szCs w:val="24"/>
          <w:lang w:eastAsia="ru-RU"/>
        </w:rPr>
        <w:t>когда</w:t>
      </w:r>
      <w:proofErr w:type="gramEnd"/>
      <w:r w:rsidRPr="006C4DB9">
        <w:rPr>
          <w:rFonts w:ascii="Arial" w:eastAsia="Times New Roman" w:hAnsi="Arial" w:cs="Arial"/>
          <w:color w:val="000000"/>
          <w:sz w:val="24"/>
          <w:szCs w:val="24"/>
          <w:lang w:eastAsia="ru-RU"/>
        </w:rPr>
        <w:t xml:space="preserve"> началась осада Ленинграда, какие лишения она принесла мирным жителям, как ленинградцы не сдались врагу несмотря ни на что, как защищали родной город, как прорывали блокадное кольцо.</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b/>
          <w:bCs/>
          <w:color w:val="000000"/>
          <w:sz w:val="24"/>
          <w:szCs w:val="24"/>
          <w:lang w:eastAsia="ru-RU"/>
        </w:rPr>
        <w:t>14. Дубровин В</w:t>
      </w:r>
      <w:r w:rsidRPr="006C4DB9">
        <w:rPr>
          <w:rFonts w:ascii="Arial" w:eastAsia="Times New Roman" w:hAnsi="Arial" w:cs="Arial"/>
          <w:color w:val="000000"/>
          <w:sz w:val="24"/>
          <w:szCs w:val="24"/>
          <w:lang w:eastAsia="ru-RU"/>
        </w:rPr>
        <w:t xml:space="preserve">. Мальчишки в сорок первом / Рис. </w:t>
      </w:r>
      <w:proofErr w:type="spellStart"/>
      <w:r w:rsidRPr="006C4DB9">
        <w:rPr>
          <w:rFonts w:ascii="Arial" w:eastAsia="Times New Roman" w:hAnsi="Arial" w:cs="Arial"/>
          <w:color w:val="000000"/>
          <w:sz w:val="24"/>
          <w:szCs w:val="24"/>
          <w:lang w:eastAsia="ru-RU"/>
        </w:rPr>
        <w:t>В.Вальцефера</w:t>
      </w:r>
      <w:proofErr w:type="spellEnd"/>
      <w:r w:rsidRPr="006C4DB9">
        <w:rPr>
          <w:rFonts w:ascii="Arial" w:eastAsia="Times New Roman" w:hAnsi="Arial" w:cs="Arial"/>
          <w:color w:val="000000"/>
          <w:sz w:val="24"/>
          <w:szCs w:val="24"/>
          <w:lang w:eastAsia="ru-RU"/>
        </w:rPr>
        <w:t xml:space="preserve">. – Л: Детская дитература,1973. – 128 </w:t>
      </w:r>
      <w:proofErr w:type="spellStart"/>
      <w:r w:rsidRPr="006C4DB9">
        <w:rPr>
          <w:rFonts w:ascii="Arial" w:eastAsia="Times New Roman" w:hAnsi="Arial" w:cs="Arial"/>
          <w:color w:val="000000"/>
          <w:sz w:val="24"/>
          <w:szCs w:val="24"/>
          <w:lang w:eastAsia="ru-RU"/>
        </w:rPr>
        <w:t>с.:ил</w:t>
      </w:r>
      <w:proofErr w:type="spellEnd"/>
      <w:proofErr w:type="gramStart"/>
      <w:r w:rsidRPr="006C4DB9">
        <w:rPr>
          <w:rFonts w:ascii="Arial" w:eastAsia="Times New Roman" w:hAnsi="Arial" w:cs="Arial"/>
          <w:color w:val="000000"/>
          <w:sz w:val="24"/>
          <w:szCs w:val="24"/>
          <w:lang w:eastAsia="ru-RU"/>
        </w:rPr>
        <w:t xml:space="preserve"> Д</w:t>
      </w:r>
      <w:proofErr w:type="gramEnd"/>
      <w:r w:rsidRPr="006C4DB9">
        <w:rPr>
          <w:rFonts w:ascii="Arial" w:eastAsia="Times New Roman" w:hAnsi="Arial" w:cs="Arial"/>
          <w:color w:val="000000"/>
          <w:sz w:val="24"/>
          <w:szCs w:val="24"/>
          <w:lang w:eastAsia="ru-RU"/>
        </w:rPr>
        <w:t>ля младшего школьного возраста.</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color w:val="000000"/>
          <w:sz w:val="24"/>
          <w:szCs w:val="24"/>
          <w:lang w:eastAsia="ru-RU"/>
        </w:rPr>
        <w:t>Это повесть о юных ленинградцах, оставшихся в блокированном городе. Беспечные и озорные в начале книги, герои проходят через большие испытания, которые заставили их, быть может, рано повзрослеть, но не пасть духом…</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b/>
          <w:bCs/>
          <w:color w:val="000000"/>
          <w:sz w:val="24"/>
          <w:szCs w:val="24"/>
          <w:lang w:eastAsia="ru-RU"/>
        </w:rPr>
        <w:t>15. Ефимов И</w:t>
      </w:r>
      <w:r w:rsidRPr="006C4DB9">
        <w:rPr>
          <w:rFonts w:ascii="Arial" w:eastAsia="Times New Roman" w:hAnsi="Arial" w:cs="Arial"/>
          <w:color w:val="000000"/>
          <w:sz w:val="24"/>
          <w:szCs w:val="24"/>
          <w:lang w:eastAsia="ru-RU"/>
        </w:rPr>
        <w:t xml:space="preserve">. Таврический сад: Повесть / Рис. </w:t>
      </w:r>
      <w:proofErr w:type="spellStart"/>
      <w:r w:rsidRPr="006C4DB9">
        <w:rPr>
          <w:rFonts w:ascii="Arial" w:eastAsia="Times New Roman" w:hAnsi="Arial" w:cs="Arial"/>
          <w:color w:val="000000"/>
          <w:sz w:val="24"/>
          <w:szCs w:val="24"/>
          <w:lang w:eastAsia="ru-RU"/>
        </w:rPr>
        <w:t>С.Острова</w:t>
      </w:r>
      <w:proofErr w:type="spellEnd"/>
      <w:r w:rsidRPr="006C4DB9">
        <w:rPr>
          <w:rFonts w:ascii="Arial" w:eastAsia="Times New Roman" w:hAnsi="Arial" w:cs="Arial"/>
          <w:color w:val="000000"/>
          <w:sz w:val="24"/>
          <w:szCs w:val="24"/>
          <w:lang w:eastAsia="ru-RU"/>
        </w:rPr>
        <w:t xml:space="preserve">. – Л: Детская литература, 1966. – 96 </w:t>
      </w:r>
      <w:proofErr w:type="spellStart"/>
      <w:r w:rsidRPr="006C4DB9">
        <w:rPr>
          <w:rFonts w:ascii="Arial" w:eastAsia="Times New Roman" w:hAnsi="Arial" w:cs="Arial"/>
          <w:color w:val="000000"/>
          <w:sz w:val="24"/>
          <w:szCs w:val="24"/>
          <w:lang w:eastAsia="ru-RU"/>
        </w:rPr>
        <w:t>с.</w:t>
      </w:r>
      <w:proofErr w:type="gramStart"/>
      <w:r w:rsidRPr="006C4DB9">
        <w:rPr>
          <w:rFonts w:ascii="Arial" w:eastAsia="Times New Roman" w:hAnsi="Arial" w:cs="Arial"/>
          <w:color w:val="000000"/>
          <w:sz w:val="24"/>
          <w:szCs w:val="24"/>
          <w:lang w:eastAsia="ru-RU"/>
        </w:rPr>
        <w:t>:и</w:t>
      </w:r>
      <w:proofErr w:type="gramEnd"/>
      <w:r w:rsidRPr="006C4DB9">
        <w:rPr>
          <w:rFonts w:ascii="Arial" w:eastAsia="Times New Roman" w:hAnsi="Arial" w:cs="Arial"/>
          <w:color w:val="000000"/>
          <w:sz w:val="24"/>
          <w:szCs w:val="24"/>
          <w:lang w:eastAsia="ru-RU"/>
        </w:rPr>
        <w:t>л</w:t>
      </w:r>
      <w:proofErr w:type="spellEnd"/>
      <w:r w:rsidRPr="006C4DB9">
        <w:rPr>
          <w:rFonts w:ascii="Arial" w:eastAsia="Times New Roman" w:hAnsi="Arial" w:cs="Arial"/>
          <w:color w:val="000000"/>
          <w:sz w:val="24"/>
          <w:szCs w:val="24"/>
          <w:lang w:eastAsia="ru-RU"/>
        </w:rPr>
        <w:t>. Для среднего школьного возраста.</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proofErr w:type="gramStart"/>
      <w:r w:rsidRPr="006C4DB9">
        <w:rPr>
          <w:rFonts w:ascii="Arial" w:eastAsia="Times New Roman" w:hAnsi="Arial" w:cs="Arial"/>
          <w:color w:val="000000"/>
          <w:sz w:val="24"/>
          <w:szCs w:val="24"/>
          <w:lang w:eastAsia="ru-RU"/>
        </w:rPr>
        <w:t>Позади осталась</w:t>
      </w:r>
      <w:proofErr w:type="gramEnd"/>
      <w:r w:rsidRPr="006C4DB9">
        <w:rPr>
          <w:rFonts w:ascii="Arial" w:eastAsia="Times New Roman" w:hAnsi="Arial" w:cs="Arial"/>
          <w:color w:val="000000"/>
          <w:sz w:val="24"/>
          <w:szCs w:val="24"/>
          <w:lang w:eastAsia="ru-RU"/>
        </w:rPr>
        <w:t xml:space="preserve"> блокада Ленинграда, прошли годы эвакуации, и Вася Горбачев снова встретился с друзьями. Многие дома ещё в развалинах и пленные немцы восстанавливают то, что разрушили.</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b/>
          <w:bCs/>
          <w:color w:val="000000"/>
          <w:sz w:val="24"/>
          <w:szCs w:val="24"/>
          <w:lang w:eastAsia="ru-RU"/>
        </w:rPr>
        <w:t>16. Жуковская Е.</w:t>
      </w:r>
      <w:r w:rsidRPr="006C4DB9">
        <w:rPr>
          <w:rFonts w:ascii="Arial" w:eastAsia="Times New Roman" w:hAnsi="Arial" w:cs="Arial"/>
          <w:color w:val="000000"/>
          <w:sz w:val="24"/>
          <w:szCs w:val="24"/>
          <w:lang w:eastAsia="ru-RU"/>
        </w:rPr>
        <w:t xml:space="preserve"> Школа меняет адрес: Рассказы/ Рис. </w:t>
      </w:r>
      <w:proofErr w:type="spellStart"/>
      <w:r w:rsidRPr="006C4DB9">
        <w:rPr>
          <w:rFonts w:ascii="Arial" w:eastAsia="Times New Roman" w:hAnsi="Arial" w:cs="Arial"/>
          <w:color w:val="000000"/>
          <w:sz w:val="24"/>
          <w:szCs w:val="24"/>
          <w:lang w:eastAsia="ru-RU"/>
        </w:rPr>
        <w:t>В.Челинцовой</w:t>
      </w:r>
      <w:proofErr w:type="spellEnd"/>
      <w:r w:rsidRPr="006C4DB9">
        <w:rPr>
          <w:rFonts w:ascii="Arial" w:eastAsia="Times New Roman" w:hAnsi="Arial" w:cs="Arial"/>
          <w:color w:val="000000"/>
          <w:sz w:val="24"/>
          <w:szCs w:val="24"/>
          <w:lang w:eastAsia="ru-RU"/>
        </w:rPr>
        <w:t xml:space="preserve">. – М: Детская литература, 1984. – 62 </w:t>
      </w:r>
      <w:proofErr w:type="spellStart"/>
      <w:r w:rsidRPr="006C4DB9">
        <w:rPr>
          <w:rFonts w:ascii="Arial" w:eastAsia="Times New Roman" w:hAnsi="Arial" w:cs="Arial"/>
          <w:color w:val="000000"/>
          <w:sz w:val="24"/>
          <w:szCs w:val="24"/>
          <w:lang w:eastAsia="ru-RU"/>
        </w:rPr>
        <w:t>с.</w:t>
      </w:r>
      <w:proofErr w:type="gramStart"/>
      <w:r w:rsidRPr="006C4DB9">
        <w:rPr>
          <w:rFonts w:ascii="Arial" w:eastAsia="Times New Roman" w:hAnsi="Arial" w:cs="Arial"/>
          <w:color w:val="000000"/>
          <w:sz w:val="24"/>
          <w:szCs w:val="24"/>
          <w:lang w:eastAsia="ru-RU"/>
        </w:rPr>
        <w:t>:и</w:t>
      </w:r>
      <w:proofErr w:type="gramEnd"/>
      <w:r w:rsidRPr="006C4DB9">
        <w:rPr>
          <w:rFonts w:ascii="Arial" w:eastAsia="Times New Roman" w:hAnsi="Arial" w:cs="Arial"/>
          <w:color w:val="000000"/>
          <w:sz w:val="24"/>
          <w:szCs w:val="24"/>
          <w:lang w:eastAsia="ru-RU"/>
        </w:rPr>
        <w:t>л</w:t>
      </w:r>
      <w:proofErr w:type="spellEnd"/>
      <w:r w:rsidRPr="006C4DB9">
        <w:rPr>
          <w:rFonts w:ascii="Arial" w:eastAsia="Times New Roman" w:hAnsi="Arial" w:cs="Arial"/>
          <w:color w:val="000000"/>
          <w:sz w:val="24"/>
          <w:szCs w:val="24"/>
          <w:lang w:eastAsia="ru-RU"/>
        </w:rPr>
        <w:t>. Для младшего школьного возраста.</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color w:val="000000"/>
          <w:sz w:val="24"/>
          <w:szCs w:val="24"/>
          <w:lang w:eastAsia="ru-RU"/>
        </w:rPr>
        <w:t>Рассказы о жизни ребят в блокадном Ленинграде.</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b/>
          <w:bCs/>
          <w:color w:val="000000"/>
          <w:sz w:val="24"/>
          <w:szCs w:val="24"/>
          <w:lang w:eastAsia="ru-RU"/>
        </w:rPr>
        <w:t xml:space="preserve">17. </w:t>
      </w:r>
      <w:proofErr w:type="spellStart"/>
      <w:r w:rsidRPr="006C4DB9">
        <w:rPr>
          <w:rFonts w:ascii="Arial" w:eastAsia="Times New Roman" w:hAnsi="Arial" w:cs="Arial"/>
          <w:b/>
          <w:bCs/>
          <w:color w:val="000000"/>
          <w:sz w:val="24"/>
          <w:szCs w:val="24"/>
          <w:lang w:eastAsia="ru-RU"/>
        </w:rPr>
        <w:t>Карасёва</w:t>
      </w:r>
      <w:proofErr w:type="spellEnd"/>
      <w:r w:rsidRPr="006C4DB9">
        <w:rPr>
          <w:rFonts w:ascii="Arial" w:eastAsia="Times New Roman" w:hAnsi="Arial" w:cs="Arial"/>
          <w:b/>
          <w:bCs/>
          <w:color w:val="000000"/>
          <w:sz w:val="24"/>
          <w:szCs w:val="24"/>
          <w:lang w:eastAsia="ru-RU"/>
        </w:rPr>
        <w:t xml:space="preserve"> В</w:t>
      </w:r>
      <w:r w:rsidRPr="006C4DB9">
        <w:rPr>
          <w:rFonts w:ascii="Arial" w:eastAsia="Times New Roman" w:hAnsi="Arial" w:cs="Arial"/>
          <w:color w:val="000000"/>
          <w:sz w:val="24"/>
          <w:szCs w:val="24"/>
          <w:lang w:eastAsia="ru-RU"/>
        </w:rPr>
        <w:t xml:space="preserve">. Маленькие ленинградцы. Рассказы/ Рис. </w:t>
      </w:r>
      <w:proofErr w:type="spellStart"/>
      <w:r w:rsidRPr="006C4DB9">
        <w:rPr>
          <w:rFonts w:ascii="Arial" w:eastAsia="Times New Roman" w:hAnsi="Arial" w:cs="Arial"/>
          <w:color w:val="000000"/>
          <w:sz w:val="24"/>
          <w:szCs w:val="24"/>
          <w:lang w:eastAsia="ru-RU"/>
        </w:rPr>
        <w:t>А.Кирилло</w:t>
      </w:r>
      <w:proofErr w:type="spellEnd"/>
      <w:r w:rsidRPr="006C4DB9">
        <w:rPr>
          <w:rFonts w:ascii="Arial" w:eastAsia="Times New Roman" w:hAnsi="Arial" w:cs="Arial"/>
          <w:color w:val="000000"/>
          <w:sz w:val="24"/>
          <w:szCs w:val="24"/>
          <w:lang w:eastAsia="ru-RU"/>
        </w:rPr>
        <w:t xml:space="preserve">. – М: Детская литература, 1969. – 64 </w:t>
      </w:r>
      <w:proofErr w:type="spellStart"/>
      <w:r w:rsidRPr="006C4DB9">
        <w:rPr>
          <w:rFonts w:ascii="Arial" w:eastAsia="Times New Roman" w:hAnsi="Arial" w:cs="Arial"/>
          <w:color w:val="000000"/>
          <w:sz w:val="24"/>
          <w:szCs w:val="24"/>
          <w:lang w:eastAsia="ru-RU"/>
        </w:rPr>
        <w:t>с.</w:t>
      </w:r>
      <w:proofErr w:type="gramStart"/>
      <w:r w:rsidRPr="006C4DB9">
        <w:rPr>
          <w:rFonts w:ascii="Arial" w:eastAsia="Times New Roman" w:hAnsi="Arial" w:cs="Arial"/>
          <w:color w:val="000000"/>
          <w:sz w:val="24"/>
          <w:szCs w:val="24"/>
          <w:lang w:eastAsia="ru-RU"/>
        </w:rPr>
        <w:t>:и</w:t>
      </w:r>
      <w:proofErr w:type="gramEnd"/>
      <w:r w:rsidRPr="006C4DB9">
        <w:rPr>
          <w:rFonts w:ascii="Arial" w:eastAsia="Times New Roman" w:hAnsi="Arial" w:cs="Arial"/>
          <w:color w:val="000000"/>
          <w:sz w:val="24"/>
          <w:szCs w:val="24"/>
          <w:lang w:eastAsia="ru-RU"/>
        </w:rPr>
        <w:t>л</w:t>
      </w:r>
      <w:proofErr w:type="spellEnd"/>
      <w:r w:rsidRPr="006C4DB9">
        <w:rPr>
          <w:rFonts w:ascii="Arial" w:eastAsia="Times New Roman" w:hAnsi="Arial" w:cs="Arial"/>
          <w:color w:val="000000"/>
          <w:sz w:val="24"/>
          <w:szCs w:val="24"/>
          <w:lang w:eastAsia="ru-RU"/>
        </w:rPr>
        <w:t>. Для младшего школьного возраста.</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color w:val="000000"/>
          <w:sz w:val="24"/>
          <w:szCs w:val="24"/>
          <w:lang w:eastAsia="ru-RU"/>
        </w:rPr>
        <w:t xml:space="preserve">Рассказы о жизни детей в осаждённом Ленинграде. На их долю выпали тяжкие испытания, но они вместе </w:t>
      </w:r>
      <w:proofErr w:type="gramStart"/>
      <w:r w:rsidRPr="006C4DB9">
        <w:rPr>
          <w:rFonts w:ascii="Arial" w:eastAsia="Times New Roman" w:hAnsi="Arial" w:cs="Arial"/>
          <w:color w:val="000000"/>
          <w:sz w:val="24"/>
          <w:szCs w:val="24"/>
          <w:lang w:eastAsia="ru-RU"/>
        </w:rPr>
        <w:t>со</w:t>
      </w:r>
      <w:proofErr w:type="gramEnd"/>
      <w:r w:rsidRPr="006C4DB9">
        <w:rPr>
          <w:rFonts w:ascii="Arial" w:eastAsia="Times New Roman" w:hAnsi="Arial" w:cs="Arial"/>
          <w:color w:val="000000"/>
          <w:sz w:val="24"/>
          <w:szCs w:val="24"/>
          <w:lang w:eastAsia="ru-RU"/>
        </w:rPr>
        <w:t xml:space="preserve"> взрослыми защищали город от врагов: тушили зажигалки, отводили в бомбоубежище малышей, ухаживали за стариками…</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b/>
          <w:bCs/>
          <w:color w:val="000000"/>
          <w:sz w:val="24"/>
          <w:szCs w:val="24"/>
          <w:lang w:eastAsia="ru-RU"/>
        </w:rPr>
        <w:t>18. Карасева В</w:t>
      </w:r>
      <w:r w:rsidRPr="006C4DB9">
        <w:rPr>
          <w:rFonts w:ascii="Arial" w:eastAsia="Times New Roman" w:hAnsi="Arial" w:cs="Arial"/>
          <w:color w:val="000000"/>
          <w:sz w:val="24"/>
          <w:szCs w:val="24"/>
          <w:lang w:eastAsia="ru-RU"/>
        </w:rPr>
        <w:t xml:space="preserve">. Юрка: Рассказ / Рис. </w:t>
      </w:r>
      <w:proofErr w:type="spellStart"/>
      <w:r w:rsidRPr="006C4DB9">
        <w:rPr>
          <w:rFonts w:ascii="Arial" w:eastAsia="Times New Roman" w:hAnsi="Arial" w:cs="Arial"/>
          <w:color w:val="000000"/>
          <w:sz w:val="24"/>
          <w:szCs w:val="24"/>
          <w:lang w:eastAsia="ru-RU"/>
        </w:rPr>
        <w:t>Р.Саенко</w:t>
      </w:r>
      <w:proofErr w:type="spellEnd"/>
      <w:r w:rsidRPr="006C4DB9">
        <w:rPr>
          <w:rFonts w:ascii="Arial" w:eastAsia="Times New Roman" w:hAnsi="Arial" w:cs="Arial"/>
          <w:color w:val="000000"/>
          <w:sz w:val="24"/>
          <w:szCs w:val="24"/>
          <w:lang w:eastAsia="ru-RU"/>
        </w:rPr>
        <w:t xml:space="preserve">. – Киев: Издательство детской литературы «Веселка», 1974. – 31 </w:t>
      </w:r>
      <w:proofErr w:type="spellStart"/>
      <w:r w:rsidRPr="006C4DB9">
        <w:rPr>
          <w:rFonts w:ascii="Arial" w:eastAsia="Times New Roman" w:hAnsi="Arial" w:cs="Arial"/>
          <w:color w:val="000000"/>
          <w:sz w:val="24"/>
          <w:szCs w:val="24"/>
          <w:lang w:eastAsia="ru-RU"/>
        </w:rPr>
        <w:t>с.</w:t>
      </w:r>
      <w:proofErr w:type="gramStart"/>
      <w:r w:rsidRPr="006C4DB9">
        <w:rPr>
          <w:rFonts w:ascii="Arial" w:eastAsia="Times New Roman" w:hAnsi="Arial" w:cs="Arial"/>
          <w:color w:val="000000"/>
          <w:sz w:val="24"/>
          <w:szCs w:val="24"/>
          <w:lang w:eastAsia="ru-RU"/>
        </w:rPr>
        <w:t>:и</w:t>
      </w:r>
      <w:proofErr w:type="gramEnd"/>
      <w:r w:rsidRPr="006C4DB9">
        <w:rPr>
          <w:rFonts w:ascii="Arial" w:eastAsia="Times New Roman" w:hAnsi="Arial" w:cs="Arial"/>
          <w:color w:val="000000"/>
          <w:sz w:val="24"/>
          <w:szCs w:val="24"/>
          <w:lang w:eastAsia="ru-RU"/>
        </w:rPr>
        <w:t>л</w:t>
      </w:r>
      <w:proofErr w:type="spellEnd"/>
      <w:r w:rsidRPr="006C4DB9">
        <w:rPr>
          <w:rFonts w:ascii="Arial" w:eastAsia="Times New Roman" w:hAnsi="Arial" w:cs="Arial"/>
          <w:color w:val="000000"/>
          <w:sz w:val="24"/>
          <w:szCs w:val="24"/>
          <w:lang w:eastAsia="ru-RU"/>
        </w:rPr>
        <w:t>. Для младшего школьного возраста.</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color w:val="000000"/>
          <w:sz w:val="24"/>
          <w:szCs w:val="24"/>
          <w:lang w:eastAsia="ru-RU"/>
        </w:rPr>
        <w:t>Трудно жилось в осаждённом городе и взрослым, и детям, но каждый находил в себе силы чем-то помочь фронту. Вот и маленький Юрка оказался нужен нашим бойцам: зная немецкий язык, он помог перевести важный военный документ.</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b/>
          <w:bCs/>
          <w:color w:val="000000"/>
          <w:sz w:val="24"/>
          <w:szCs w:val="24"/>
          <w:lang w:eastAsia="ru-RU"/>
        </w:rPr>
        <w:t>19. Крестинский А</w:t>
      </w:r>
      <w:r w:rsidRPr="006C4DB9">
        <w:rPr>
          <w:rFonts w:ascii="Arial" w:eastAsia="Times New Roman" w:hAnsi="Arial" w:cs="Arial"/>
          <w:color w:val="000000"/>
          <w:sz w:val="24"/>
          <w:szCs w:val="24"/>
          <w:lang w:eastAsia="ru-RU"/>
        </w:rPr>
        <w:t xml:space="preserve">. Мальчики из блокады: Рассказы и повесть/Рис. Н. </w:t>
      </w:r>
      <w:proofErr w:type="spellStart"/>
      <w:r w:rsidRPr="006C4DB9">
        <w:rPr>
          <w:rFonts w:ascii="Arial" w:eastAsia="Times New Roman" w:hAnsi="Arial" w:cs="Arial"/>
          <w:color w:val="000000"/>
          <w:sz w:val="24"/>
          <w:szCs w:val="24"/>
          <w:lang w:eastAsia="ru-RU"/>
        </w:rPr>
        <w:t>Кошелькова</w:t>
      </w:r>
      <w:proofErr w:type="spellEnd"/>
      <w:r w:rsidRPr="006C4DB9">
        <w:rPr>
          <w:rFonts w:ascii="Arial" w:eastAsia="Times New Roman" w:hAnsi="Arial" w:cs="Arial"/>
          <w:color w:val="000000"/>
          <w:sz w:val="24"/>
          <w:szCs w:val="24"/>
          <w:lang w:eastAsia="ru-RU"/>
        </w:rPr>
        <w:t xml:space="preserve">. – Л: Детская литература, 1983. – 143 </w:t>
      </w:r>
      <w:proofErr w:type="spellStart"/>
      <w:r w:rsidRPr="006C4DB9">
        <w:rPr>
          <w:rFonts w:ascii="Arial" w:eastAsia="Times New Roman" w:hAnsi="Arial" w:cs="Arial"/>
          <w:color w:val="000000"/>
          <w:sz w:val="24"/>
          <w:szCs w:val="24"/>
          <w:lang w:eastAsia="ru-RU"/>
        </w:rPr>
        <w:t>с.:ил</w:t>
      </w:r>
      <w:proofErr w:type="spellEnd"/>
      <w:proofErr w:type="gramStart"/>
      <w:r w:rsidRPr="006C4DB9">
        <w:rPr>
          <w:rFonts w:ascii="Arial" w:eastAsia="Times New Roman" w:hAnsi="Arial" w:cs="Arial"/>
          <w:color w:val="000000"/>
          <w:sz w:val="24"/>
          <w:szCs w:val="24"/>
          <w:lang w:eastAsia="ru-RU"/>
        </w:rPr>
        <w:t xml:space="preserve"> Д</w:t>
      </w:r>
      <w:proofErr w:type="gramEnd"/>
      <w:r w:rsidRPr="006C4DB9">
        <w:rPr>
          <w:rFonts w:ascii="Arial" w:eastAsia="Times New Roman" w:hAnsi="Arial" w:cs="Arial"/>
          <w:color w:val="000000"/>
          <w:sz w:val="24"/>
          <w:szCs w:val="24"/>
          <w:lang w:eastAsia="ru-RU"/>
        </w:rPr>
        <w:t>ля среднего и старшего школьного возраста.</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color w:val="000000"/>
          <w:sz w:val="24"/>
          <w:szCs w:val="24"/>
          <w:lang w:eastAsia="ru-RU"/>
        </w:rPr>
        <w:t>Лирико-драматическое повествование о жизни ребят в осаждённом фашистами Ленинграде</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b/>
          <w:bCs/>
          <w:color w:val="000000"/>
          <w:sz w:val="24"/>
          <w:szCs w:val="24"/>
          <w:lang w:eastAsia="ru-RU"/>
        </w:rPr>
        <w:t xml:space="preserve">20. </w:t>
      </w:r>
      <w:proofErr w:type="spellStart"/>
      <w:r w:rsidRPr="006C4DB9">
        <w:rPr>
          <w:rFonts w:ascii="Arial" w:eastAsia="Times New Roman" w:hAnsi="Arial" w:cs="Arial"/>
          <w:b/>
          <w:bCs/>
          <w:color w:val="000000"/>
          <w:sz w:val="24"/>
          <w:szCs w:val="24"/>
          <w:lang w:eastAsia="ru-RU"/>
        </w:rPr>
        <w:t>Лободин</w:t>
      </w:r>
      <w:proofErr w:type="spellEnd"/>
      <w:r w:rsidRPr="006C4DB9">
        <w:rPr>
          <w:rFonts w:ascii="Arial" w:eastAsia="Times New Roman" w:hAnsi="Arial" w:cs="Arial"/>
          <w:b/>
          <w:bCs/>
          <w:color w:val="000000"/>
          <w:sz w:val="24"/>
          <w:szCs w:val="24"/>
          <w:lang w:eastAsia="ru-RU"/>
        </w:rPr>
        <w:t xml:space="preserve"> М.</w:t>
      </w:r>
      <w:r w:rsidRPr="006C4DB9">
        <w:rPr>
          <w:rFonts w:ascii="Arial" w:eastAsia="Times New Roman" w:hAnsi="Arial" w:cs="Arial"/>
          <w:color w:val="000000"/>
          <w:sz w:val="24"/>
          <w:szCs w:val="24"/>
          <w:lang w:eastAsia="ru-RU"/>
        </w:rPr>
        <w:t xml:space="preserve"> За оборону Ленинграда /Рис. </w:t>
      </w:r>
      <w:proofErr w:type="spellStart"/>
      <w:r w:rsidRPr="006C4DB9">
        <w:rPr>
          <w:rFonts w:ascii="Arial" w:eastAsia="Times New Roman" w:hAnsi="Arial" w:cs="Arial"/>
          <w:color w:val="000000"/>
          <w:sz w:val="24"/>
          <w:szCs w:val="24"/>
          <w:lang w:eastAsia="ru-RU"/>
        </w:rPr>
        <w:t>Д.Боровского</w:t>
      </w:r>
      <w:proofErr w:type="spellEnd"/>
      <w:r w:rsidRPr="006C4DB9">
        <w:rPr>
          <w:rFonts w:ascii="Arial" w:eastAsia="Times New Roman" w:hAnsi="Arial" w:cs="Arial"/>
          <w:color w:val="000000"/>
          <w:sz w:val="24"/>
          <w:szCs w:val="24"/>
          <w:lang w:eastAsia="ru-RU"/>
        </w:rPr>
        <w:t>. – М: Малыш, 1976 (</w:t>
      </w:r>
      <w:proofErr w:type="spellStart"/>
      <w:r w:rsidRPr="006C4DB9">
        <w:rPr>
          <w:rFonts w:ascii="Arial" w:eastAsia="Times New Roman" w:hAnsi="Arial" w:cs="Arial"/>
          <w:color w:val="000000"/>
          <w:sz w:val="24"/>
          <w:szCs w:val="24"/>
          <w:lang w:eastAsia="ru-RU"/>
        </w:rPr>
        <w:t>сер</w:t>
      </w:r>
      <w:proofErr w:type="gramStart"/>
      <w:r w:rsidRPr="006C4DB9">
        <w:rPr>
          <w:rFonts w:ascii="Arial" w:eastAsia="Times New Roman" w:hAnsi="Arial" w:cs="Arial"/>
          <w:color w:val="000000"/>
          <w:sz w:val="24"/>
          <w:szCs w:val="24"/>
          <w:lang w:eastAsia="ru-RU"/>
        </w:rPr>
        <w:t>.«</w:t>
      </w:r>
      <w:proofErr w:type="gramEnd"/>
      <w:r w:rsidRPr="006C4DB9">
        <w:rPr>
          <w:rFonts w:ascii="Arial" w:eastAsia="Times New Roman" w:hAnsi="Arial" w:cs="Arial"/>
          <w:color w:val="000000"/>
          <w:sz w:val="24"/>
          <w:szCs w:val="24"/>
          <w:lang w:eastAsia="ru-RU"/>
        </w:rPr>
        <w:t>Дедушкины</w:t>
      </w:r>
      <w:proofErr w:type="spellEnd"/>
      <w:r w:rsidRPr="006C4DB9">
        <w:rPr>
          <w:rFonts w:ascii="Arial" w:eastAsia="Times New Roman" w:hAnsi="Arial" w:cs="Arial"/>
          <w:color w:val="000000"/>
          <w:sz w:val="24"/>
          <w:szCs w:val="24"/>
          <w:lang w:eastAsia="ru-RU"/>
        </w:rPr>
        <w:t xml:space="preserve"> медали») Для младшего школьного возраста.</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color w:val="000000"/>
          <w:sz w:val="24"/>
          <w:szCs w:val="24"/>
          <w:lang w:eastAsia="ru-RU"/>
        </w:rPr>
        <w:lastRenderedPageBreak/>
        <w:t>В этой книге воспроизведены некоторые эпизоды героической обороны Ленинграда, рассказывается о подвиге ленинградцев.</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b/>
          <w:bCs/>
          <w:color w:val="000000"/>
          <w:sz w:val="24"/>
          <w:szCs w:val="24"/>
          <w:lang w:eastAsia="ru-RU"/>
        </w:rPr>
        <w:t>21. Маршак С. </w:t>
      </w:r>
      <w:r w:rsidRPr="006C4DB9">
        <w:rPr>
          <w:rFonts w:ascii="Arial" w:eastAsia="Times New Roman" w:hAnsi="Arial" w:cs="Arial"/>
          <w:color w:val="000000"/>
          <w:sz w:val="24"/>
          <w:szCs w:val="24"/>
          <w:lang w:eastAsia="ru-RU"/>
        </w:rPr>
        <w:t>Почта военная: Повесть в стихах</w:t>
      </w:r>
      <w:proofErr w:type="gramStart"/>
      <w:r w:rsidRPr="006C4DB9">
        <w:rPr>
          <w:rFonts w:ascii="Arial" w:eastAsia="Times New Roman" w:hAnsi="Arial" w:cs="Arial"/>
          <w:color w:val="000000"/>
          <w:sz w:val="24"/>
          <w:szCs w:val="24"/>
          <w:lang w:eastAsia="ru-RU"/>
        </w:rPr>
        <w:t>// В</w:t>
      </w:r>
      <w:proofErr w:type="gramEnd"/>
      <w:r w:rsidRPr="006C4DB9">
        <w:rPr>
          <w:rFonts w:ascii="Arial" w:eastAsia="Times New Roman" w:hAnsi="Arial" w:cs="Arial"/>
          <w:color w:val="000000"/>
          <w:sz w:val="24"/>
          <w:szCs w:val="24"/>
          <w:lang w:eastAsia="ru-RU"/>
        </w:rPr>
        <w:t xml:space="preserve"> кн.: Маршак С. Сочинения в четырёх томах: Том 2. – М: Художественная литература, 1958. – с:145-180Для среднего и старшего школьного возраста.</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color w:val="000000"/>
          <w:sz w:val="24"/>
          <w:szCs w:val="24"/>
          <w:lang w:eastAsia="ru-RU"/>
        </w:rPr>
        <w:t>Рассказ в стихах о ленинградском почтальоне и фронтовой почте.</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b/>
          <w:bCs/>
          <w:color w:val="000000"/>
          <w:sz w:val="24"/>
          <w:szCs w:val="24"/>
          <w:lang w:eastAsia="ru-RU"/>
        </w:rPr>
        <w:t>22. Маршак С. </w:t>
      </w:r>
      <w:r w:rsidRPr="006C4DB9">
        <w:rPr>
          <w:rFonts w:ascii="Arial" w:eastAsia="Times New Roman" w:hAnsi="Arial" w:cs="Arial"/>
          <w:color w:val="000000"/>
          <w:sz w:val="24"/>
          <w:szCs w:val="24"/>
          <w:lang w:eastAsia="ru-RU"/>
        </w:rPr>
        <w:t xml:space="preserve">Ленинградское кольцо, Дворец пионеров в Ленинграде: Стихи // </w:t>
      </w:r>
      <w:proofErr w:type="spellStart"/>
      <w:r w:rsidRPr="006C4DB9">
        <w:rPr>
          <w:rFonts w:ascii="Arial" w:eastAsia="Times New Roman" w:hAnsi="Arial" w:cs="Arial"/>
          <w:color w:val="000000"/>
          <w:sz w:val="24"/>
          <w:szCs w:val="24"/>
          <w:lang w:eastAsia="ru-RU"/>
        </w:rPr>
        <w:t>Вкн</w:t>
      </w:r>
      <w:proofErr w:type="spellEnd"/>
      <w:r w:rsidRPr="006C4DB9">
        <w:rPr>
          <w:rFonts w:ascii="Arial" w:eastAsia="Times New Roman" w:hAnsi="Arial" w:cs="Arial"/>
          <w:color w:val="000000"/>
          <w:sz w:val="24"/>
          <w:szCs w:val="24"/>
          <w:lang w:eastAsia="ru-RU"/>
        </w:rPr>
        <w:t>: Я говорю с тобой из Ленинграда: Литературно-художественный сборник. – Л: Детская литература, 1987. – с:80-81</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b/>
          <w:bCs/>
          <w:color w:val="000000"/>
          <w:sz w:val="24"/>
          <w:szCs w:val="24"/>
          <w:lang w:eastAsia="ru-RU"/>
        </w:rPr>
        <w:t>23. Ничто не забыто</w:t>
      </w:r>
      <w:r w:rsidRPr="006C4DB9">
        <w:rPr>
          <w:rFonts w:ascii="Arial" w:eastAsia="Times New Roman" w:hAnsi="Arial" w:cs="Arial"/>
          <w:color w:val="000000"/>
          <w:sz w:val="24"/>
          <w:szCs w:val="24"/>
          <w:lang w:eastAsia="ru-RU"/>
        </w:rPr>
        <w:t>. 320 страниц о 900 днях блокады Ленинграда 1941-1944</w:t>
      </w:r>
      <w:proofErr w:type="gramStart"/>
      <w:r w:rsidRPr="006C4DB9">
        <w:rPr>
          <w:rFonts w:ascii="Arial" w:eastAsia="Times New Roman" w:hAnsi="Arial" w:cs="Arial"/>
          <w:color w:val="000000"/>
          <w:sz w:val="24"/>
          <w:szCs w:val="24"/>
          <w:lang w:eastAsia="ru-RU"/>
        </w:rPr>
        <w:t>/ С</w:t>
      </w:r>
      <w:proofErr w:type="gramEnd"/>
      <w:r w:rsidRPr="006C4DB9">
        <w:rPr>
          <w:rFonts w:ascii="Arial" w:eastAsia="Times New Roman" w:hAnsi="Arial" w:cs="Arial"/>
          <w:color w:val="000000"/>
          <w:sz w:val="24"/>
          <w:szCs w:val="24"/>
          <w:lang w:eastAsia="ru-RU"/>
        </w:rPr>
        <w:t xml:space="preserve">ост. Д.Б. </w:t>
      </w:r>
      <w:proofErr w:type="spellStart"/>
      <w:r w:rsidRPr="006C4DB9">
        <w:rPr>
          <w:rFonts w:ascii="Arial" w:eastAsia="Times New Roman" w:hAnsi="Arial" w:cs="Arial"/>
          <w:color w:val="000000"/>
          <w:sz w:val="24"/>
          <w:szCs w:val="24"/>
          <w:lang w:eastAsia="ru-RU"/>
        </w:rPr>
        <w:t>Колпакова</w:t>
      </w:r>
      <w:proofErr w:type="spellEnd"/>
      <w:r w:rsidRPr="006C4DB9">
        <w:rPr>
          <w:rFonts w:ascii="Arial" w:eastAsia="Times New Roman" w:hAnsi="Arial" w:cs="Arial"/>
          <w:color w:val="000000"/>
          <w:sz w:val="24"/>
          <w:szCs w:val="24"/>
          <w:lang w:eastAsia="ru-RU"/>
        </w:rPr>
        <w:t xml:space="preserve">, макет и оформление А. Веселова. – СПб: ДЕТГИЗ-Лицей, 2005. – 320 </w:t>
      </w:r>
      <w:proofErr w:type="spellStart"/>
      <w:r w:rsidRPr="006C4DB9">
        <w:rPr>
          <w:rFonts w:ascii="Arial" w:eastAsia="Times New Roman" w:hAnsi="Arial" w:cs="Arial"/>
          <w:color w:val="000000"/>
          <w:sz w:val="24"/>
          <w:szCs w:val="24"/>
          <w:lang w:eastAsia="ru-RU"/>
        </w:rPr>
        <w:t>с.</w:t>
      </w:r>
      <w:proofErr w:type="gramStart"/>
      <w:r w:rsidRPr="006C4DB9">
        <w:rPr>
          <w:rFonts w:ascii="Arial" w:eastAsia="Times New Roman" w:hAnsi="Arial" w:cs="Arial"/>
          <w:color w:val="000000"/>
          <w:sz w:val="24"/>
          <w:szCs w:val="24"/>
          <w:lang w:eastAsia="ru-RU"/>
        </w:rPr>
        <w:t>:и</w:t>
      </w:r>
      <w:proofErr w:type="gramEnd"/>
      <w:r w:rsidRPr="006C4DB9">
        <w:rPr>
          <w:rFonts w:ascii="Arial" w:eastAsia="Times New Roman" w:hAnsi="Arial" w:cs="Arial"/>
          <w:color w:val="000000"/>
          <w:sz w:val="24"/>
          <w:szCs w:val="24"/>
          <w:lang w:eastAsia="ru-RU"/>
        </w:rPr>
        <w:t>л</w:t>
      </w:r>
      <w:proofErr w:type="spellEnd"/>
      <w:r w:rsidRPr="006C4DB9">
        <w:rPr>
          <w:rFonts w:ascii="Arial" w:eastAsia="Times New Roman" w:hAnsi="Arial" w:cs="Arial"/>
          <w:color w:val="000000"/>
          <w:sz w:val="24"/>
          <w:szCs w:val="24"/>
          <w:lang w:eastAsia="ru-RU"/>
        </w:rPr>
        <w:t>. Для среднего и старшего школьного возраста.</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color w:val="000000"/>
          <w:sz w:val="24"/>
          <w:szCs w:val="24"/>
          <w:lang w:eastAsia="ru-RU"/>
        </w:rPr>
        <w:t>Авторы этой документальной книги – прозаики, поэты, журналисты, художники, фотографы, люди военных и мирных профессий – очевидцы и свидетели трагедии блокадного Ленинграда.</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b/>
          <w:bCs/>
          <w:color w:val="000000"/>
          <w:sz w:val="24"/>
          <w:szCs w:val="24"/>
          <w:lang w:eastAsia="ru-RU"/>
        </w:rPr>
        <w:t>24. Панова В</w:t>
      </w:r>
      <w:r w:rsidRPr="006C4DB9">
        <w:rPr>
          <w:rFonts w:ascii="Arial" w:eastAsia="Times New Roman" w:hAnsi="Arial" w:cs="Arial"/>
          <w:color w:val="000000"/>
          <w:sz w:val="24"/>
          <w:szCs w:val="24"/>
          <w:lang w:eastAsia="ru-RU"/>
        </w:rPr>
        <w:t xml:space="preserve">. Валя. Володя: Рассказы / Рис. Л. </w:t>
      </w:r>
      <w:proofErr w:type="spellStart"/>
      <w:r w:rsidRPr="006C4DB9">
        <w:rPr>
          <w:rFonts w:ascii="Arial" w:eastAsia="Times New Roman" w:hAnsi="Arial" w:cs="Arial"/>
          <w:color w:val="000000"/>
          <w:sz w:val="24"/>
          <w:szCs w:val="24"/>
          <w:lang w:eastAsia="ru-RU"/>
        </w:rPr>
        <w:t>Подлясской</w:t>
      </w:r>
      <w:proofErr w:type="spellEnd"/>
      <w:r w:rsidRPr="006C4DB9">
        <w:rPr>
          <w:rFonts w:ascii="Arial" w:eastAsia="Times New Roman" w:hAnsi="Arial" w:cs="Arial"/>
          <w:color w:val="000000"/>
          <w:sz w:val="24"/>
          <w:szCs w:val="24"/>
          <w:lang w:eastAsia="ru-RU"/>
        </w:rPr>
        <w:t>. – Л: Детская литература, 1966. – 80 с.: ил. Для старшего школьного возраста.</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color w:val="000000"/>
          <w:sz w:val="24"/>
          <w:szCs w:val="24"/>
          <w:lang w:eastAsia="ru-RU"/>
        </w:rPr>
        <w:t>Рассказы о судьбах ленинградских детей, вывезенных из осажденного города.</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b/>
          <w:bCs/>
          <w:color w:val="000000"/>
          <w:sz w:val="24"/>
          <w:szCs w:val="24"/>
          <w:lang w:eastAsia="ru-RU"/>
        </w:rPr>
        <w:t>25. Пантелеев Л.</w:t>
      </w:r>
      <w:r w:rsidRPr="006C4DB9">
        <w:rPr>
          <w:rFonts w:ascii="Arial" w:eastAsia="Times New Roman" w:hAnsi="Arial" w:cs="Arial"/>
          <w:color w:val="000000"/>
          <w:sz w:val="24"/>
          <w:szCs w:val="24"/>
          <w:lang w:eastAsia="ru-RU"/>
        </w:rPr>
        <w:t> Маринка; Главный инженер: Рассказы</w:t>
      </w:r>
      <w:proofErr w:type="gramStart"/>
      <w:r w:rsidRPr="006C4DB9">
        <w:rPr>
          <w:rFonts w:ascii="Arial" w:eastAsia="Times New Roman" w:hAnsi="Arial" w:cs="Arial"/>
          <w:color w:val="000000"/>
          <w:sz w:val="24"/>
          <w:szCs w:val="24"/>
          <w:lang w:eastAsia="ru-RU"/>
        </w:rPr>
        <w:t xml:space="preserve"> //В</w:t>
      </w:r>
      <w:proofErr w:type="gramEnd"/>
      <w:r w:rsidRPr="006C4DB9">
        <w:rPr>
          <w:rFonts w:ascii="Arial" w:eastAsia="Times New Roman" w:hAnsi="Arial" w:cs="Arial"/>
          <w:color w:val="000000"/>
          <w:sz w:val="24"/>
          <w:szCs w:val="24"/>
          <w:lang w:eastAsia="ru-RU"/>
        </w:rPr>
        <w:t xml:space="preserve"> кн.: Пантелеев Л. Честное слово. Рассказы, стихи, сказки. – М: Детская литература, 2006. – с:104-131Для младшего школьного возраста.</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color w:val="000000"/>
          <w:sz w:val="24"/>
          <w:szCs w:val="24"/>
          <w:lang w:eastAsia="ru-RU"/>
        </w:rPr>
        <w:t>Рассказы автора, пережившего блокаду, о его дружбе с маленькой девочкой-соседкой, о подвиге выживания в первую блокадную зиму, о том, как ленинградские ребята строили ложные военные объекты.</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b/>
          <w:bCs/>
          <w:color w:val="000000"/>
          <w:sz w:val="24"/>
          <w:szCs w:val="24"/>
          <w:lang w:eastAsia="ru-RU"/>
        </w:rPr>
        <w:t>26. Сапаров А</w:t>
      </w:r>
      <w:r w:rsidRPr="006C4DB9">
        <w:rPr>
          <w:rFonts w:ascii="Arial" w:eastAsia="Times New Roman" w:hAnsi="Arial" w:cs="Arial"/>
          <w:color w:val="000000"/>
          <w:sz w:val="24"/>
          <w:szCs w:val="24"/>
          <w:lang w:eastAsia="ru-RU"/>
        </w:rPr>
        <w:t xml:space="preserve">. Мальчишка из Ленинграда. Из фронтовых тетрадей / Рис. </w:t>
      </w:r>
      <w:proofErr w:type="spellStart"/>
      <w:r w:rsidRPr="006C4DB9">
        <w:rPr>
          <w:rFonts w:ascii="Arial" w:eastAsia="Times New Roman" w:hAnsi="Arial" w:cs="Arial"/>
          <w:color w:val="000000"/>
          <w:sz w:val="24"/>
          <w:szCs w:val="24"/>
          <w:lang w:eastAsia="ru-RU"/>
        </w:rPr>
        <w:t>А.Ушина</w:t>
      </w:r>
      <w:proofErr w:type="spellEnd"/>
      <w:r w:rsidRPr="006C4DB9">
        <w:rPr>
          <w:rFonts w:ascii="Arial" w:eastAsia="Times New Roman" w:hAnsi="Arial" w:cs="Arial"/>
          <w:color w:val="000000"/>
          <w:sz w:val="24"/>
          <w:szCs w:val="24"/>
          <w:lang w:eastAsia="ru-RU"/>
        </w:rPr>
        <w:t>. – Л: Детская литература, 1965. – 182 с.: ил. Для среднего и старшего школьного возраста.</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color w:val="000000"/>
          <w:sz w:val="24"/>
          <w:szCs w:val="24"/>
          <w:lang w:eastAsia="ru-RU"/>
        </w:rPr>
        <w:t xml:space="preserve">Разные истории о храбрых и скромных людях, проявивших мужество в суровые дни войны, в том числе о мальчишке из Ленинграда Коле </w:t>
      </w:r>
      <w:proofErr w:type="spellStart"/>
      <w:r w:rsidRPr="006C4DB9">
        <w:rPr>
          <w:rFonts w:ascii="Arial" w:eastAsia="Times New Roman" w:hAnsi="Arial" w:cs="Arial"/>
          <w:color w:val="000000"/>
          <w:sz w:val="24"/>
          <w:szCs w:val="24"/>
          <w:lang w:eastAsia="ru-RU"/>
        </w:rPr>
        <w:t>Милосердове</w:t>
      </w:r>
      <w:proofErr w:type="spellEnd"/>
      <w:r w:rsidRPr="006C4DB9">
        <w:rPr>
          <w:rFonts w:ascii="Arial" w:eastAsia="Times New Roman" w:hAnsi="Arial" w:cs="Arial"/>
          <w:color w:val="000000"/>
          <w:sz w:val="24"/>
          <w:szCs w:val="24"/>
          <w:lang w:eastAsia="ru-RU"/>
        </w:rPr>
        <w:t>, сумевшем наладить связь с бойцами, отрезанными гитлеровцами.</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b/>
          <w:bCs/>
          <w:color w:val="000000"/>
          <w:sz w:val="24"/>
          <w:szCs w:val="24"/>
          <w:lang w:eastAsia="ru-RU"/>
        </w:rPr>
        <w:t>27. Сапаров А.</w:t>
      </w:r>
      <w:r w:rsidRPr="006C4DB9">
        <w:rPr>
          <w:rFonts w:ascii="Arial" w:eastAsia="Times New Roman" w:hAnsi="Arial" w:cs="Arial"/>
          <w:color w:val="000000"/>
          <w:sz w:val="24"/>
          <w:szCs w:val="24"/>
          <w:lang w:eastAsia="ru-RU"/>
        </w:rPr>
        <w:t xml:space="preserve"> «Скворцы» перелетают Ладогу: Рассказы / Рис. </w:t>
      </w:r>
      <w:proofErr w:type="spellStart"/>
      <w:r w:rsidRPr="006C4DB9">
        <w:rPr>
          <w:rFonts w:ascii="Arial" w:eastAsia="Times New Roman" w:hAnsi="Arial" w:cs="Arial"/>
          <w:color w:val="000000"/>
          <w:sz w:val="24"/>
          <w:szCs w:val="24"/>
          <w:lang w:eastAsia="ru-RU"/>
        </w:rPr>
        <w:t>И.Некрасова</w:t>
      </w:r>
      <w:proofErr w:type="spellEnd"/>
      <w:r w:rsidRPr="006C4DB9">
        <w:rPr>
          <w:rFonts w:ascii="Arial" w:eastAsia="Times New Roman" w:hAnsi="Arial" w:cs="Arial"/>
          <w:color w:val="000000"/>
          <w:sz w:val="24"/>
          <w:szCs w:val="24"/>
          <w:lang w:eastAsia="ru-RU"/>
        </w:rPr>
        <w:t xml:space="preserve">. – Л: Детская литература, 1974. – 158 </w:t>
      </w:r>
      <w:proofErr w:type="spellStart"/>
      <w:r w:rsidRPr="006C4DB9">
        <w:rPr>
          <w:rFonts w:ascii="Arial" w:eastAsia="Times New Roman" w:hAnsi="Arial" w:cs="Arial"/>
          <w:color w:val="000000"/>
          <w:sz w:val="24"/>
          <w:szCs w:val="24"/>
          <w:lang w:eastAsia="ru-RU"/>
        </w:rPr>
        <w:t>с.</w:t>
      </w:r>
      <w:proofErr w:type="gramStart"/>
      <w:r w:rsidRPr="006C4DB9">
        <w:rPr>
          <w:rFonts w:ascii="Arial" w:eastAsia="Times New Roman" w:hAnsi="Arial" w:cs="Arial"/>
          <w:color w:val="000000"/>
          <w:sz w:val="24"/>
          <w:szCs w:val="24"/>
          <w:lang w:eastAsia="ru-RU"/>
        </w:rPr>
        <w:t>:и</w:t>
      </w:r>
      <w:proofErr w:type="gramEnd"/>
      <w:r w:rsidRPr="006C4DB9">
        <w:rPr>
          <w:rFonts w:ascii="Arial" w:eastAsia="Times New Roman" w:hAnsi="Arial" w:cs="Arial"/>
          <w:color w:val="000000"/>
          <w:sz w:val="24"/>
          <w:szCs w:val="24"/>
          <w:lang w:eastAsia="ru-RU"/>
        </w:rPr>
        <w:t>л</w:t>
      </w:r>
      <w:proofErr w:type="spellEnd"/>
      <w:r w:rsidRPr="006C4DB9">
        <w:rPr>
          <w:rFonts w:ascii="Arial" w:eastAsia="Times New Roman" w:hAnsi="Arial" w:cs="Arial"/>
          <w:color w:val="000000"/>
          <w:sz w:val="24"/>
          <w:szCs w:val="24"/>
          <w:lang w:eastAsia="ru-RU"/>
        </w:rPr>
        <w:t>. Для среднего и старшего школьного возраста.</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color w:val="000000"/>
          <w:sz w:val="24"/>
          <w:szCs w:val="24"/>
          <w:lang w:eastAsia="ru-RU"/>
        </w:rPr>
        <w:t xml:space="preserve">Книга о знаменитой Ладожской ледовой трассе, о смелости и дерзости танкистов, которые заставили свои многотонные танки – «скворцы» - перепрыгнуть через трещины во льду, чтобы ввести их в бой на другом берегу озера. Издание дополнено пятью рассказами из другой книги </w:t>
      </w:r>
      <w:proofErr w:type="spellStart"/>
      <w:r w:rsidRPr="006C4DB9">
        <w:rPr>
          <w:rFonts w:ascii="Arial" w:eastAsia="Times New Roman" w:hAnsi="Arial" w:cs="Arial"/>
          <w:color w:val="000000"/>
          <w:sz w:val="24"/>
          <w:szCs w:val="24"/>
          <w:lang w:eastAsia="ru-RU"/>
        </w:rPr>
        <w:t>А.Сапарова</w:t>
      </w:r>
      <w:proofErr w:type="spellEnd"/>
      <w:r w:rsidRPr="006C4DB9">
        <w:rPr>
          <w:rFonts w:ascii="Arial" w:eastAsia="Times New Roman" w:hAnsi="Arial" w:cs="Arial"/>
          <w:color w:val="000000"/>
          <w:sz w:val="24"/>
          <w:szCs w:val="24"/>
          <w:lang w:eastAsia="ru-RU"/>
        </w:rPr>
        <w:t xml:space="preserve"> «Мальчишка из Ленинграда»</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b/>
          <w:bCs/>
          <w:color w:val="000000"/>
          <w:sz w:val="24"/>
          <w:szCs w:val="24"/>
          <w:lang w:eastAsia="ru-RU"/>
        </w:rPr>
        <w:t>28. Семенцова В.Н.</w:t>
      </w:r>
      <w:r w:rsidRPr="006C4DB9">
        <w:rPr>
          <w:rFonts w:ascii="Arial" w:eastAsia="Times New Roman" w:hAnsi="Arial" w:cs="Arial"/>
          <w:color w:val="000000"/>
          <w:sz w:val="24"/>
          <w:szCs w:val="24"/>
          <w:lang w:eastAsia="ru-RU"/>
        </w:rPr>
        <w:t xml:space="preserve"> Лист фикуса. Рассказы о войне/ Рис. </w:t>
      </w:r>
      <w:proofErr w:type="spellStart"/>
      <w:r w:rsidRPr="006C4DB9">
        <w:rPr>
          <w:rFonts w:ascii="Arial" w:eastAsia="Times New Roman" w:hAnsi="Arial" w:cs="Arial"/>
          <w:color w:val="000000"/>
          <w:sz w:val="24"/>
          <w:szCs w:val="24"/>
          <w:lang w:eastAsia="ru-RU"/>
        </w:rPr>
        <w:t>Т.А.Панкевич</w:t>
      </w:r>
      <w:proofErr w:type="spellEnd"/>
      <w:r w:rsidRPr="006C4DB9">
        <w:rPr>
          <w:rFonts w:ascii="Arial" w:eastAsia="Times New Roman" w:hAnsi="Arial" w:cs="Arial"/>
          <w:color w:val="000000"/>
          <w:sz w:val="24"/>
          <w:szCs w:val="24"/>
          <w:lang w:eastAsia="ru-RU"/>
        </w:rPr>
        <w:t xml:space="preserve">. – СПб: Паритет, 2005. – 31 </w:t>
      </w:r>
      <w:proofErr w:type="spellStart"/>
      <w:r w:rsidRPr="006C4DB9">
        <w:rPr>
          <w:rFonts w:ascii="Arial" w:eastAsia="Times New Roman" w:hAnsi="Arial" w:cs="Arial"/>
          <w:color w:val="000000"/>
          <w:sz w:val="24"/>
          <w:szCs w:val="24"/>
          <w:lang w:eastAsia="ru-RU"/>
        </w:rPr>
        <w:t>с.</w:t>
      </w:r>
      <w:proofErr w:type="gramStart"/>
      <w:r w:rsidRPr="006C4DB9">
        <w:rPr>
          <w:rFonts w:ascii="Arial" w:eastAsia="Times New Roman" w:hAnsi="Arial" w:cs="Arial"/>
          <w:color w:val="000000"/>
          <w:sz w:val="24"/>
          <w:szCs w:val="24"/>
          <w:lang w:eastAsia="ru-RU"/>
        </w:rPr>
        <w:t>:и</w:t>
      </w:r>
      <w:proofErr w:type="gramEnd"/>
      <w:r w:rsidRPr="006C4DB9">
        <w:rPr>
          <w:rFonts w:ascii="Arial" w:eastAsia="Times New Roman" w:hAnsi="Arial" w:cs="Arial"/>
          <w:color w:val="000000"/>
          <w:sz w:val="24"/>
          <w:szCs w:val="24"/>
          <w:lang w:eastAsia="ru-RU"/>
        </w:rPr>
        <w:t>л</w:t>
      </w:r>
      <w:proofErr w:type="spellEnd"/>
      <w:r w:rsidRPr="006C4DB9">
        <w:rPr>
          <w:rFonts w:ascii="Arial" w:eastAsia="Times New Roman" w:hAnsi="Arial" w:cs="Arial"/>
          <w:color w:val="000000"/>
          <w:sz w:val="24"/>
          <w:szCs w:val="24"/>
          <w:lang w:eastAsia="ru-RU"/>
        </w:rPr>
        <w:t>. Для старшего дошкольного и младшего школьного возраста.</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color w:val="000000"/>
          <w:sz w:val="24"/>
          <w:szCs w:val="24"/>
          <w:lang w:eastAsia="ru-RU"/>
        </w:rPr>
        <w:lastRenderedPageBreak/>
        <w:t>В своих рассказах от лица пятилетней девочки автор обращается к сверстникам, живущим в XXI веке, и повествует о военном детстве, о жизни маленькой девочки и её мамы в блокадном Ленинграде.</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b/>
          <w:bCs/>
          <w:color w:val="000000"/>
          <w:sz w:val="24"/>
          <w:szCs w:val="24"/>
          <w:lang w:eastAsia="ru-RU"/>
        </w:rPr>
        <w:t>29. Суслов В.Н. </w:t>
      </w:r>
      <w:r w:rsidRPr="006C4DB9">
        <w:rPr>
          <w:rFonts w:ascii="Arial" w:eastAsia="Times New Roman" w:hAnsi="Arial" w:cs="Arial"/>
          <w:color w:val="000000"/>
          <w:sz w:val="24"/>
          <w:szCs w:val="24"/>
          <w:lang w:eastAsia="ru-RU"/>
        </w:rPr>
        <w:t xml:space="preserve">Красные облака / </w:t>
      </w:r>
      <w:proofErr w:type="spellStart"/>
      <w:r w:rsidRPr="006C4DB9">
        <w:rPr>
          <w:rFonts w:ascii="Arial" w:eastAsia="Times New Roman" w:hAnsi="Arial" w:cs="Arial"/>
          <w:color w:val="000000"/>
          <w:sz w:val="24"/>
          <w:szCs w:val="24"/>
          <w:lang w:eastAsia="ru-RU"/>
        </w:rPr>
        <w:t>Н.Кошелькова</w:t>
      </w:r>
      <w:proofErr w:type="spellEnd"/>
      <w:r w:rsidRPr="006C4DB9">
        <w:rPr>
          <w:rFonts w:ascii="Arial" w:eastAsia="Times New Roman" w:hAnsi="Arial" w:cs="Arial"/>
          <w:color w:val="000000"/>
          <w:sz w:val="24"/>
          <w:szCs w:val="24"/>
          <w:lang w:eastAsia="ru-RU"/>
        </w:rPr>
        <w:t xml:space="preserve">. – Л: Детская литература, 1970. – 95 </w:t>
      </w:r>
      <w:proofErr w:type="spellStart"/>
      <w:r w:rsidRPr="006C4DB9">
        <w:rPr>
          <w:rFonts w:ascii="Arial" w:eastAsia="Times New Roman" w:hAnsi="Arial" w:cs="Arial"/>
          <w:color w:val="000000"/>
          <w:sz w:val="24"/>
          <w:szCs w:val="24"/>
          <w:lang w:eastAsia="ru-RU"/>
        </w:rPr>
        <w:t>с.</w:t>
      </w:r>
      <w:proofErr w:type="gramStart"/>
      <w:r w:rsidRPr="006C4DB9">
        <w:rPr>
          <w:rFonts w:ascii="Arial" w:eastAsia="Times New Roman" w:hAnsi="Arial" w:cs="Arial"/>
          <w:color w:val="000000"/>
          <w:sz w:val="24"/>
          <w:szCs w:val="24"/>
          <w:lang w:eastAsia="ru-RU"/>
        </w:rPr>
        <w:t>:и</w:t>
      </w:r>
      <w:proofErr w:type="gramEnd"/>
      <w:r w:rsidRPr="006C4DB9">
        <w:rPr>
          <w:rFonts w:ascii="Arial" w:eastAsia="Times New Roman" w:hAnsi="Arial" w:cs="Arial"/>
          <w:color w:val="000000"/>
          <w:sz w:val="24"/>
          <w:szCs w:val="24"/>
          <w:lang w:eastAsia="ru-RU"/>
        </w:rPr>
        <w:t>л</w:t>
      </w:r>
      <w:proofErr w:type="spellEnd"/>
      <w:r w:rsidRPr="006C4DB9">
        <w:rPr>
          <w:rFonts w:ascii="Arial" w:eastAsia="Times New Roman" w:hAnsi="Arial" w:cs="Arial"/>
          <w:color w:val="000000"/>
          <w:sz w:val="24"/>
          <w:szCs w:val="24"/>
          <w:lang w:eastAsia="ru-RU"/>
        </w:rPr>
        <w:t>. Для младшего школьного возраста.</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color w:val="000000"/>
          <w:sz w:val="24"/>
          <w:szCs w:val="24"/>
          <w:lang w:eastAsia="ru-RU"/>
        </w:rPr>
        <w:t>Рассказы о том, что видел и знал автор книги, будучи мальчишкой блокадного Ленинграда</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b/>
          <w:bCs/>
          <w:color w:val="000000"/>
          <w:sz w:val="24"/>
          <w:szCs w:val="24"/>
          <w:lang w:eastAsia="ru-RU"/>
        </w:rPr>
        <w:t>30. Суслов В.Н.</w:t>
      </w:r>
      <w:r w:rsidRPr="006C4DB9">
        <w:rPr>
          <w:rFonts w:ascii="Arial" w:eastAsia="Times New Roman" w:hAnsi="Arial" w:cs="Arial"/>
          <w:color w:val="000000"/>
          <w:sz w:val="24"/>
          <w:szCs w:val="24"/>
          <w:lang w:eastAsia="ru-RU"/>
        </w:rPr>
        <w:t xml:space="preserve"> 50 рассказов о войне / Ил. </w:t>
      </w:r>
      <w:proofErr w:type="spellStart"/>
      <w:r w:rsidRPr="006C4DB9">
        <w:rPr>
          <w:rFonts w:ascii="Arial" w:eastAsia="Times New Roman" w:hAnsi="Arial" w:cs="Arial"/>
          <w:color w:val="000000"/>
          <w:sz w:val="24"/>
          <w:szCs w:val="24"/>
          <w:lang w:eastAsia="ru-RU"/>
        </w:rPr>
        <w:t>В.Травина</w:t>
      </w:r>
      <w:proofErr w:type="spellEnd"/>
      <w:r w:rsidRPr="006C4DB9">
        <w:rPr>
          <w:rFonts w:ascii="Arial" w:eastAsia="Times New Roman" w:hAnsi="Arial" w:cs="Arial"/>
          <w:color w:val="000000"/>
          <w:sz w:val="24"/>
          <w:szCs w:val="24"/>
          <w:lang w:eastAsia="ru-RU"/>
        </w:rPr>
        <w:t xml:space="preserve">. – СПб: Нотабене, 1994. – 206 </w:t>
      </w:r>
      <w:proofErr w:type="spellStart"/>
      <w:r w:rsidRPr="006C4DB9">
        <w:rPr>
          <w:rFonts w:ascii="Arial" w:eastAsia="Times New Roman" w:hAnsi="Arial" w:cs="Arial"/>
          <w:color w:val="000000"/>
          <w:sz w:val="24"/>
          <w:szCs w:val="24"/>
          <w:lang w:eastAsia="ru-RU"/>
        </w:rPr>
        <w:t>с.</w:t>
      </w:r>
      <w:proofErr w:type="gramStart"/>
      <w:r w:rsidRPr="006C4DB9">
        <w:rPr>
          <w:rFonts w:ascii="Arial" w:eastAsia="Times New Roman" w:hAnsi="Arial" w:cs="Arial"/>
          <w:color w:val="000000"/>
          <w:sz w:val="24"/>
          <w:szCs w:val="24"/>
          <w:lang w:eastAsia="ru-RU"/>
        </w:rPr>
        <w:t>:и</w:t>
      </w:r>
      <w:proofErr w:type="gramEnd"/>
      <w:r w:rsidRPr="006C4DB9">
        <w:rPr>
          <w:rFonts w:ascii="Arial" w:eastAsia="Times New Roman" w:hAnsi="Arial" w:cs="Arial"/>
          <w:color w:val="000000"/>
          <w:sz w:val="24"/>
          <w:szCs w:val="24"/>
          <w:lang w:eastAsia="ru-RU"/>
        </w:rPr>
        <w:t>л</w:t>
      </w:r>
      <w:proofErr w:type="spellEnd"/>
      <w:r w:rsidRPr="006C4DB9">
        <w:rPr>
          <w:rFonts w:ascii="Arial" w:eastAsia="Times New Roman" w:hAnsi="Arial" w:cs="Arial"/>
          <w:color w:val="000000"/>
          <w:sz w:val="24"/>
          <w:szCs w:val="24"/>
          <w:lang w:eastAsia="ru-RU"/>
        </w:rPr>
        <w:t>. Для старшего школьного возраста.</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color w:val="000000"/>
          <w:sz w:val="24"/>
          <w:szCs w:val="24"/>
          <w:lang w:eastAsia="ru-RU"/>
        </w:rPr>
        <w:t>Автор этой книги был школьником блокированного Ленинграда, а в январе 1944 года стал солдатом Ленинградского фронта. В книге нет выдуманных страниц. Всё, о чём говорит писатель, было на самом деле.</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b/>
          <w:bCs/>
          <w:color w:val="000000"/>
          <w:sz w:val="24"/>
          <w:szCs w:val="24"/>
          <w:lang w:eastAsia="ru-RU"/>
        </w:rPr>
        <w:t>31. Суслов В.Н. «</w:t>
      </w:r>
      <w:r w:rsidRPr="006C4DB9">
        <w:rPr>
          <w:rFonts w:ascii="Arial" w:eastAsia="Times New Roman" w:hAnsi="Arial" w:cs="Arial"/>
          <w:color w:val="000000"/>
          <w:sz w:val="24"/>
          <w:szCs w:val="24"/>
          <w:lang w:eastAsia="ru-RU"/>
        </w:rPr>
        <w:t xml:space="preserve">Я помню город мой другим…»: Стихи // </w:t>
      </w:r>
      <w:proofErr w:type="spellStart"/>
      <w:r w:rsidRPr="006C4DB9">
        <w:rPr>
          <w:rFonts w:ascii="Arial" w:eastAsia="Times New Roman" w:hAnsi="Arial" w:cs="Arial"/>
          <w:color w:val="000000"/>
          <w:sz w:val="24"/>
          <w:szCs w:val="24"/>
          <w:lang w:eastAsia="ru-RU"/>
        </w:rPr>
        <w:t>Вкн</w:t>
      </w:r>
      <w:proofErr w:type="spellEnd"/>
      <w:r w:rsidRPr="006C4DB9">
        <w:rPr>
          <w:rFonts w:ascii="Arial" w:eastAsia="Times New Roman" w:hAnsi="Arial" w:cs="Arial"/>
          <w:color w:val="000000"/>
          <w:sz w:val="24"/>
          <w:szCs w:val="24"/>
          <w:lang w:eastAsia="ru-RU"/>
        </w:rPr>
        <w:t xml:space="preserve">: Суслов В. Три тетради. </w:t>
      </w:r>
      <w:proofErr w:type="spellStart"/>
      <w:r w:rsidRPr="006C4DB9">
        <w:rPr>
          <w:rFonts w:ascii="Arial" w:eastAsia="Times New Roman" w:hAnsi="Arial" w:cs="Arial"/>
          <w:color w:val="000000"/>
          <w:sz w:val="24"/>
          <w:szCs w:val="24"/>
          <w:lang w:eastAsia="ru-RU"/>
        </w:rPr>
        <w:t>Гл</w:t>
      </w:r>
      <w:proofErr w:type="gramStart"/>
      <w:r w:rsidRPr="006C4DB9">
        <w:rPr>
          <w:rFonts w:ascii="Arial" w:eastAsia="Times New Roman" w:hAnsi="Arial" w:cs="Arial"/>
          <w:color w:val="000000"/>
          <w:sz w:val="24"/>
          <w:szCs w:val="24"/>
          <w:lang w:eastAsia="ru-RU"/>
        </w:rPr>
        <w:t>.Л</w:t>
      </w:r>
      <w:proofErr w:type="gramEnd"/>
      <w:r w:rsidRPr="006C4DB9">
        <w:rPr>
          <w:rFonts w:ascii="Arial" w:eastAsia="Times New Roman" w:hAnsi="Arial" w:cs="Arial"/>
          <w:color w:val="000000"/>
          <w:sz w:val="24"/>
          <w:szCs w:val="24"/>
          <w:lang w:eastAsia="ru-RU"/>
        </w:rPr>
        <w:t>енинградская</w:t>
      </w:r>
      <w:proofErr w:type="spellEnd"/>
      <w:r w:rsidRPr="006C4DB9">
        <w:rPr>
          <w:rFonts w:ascii="Arial" w:eastAsia="Times New Roman" w:hAnsi="Arial" w:cs="Arial"/>
          <w:color w:val="000000"/>
          <w:sz w:val="24"/>
          <w:szCs w:val="24"/>
          <w:lang w:eastAsia="ru-RU"/>
        </w:rPr>
        <w:t xml:space="preserve"> тетрадь. – Л: Детская литература, 1986. – с:108-121</w:t>
      </w:r>
      <w:proofErr w:type="gramStart"/>
      <w:r w:rsidRPr="006C4DB9">
        <w:rPr>
          <w:rFonts w:ascii="Arial" w:eastAsia="Times New Roman" w:hAnsi="Arial" w:cs="Arial"/>
          <w:color w:val="000000"/>
          <w:sz w:val="24"/>
          <w:szCs w:val="24"/>
          <w:lang w:eastAsia="ru-RU"/>
        </w:rPr>
        <w:t xml:space="preserve"> Д</w:t>
      </w:r>
      <w:proofErr w:type="gramEnd"/>
      <w:r w:rsidRPr="006C4DB9">
        <w:rPr>
          <w:rFonts w:ascii="Arial" w:eastAsia="Times New Roman" w:hAnsi="Arial" w:cs="Arial"/>
          <w:color w:val="000000"/>
          <w:sz w:val="24"/>
          <w:szCs w:val="24"/>
          <w:lang w:eastAsia="ru-RU"/>
        </w:rPr>
        <w:t>ля младшего и среднего школьного возраста.</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color w:val="000000"/>
          <w:sz w:val="24"/>
          <w:szCs w:val="24"/>
          <w:lang w:eastAsia="ru-RU"/>
        </w:rPr>
        <w:t>Стихи о блокаде и войне: </w:t>
      </w:r>
      <w:r w:rsidRPr="006C4DB9">
        <w:rPr>
          <w:rFonts w:ascii="Arial" w:eastAsia="Times New Roman" w:hAnsi="Arial" w:cs="Arial"/>
          <w:b/>
          <w:bCs/>
          <w:color w:val="000000"/>
          <w:sz w:val="24"/>
          <w:szCs w:val="24"/>
          <w:lang w:eastAsia="ru-RU"/>
        </w:rPr>
        <w:t>«</w:t>
      </w:r>
      <w:r w:rsidRPr="006C4DB9">
        <w:rPr>
          <w:rFonts w:ascii="Arial" w:eastAsia="Times New Roman" w:hAnsi="Arial" w:cs="Arial"/>
          <w:color w:val="000000"/>
          <w:sz w:val="24"/>
          <w:szCs w:val="24"/>
          <w:lang w:eastAsia="ru-RU"/>
        </w:rPr>
        <w:t>Я помню город мой другим…», «Старые крыши», «Картошка», «Баллада о блокадном времени», «Танк», «Мирная пушка»</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b/>
          <w:bCs/>
          <w:color w:val="000000"/>
          <w:sz w:val="24"/>
          <w:szCs w:val="24"/>
          <w:lang w:eastAsia="ru-RU"/>
        </w:rPr>
        <w:t>32. Тихонов Н.</w:t>
      </w:r>
      <w:r w:rsidRPr="006C4DB9">
        <w:rPr>
          <w:rFonts w:ascii="Arial" w:eastAsia="Times New Roman" w:hAnsi="Arial" w:cs="Arial"/>
          <w:color w:val="000000"/>
          <w:sz w:val="24"/>
          <w:szCs w:val="24"/>
          <w:lang w:eastAsia="ru-RU"/>
        </w:rPr>
        <w:t xml:space="preserve"> Ленинградские рассказы / Рис. И. </w:t>
      </w:r>
      <w:proofErr w:type="gramStart"/>
      <w:r w:rsidRPr="006C4DB9">
        <w:rPr>
          <w:rFonts w:ascii="Arial" w:eastAsia="Times New Roman" w:hAnsi="Arial" w:cs="Arial"/>
          <w:color w:val="000000"/>
          <w:sz w:val="24"/>
          <w:szCs w:val="24"/>
          <w:lang w:eastAsia="ru-RU"/>
        </w:rPr>
        <w:t>Латинского</w:t>
      </w:r>
      <w:proofErr w:type="gramEnd"/>
      <w:r w:rsidRPr="006C4DB9">
        <w:rPr>
          <w:rFonts w:ascii="Arial" w:eastAsia="Times New Roman" w:hAnsi="Arial" w:cs="Arial"/>
          <w:color w:val="000000"/>
          <w:sz w:val="24"/>
          <w:szCs w:val="24"/>
          <w:lang w:eastAsia="ru-RU"/>
        </w:rPr>
        <w:t>. – Л</w:t>
      </w:r>
      <w:proofErr w:type="gramStart"/>
      <w:r w:rsidRPr="006C4DB9">
        <w:rPr>
          <w:rFonts w:ascii="Arial" w:eastAsia="Times New Roman" w:hAnsi="Arial" w:cs="Arial"/>
          <w:color w:val="000000"/>
          <w:sz w:val="24"/>
          <w:szCs w:val="24"/>
          <w:lang w:eastAsia="ru-RU"/>
        </w:rPr>
        <w:t>:Д</w:t>
      </w:r>
      <w:proofErr w:type="gramEnd"/>
      <w:r w:rsidRPr="006C4DB9">
        <w:rPr>
          <w:rFonts w:ascii="Arial" w:eastAsia="Times New Roman" w:hAnsi="Arial" w:cs="Arial"/>
          <w:color w:val="000000"/>
          <w:sz w:val="24"/>
          <w:szCs w:val="24"/>
          <w:lang w:eastAsia="ru-RU"/>
        </w:rPr>
        <w:t>етская литература, 1977. – 191 с.: ил. Для среднего и старшего школьного возраста.</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b/>
          <w:bCs/>
          <w:color w:val="000000"/>
          <w:sz w:val="24"/>
          <w:szCs w:val="24"/>
          <w:lang w:eastAsia="ru-RU"/>
        </w:rPr>
        <w:t xml:space="preserve">33. </w:t>
      </w:r>
      <w:proofErr w:type="spellStart"/>
      <w:r w:rsidRPr="006C4DB9">
        <w:rPr>
          <w:rFonts w:ascii="Arial" w:eastAsia="Times New Roman" w:hAnsi="Arial" w:cs="Arial"/>
          <w:b/>
          <w:bCs/>
          <w:color w:val="000000"/>
          <w:sz w:val="24"/>
          <w:szCs w:val="24"/>
          <w:lang w:eastAsia="ru-RU"/>
        </w:rPr>
        <w:t>Туричин</w:t>
      </w:r>
      <w:proofErr w:type="spellEnd"/>
      <w:r w:rsidRPr="006C4DB9">
        <w:rPr>
          <w:rFonts w:ascii="Arial" w:eastAsia="Times New Roman" w:hAnsi="Arial" w:cs="Arial"/>
          <w:b/>
          <w:bCs/>
          <w:color w:val="000000"/>
          <w:sz w:val="24"/>
          <w:szCs w:val="24"/>
          <w:lang w:eastAsia="ru-RU"/>
        </w:rPr>
        <w:t xml:space="preserve"> И</w:t>
      </w:r>
      <w:r w:rsidRPr="006C4DB9">
        <w:rPr>
          <w:rFonts w:ascii="Arial" w:eastAsia="Times New Roman" w:hAnsi="Arial" w:cs="Arial"/>
          <w:color w:val="000000"/>
          <w:sz w:val="24"/>
          <w:szCs w:val="24"/>
          <w:lang w:eastAsia="ru-RU"/>
        </w:rPr>
        <w:t xml:space="preserve">. Мария Васильевна и четыре краски: Рассказ / Рис. В. </w:t>
      </w:r>
      <w:proofErr w:type="spellStart"/>
      <w:r w:rsidRPr="006C4DB9">
        <w:rPr>
          <w:rFonts w:ascii="Arial" w:eastAsia="Times New Roman" w:hAnsi="Arial" w:cs="Arial"/>
          <w:color w:val="000000"/>
          <w:sz w:val="24"/>
          <w:szCs w:val="24"/>
          <w:lang w:eastAsia="ru-RU"/>
        </w:rPr>
        <w:t>Бескаравайного</w:t>
      </w:r>
      <w:proofErr w:type="spellEnd"/>
      <w:r w:rsidRPr="006C4DB9">
        <w:rPr>
          <w:rFonts w:ascii="Arial" w:eastAsia="Times New Roman" w:hAnsi="Arial" w:cs="Arial"/>
          <w:color w:val="000000"/>
          <w:sz w:val="24"/>
          <w:szCs w:val="24"/>
          <w:lang w:eastAsia="ru-RU"/>
        </w:rPr>
        <w:t xml:space="preserve"> и </w:t>
      </w:r>
      <w:proofErr w:type="spellStart"/>
      <w:r w:rsidRPr="006C4DB9">
        <w:rPr>
          <w:rFonts w:ascii="Arial" w:eastAsia="Times New Roman" w:hAnsi="Arial" w:cs="Arial"/>
          <w:color w:val="000000"/>
          <w:sz w:val="24"/>
          <w:szCs w:val="24"/>
          <w:lang w:eastAsia="ru-RU"/>
        </w:rPr>
        <w:t>М.Лихачевой</w:t>
      </w:r>
      <w:proofErr w:type="spellEnd"/>
      <w:r w:rsidRPr="006C4DB9">
        <w:rPr>
          <w:rFonts w:ascii="Arial" w:eastAsia="Times New Roman" w:hAnsi="Arial" w:cs="Arial"/>
          <w:color w:val="000000"/>
          <w:sz w:val="24"/>
          <w:szCs w:val="24"/>
          <w:lang w:eastAsia="ru-RU"/>
        </w:rPr>
        <w:t>. - Л</w:t>
      </w:r>
      <w:proofErr w:type="gramStart"/>
      <w:r w:rsidRPr="006C4DB9">
        <w:rPr>
          <w:rFonts w:ascii="Arial" w:eastAsia="Times New Roman" w:hAnsi="Arial" w:cs="Arial"/>
          <w:color w:val="000000"/>
          <w:sz w:val="24"/>
          <w:szCs w:val="24"/>
          <w:lang w:eastAsia="ru-RU"/>
        </w:rPr>
        <w:t>:Д</w:t>
      </w:r>
      <w:proofErr w:type="gramEnd"/>
      <w:r w:rsidRPr="006C4DB9">
        <w:rPr>
          <w:rFonts w:ascii="Arial" w:eastAsia="Times New Roman" w:hAnsi="Arial" w:cs="Arial"/>
          <w:color w:val="000000"/>
          <w:sz w:val="24"/>
          <w:szCs w:val="24"/>
          <w:lang w:eastAsia="ru-RU"/>
        </w:rPr>
        <w:t xml:space="preserve">етская литература, 1973. – 49 </w:t>
      </w:r>
      <w:proofErr w:type="spellStart"/>
      <w:r w:rsidRPr="006C4DB9">
        <w:rPr>
          <w:rFonts w:ascii="Arial" w:eastAsia="Times New Roman" w:hAnsi="Arial" w:cs="Arial"/>
          <w:color w:val="000000"/>
          <w:sz w:val="24"/>
          <w:szCs w:val="24"/>
          <w:lang w:eastAsia="ru-RU"/>
        </w:rPr>
        <w:t>с.:ил</w:t>
      </w:r>
      <w:proofErr w:type="spellEnd"/>
      <w:r w:rsidRPr="006C4DB9">
        <w:rPr>
          <w:rFonts w:ascii="Arial" w:eastAsia="Times New Roman" w:hAnsi="Arial" w:cs="Arial"/>
          <w:color w:val="000000"/>
          <w:sz w:val="24"/>
          <w:szCs w:val="24"/>
          <w:lang w:eastAsia="ru-RU"/>
        </w:rPr>
        <w:t>. Для старшего дошкольного и младшего школьного возраста.</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color w:val="000000"/>
          <w:sz w:val="24"/>
          <w:szCs w:val="24"/>
          <w:lang w:eastAsia="ru-RU"/>
        </w:rPr>
        <w:t xml:space="preserve">Во время Великой Отечественной войны </w:t>
      </w:r>
      <w:proofErr w:type="spellStart"/>
      <w:r w:rsidRPr="006C4DB9">
        <w:rPr>
          <w:rFonts w:ascii="Arial" w:eastAsia="Times New Roman" w:hAnsi="Arial" w:cs="Arial"/>
          <w:color w:val="000000"/>
          <w:sz w:val="24"/>
          <w:szCs w:val="24"/>
          <w:lang w:eastAsia="ru-RU"/>
        </w:rPr>
        <w:t>ленинградка</w:t>
      </w:r>
      <w:proofErr w:type="spellEnd"/>
      <w:r w:rsidRPr="006C4DB9">
        <w:rPr>
          <w:rFonts w:ascii="Arial" w:eastAsia="Times New Roman" w:hAnsi="Arial" w:cs="Arial"/>
          <w:color w:val="000000"/>
          <w:sz w:val="24"/>
          <w:szCs w:val="24"/>
          <w:lang w:eastAsia="ru-RU"/>
        </w:rPr>
        <w:t xml:space="preserve"> Мария Васильевна была солдатом, а в мирное время работает в типографии им. Ивана Фёдорова. Четыре цвета – чёрный, жёлтый, синий и красный помогают ей делать цветные картинки в книгах.</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b/>
          <w:bCs/>
          <w:color w:val="000000"/>
          <w:sz w:val="24"/>
          <w:szCs w:val="24"/>
          <w:lang w:eastAsia="ru-RU"/>
        </w:rPr>
        <w:t xml:space="preserve">34. </w:t>
      </w:r>
      <w:proofErr w:type="spellStart"/>
      <w:r w:rsidRPr="006C4DB9">
        <w:rPr>
          <w:rFonts w:ascii="Arial" w:eastAsia="Times New Roman" w:hAnsi="Arial" w:cs="Arial"/>
          <w:b/>
          <w:bCs/>
          <w:color w:val="000000"/>
          <w:sz w:val="24"/>
          <w:szCs w:val="24"/>
          <w:lang w:eastAsia="ru-RU"/>
        </w:rPr>
        <w:t>Фонякова</w:t>
      </w:r>
      <w:proofErr w:type="spellEnd"/>
      <w:r w:rsidRPr="006C4DB9">
        <w:rPr>
          <w:rFonts w:ascii="Arial" w:eastAsia="Times New Roman" w:hAnsi="Arial" w:cs="Arial"/>
          <w:b/>
          <w:bCs/>
          <w:color w:val="000000"/>
          <w:sz w:val="24"/>
          <w:szCs w:val="24"/>
          <w:lang w:eastAsia="ru-RU"/>
        </w:rPr>
        <w:t xml:space="preserve"> Э</w:t>
      </w:r>
      <w:r w:rsidRPr="006C4DB9">
        <w:rPr>
          <w:rFonts w:ascii="Arial" w:eastAsia="Times New Roman" w:hAnsi="Arial" w:cs="Arial"/>
          <w:color w:val="000000"/>
          <w:sz w:val="24"/>
          <w:szCs w:val="24"/>
          <w:lang w:eastAsia="ru-RU"/>
        </w:rPr>
        <w:t xml:space="preserve">. Хлеб той зимы: Повесть / </w:t>
      </w:r>
      <w:proofErr w:type="gramStart"/>
      <w:r w:rsidRPr="006C4DB9">
        <w:rPr>
          <w:rFonts w:ascii="Arial" w:eastAsia="Times New Roman" w:hAnsi="Arial" w:cs="Arial"/>
          <w:color w:val="000000"/>
          <w:sz w:val="24"/>
          <w:szCs w:val="24"/>
          <w:lang w:eastAsia="ru-RU"/>
        </w:rPr>
        <w:t>Худ</w:t>
      </w:r>
      <w:proofErr w:type="gramEnd"/>
      <w:r w:rsidRPr="006C4DB9">
        <w:rPr>
          <w:rFonts w:ascii="Arial" w:eastAsia="Times New Roman" w:hAnsi="Arial" w:cs="Arial"/>
          <w:color w:val="000000"/>
          <w:sz w:val="24"/>
          <w:szCs w:val="24"/>
          <w:lang w:eastAsia="ru-RU"/>
        </w:rPr>
        <w:t xml:space="preserve">. Л. </w:t>
      </w:r>
      <w:proofErr w:type="spellStart"/>
      <w:r w:rsidRPr="006C4DB9">
        <w:rPr>
          <w:rFonts w:ascii="Arial" w:eastAsia="Times New Roman" w:hAnsi="Arial" w:cs="Arial"/>
          <w:color w:val="000000"/>
          <w:sz w:val="24"/>
          <w:szCs w:val="24"/>
          <w:lang w:eastAsia="ru-RU"/>
        </w:rPr>
        <w:t>Пипченко</w:t>
      </w:r>
      <w:proofErr w:type="spellEnd"/>
      <w:r w:rsidRPr="006C4DB9">
        <w:rPr>
          <w:rFonts w:ascii="Arial" w:eastAsia="Times New Roman" w:hAnsi="Arial" w:cs="Arial"/>
          <w:color w:val="000000"/>
          <w:sz w:val="24"/>
          <w:szCs w:val="24"/>
          <w:lang w:eastAsia="ru-RU"/>
        </w:rPr>
        <w:t xml:space="preserve">. – СПб, М: Речь, 2015. – 223 </w:t>
      </w:r>
      <w:proofErr w:type="spellStart"/>
      <w:r w:rsidRPr="006C4DB9">
        <w:rPr>
          <w:rFonts w:ascii="Arial" w:eastAsia="Times New Roman" w:hAnsi="Arial" w:cs="Arial"/>
          <w:color w:val="000000"/>
          <w:sz w:val="24"/>
          <w:szCs w:val="24"/>
          <w:lang w:eastAsia="ru-RU"/>
        </w:rPr>
        <w:t>с.</w:t>
      </w:r>
      <w:proofErr w:type="gramStart"/>
      <w:r w:rsidRPr="006C4DB9">
        <w:rPr>
          <w:rFonts w:ascii="Arial" w:eastAsia="Times New Roman" w:hAnsi="Arial" w:cs="Arial"/>
          <w:color w:val="000000"/>
          <w:sz w:val="24"/>
          <w:szCs w:val="24"/>
          <w:lang w:eastAsia="ru-RU"/>
        </w:rPr>
        <w:t>:и</w:t>
      </w:r>
      <w:proofErr w:type="gramEnd"/>
      <w:r w:rsidRPr="006C4DB9">
        <w:rPr>
          <w:rFonts w:ascii="Arial" w:eastAsia="Times New Roman" w:hAnsi="Arial" w:cs="Arial"/>
          <w:color w:val="000000"/>
          <w:sz w:val="24"/>
          <w:szCs w:val="24"/>
          <w:lang w:eastAsia="ru-RU"/>
        </w:rPr>
        <w:t>л</w:t>
      </w:r>
      <w:proofErr w:type="spellEnd"/>
      <w:r w:rsidRPr="006C4DB9">
        <w:rPr>
          <w:rFonts w:ascii="Arial" w:eastAsia="Times New Roman" w:hAnsi="Arial" w:cs="Arial"/>
          <w:color w:val="000000"/>
          <w:sz w:val="24"/>
          <w:szCs w:val="24"/>
          <w:lang w:eastAsia="ru-RU"/>
        </w:rPr>
        <w:t>. (Серия «Вот как это было») Для младшего и среднего школьного возраста.</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color w:val="000000"/>
          <w:sz w:val="24"/>
          <w:szCs w:val="24"/>
          <w:lang w:eastAsia="ru-RU"/>
        </w:rPr>
        <w:t>Автобиографическая повесть о блокадных днях, о самой обычной девочке, её семье и ленинградцах, не оставивших окруженный город.</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b/>
          <w:bCs/>
          <w:color w:val="000000"/>
          <w:sz w:val="24"/>
          <w:szCs w:val="24"/>
          <w:lang w:eastAsia="ru-RU"/>
        </w:rPr>
        <w:t xml:space="preserve">35. </w:t>
      </w:r>
      <w:proofErr w:type="spellStart"/>
      <w:r w:rsidRPr="006C4DB9">
        <w:rPr>
          <w:rFonts w:ascii="Arial" w:eastAsia="Times New Roman" w:hAnsi="Arial" w:cs="Arial"/>
          <w:b/>
          <w:bCs/>
          <w:color w:val="000000"/>
          <w:sz w:val="24"/>
          <w:szCs w:val="24"/>
          <w:lang w:eastAsia="ru-RU"/>
        </w:rPr>
        <w:t>Цинберг</w:t>
      </w:r>
      <w:proofErr w:type="spellEnd"/>
      <w:r w:rsidRPr="006C4DB9">
        <w:rPr>
          <w:rFonts w:ascii="Arial" w:eastAsia="Times New Roman" w:hAnsi="Arial" w:cs="Arial"/>
          <w:b/>
          <w:bCs/>
          <w:color w:val="000000"/>
          <w:sz w:val="24"/>
          <w:szCs w:val="24"/>
          <w:lang w:eastAsia="ru-RU"/>
        </w:rPr>
        <w:t xml:space="preserve"> Т.</w:t>
      </w:r>
      <w:r w:rsidRPr="006C4DB9">
        <w:rPr>
          <w:rFonts w:ascii="Arial" w:eastAsia="Times New Roman" w:hAnsi="Arial" w:cs="Arial"/>
          <w:color w:val="000000"/>
          <w:sz w:val="24"/>
          <w:szCs w:val="24"/>
          <w:lang w:eastAsia="ru-RU"/>
        </w:rPr>
        <w:t xml:space="preserve"> Седьмая симфония: Повесть / </w:t>
      </w:r>
      <w:proofErr w:type="gramStart"/>
      <w:r w:rsidRPr="006C4DB9">
        <w:rPr>
          <w:rFonts w:ascii="Arial" w:eastAsia="Times New Roman" w:hAnsi="Arial" w:cs="Arial"/>
          <w:color w:val="000000"/>
          <w:sz w:val="24"/>
          <w:szCs w:val="24"/>
          <w:lang w:eastAsia="ru-RU"/>
        </w:rPr>
        <w:t>Худ</w:t>
      </w:r>
      <w:proofErr w:type="gramEnd"/>
      <w:r w:rsidRPr="006C4DB9">
        <w:rPr>
          <w:rFonts w:ascii="Arial" w:eastAsia="Times New Roman" w:hAnsi="Arial" w:cs="Arial"/>
          <w:color w:val="000000"/>
          <w:sz w:val="24"/>
          <w:szCs w:val="24"/>
          <w:lang w:eastAsia="ru-RU"/>
        </w:rPr>
        <w:t xml:space="preserve">. </w:t>
      </w:r>
      <w:proofErr w:type="spellStart"/>
      <w:r w:rsidRPr="006C4DB9">
        <w:rPr>
          <w:rFonts w:ascii="Arial" w:eastAsia="Times New Roman" w:hAnsi="Arial" w:cs="Arial"/>
          <w:color w:val="000000"/>
          <w:sz w:val="24"/>
          <w:szCs w:val="24"/>
          <w:lang w:eastAsia="ru-RU"/>
        </w:rPr>
        <w:t>Е.Жуковская</w:t>
      </w:r>
      <w:proofErr w:type="spellEnd"/>
      <w:r w:rsidRPr="006C4DB9">
        <w:rPr>
          <w:rFonts w:ascii="Arial" w:eastAsia="Times New Roman" w:hAnsi="Arial" w:cs="Arial"/>
          <w:color w:val="000000"/>
          <w:sz w:val="24"/>
          <w:szCs w:val="24"/>
          <w:lang w:eastAsia="ru-RU"/>
        </w:rPr>
        <w:t xml:space="preserve">. - СПб, М: Речь, 2015. – 142 </w:t>
      </w:r>
      <w:proofErr w:type="spellStart"/>
      <w:r w:rsidRPr="006C4DB9">
        <w:rPr>
          <w:rFonts w:ascii="Arial" w:eastAsia="Times New Roman" w:hAnsi="Arial" w:cs="Arial"/>
          <w:color w:val="000000"/>
          <w:sz w:val="24"/>
          <w:szCs w:val="24"/>
          <w:lang w:eastAsia="ru-RU"/>
        </w:rPr>
        <w:t>с.</w:t>
      </w:r>
      <w:proofErr w:type="gramStart"/>
      <w:r w:rsidRPr="006C4DB9">
        <w:rPr>
          <w:rFonts w:ascii="Arial" w:eastAsia="Times New Roman" w:hAnsi="Arial" w:cs="Arial"/>
          <w:color w:val="000000"/>
          <w:sz w:val="24"/>
          <w:szCs w:val="24"/>
          <w:lang w:eastAsia="ru-RU"/>
        </w:rPr>
        <w:t>:и</w:t>
      </w:r>
      <w:proofErr w:type="gramEnd"/>
      <w:r w:rsidRPr="006C4DB9">
        <w:rPr>
          <w:rFonts w:ascii="Arial" w:eastAsia="Times New Roman" w:hAnsi="Arial" w:cs="Arial"/>
          <w:color w:val="000000"/>
          <w:sz w:val="24"/>
          <w:szCs w:val="24"/>
          <w:lang w:eastAsia="ru-RU"/>
        </w:rPr>
        <w:t>л</w:t>
      </w:r>
      <w:proofErr w:type="spellEnd"/>
      <w:r w:rsidRPr="006C4DB9">
        <w:rPr>
          <w:rFonts w:ascii="Arial" w:eastAsia="Times New Roman" w:hAnsi="Arial" w:cs="Arial"/>
          <w:color w:val="000000"/>
          <w:sz w:val="24"/>
          <w:szCs w:val="24"/>
          <w:lang w:eastAsia="ru-RU"/>
        </w:rPr>
        <w:t>. (Серия «Вот как это было») Для среднего и старшего школьного возраста.</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color w:val="000000"/>
          <w:sz w:val="24"/>
          <w:szCs w:val="24"/>
          <w:lang w:eastAsia="ru-RU"/>
        </w:rPr>
        <w:t>Повесть о ежедневном подвиге ленинградцев, о несломленном городе, о девочке Кате, которая спасла трёхлетнего мальчика и благодаря этому обрела силы жить дальше.</w:t>
      </w:r>
    </w:p>
    <w:p w:rsidR="006C4DB9" w:rsidRPr="006C4DB9" w:rsidRDefault="006C4DB9" w:rsidP="006C4DB9">
      <w:pPr>
        <w:shd w:val="clear" w:color="auto" w:fill="FFFFFF"/>
        <w:spacing w:before="225" w:after="225" w:line="240" w:lineRule="auto"/>
        <w:rPr>
          <w:rFonts w:ascii="Arial" w:eastAsia="Times New Roman" w:hAnsi="Arial" w:cs="Arial"/>
          <w:color w:val="000000"/>
          <w:sz w:val="24"/>
          <w:szCs w:val="24"/>
          <w:lang w:eastAsia="ru-RU"/>
        </w:rPr>
      </w:pPr>
      <w:r w:rsidRPr="006C4DB9">
        <w:rPr>
          <w:rFonts w:ascii="Arial" w:eastAsia="Times New Roman" w:hAnsi="Arial" w:cs="Arial"/>
          <w:color w:val="000000"/>
          <w:sz w:val="24"/>
          <w:szCs w:val="24"/>
          <w:lang w:eastAsia="ru-RU"/>
        </w:rPr>
        <w:t> </w:t>
      </w:r>
    </w:p>
    <w:p w:rsidR="006C4DB9" w:rsidRPr="006C4DB9" w:rsidRDefault="00AF5989" w:rsidP="00AF5989">
      <w:pPr>
        <w:shd w:val="clear" w:color="auto" w:fill="FFFFFF"/>
        <w:spacing w:before="225" w:after="225" w:line="240" w:lineRule="auto"/>
        <w:jc w:val="center"/>
        <w:rPr>
          <w:rFonts w:ascii="Arial" w:eastAsia="Times New Roman" w:hAnsi="Arial" w:cs="Arial"/>
          <w:color w:val="800000"/>
          <w:sz w:val="28"/>
          <w:szCs w:val="28"/>
          <w:lang w:eastAsia="ru-RU"/>
        </w:rPr>
      </w:pPr>
      <w:r>
        <w:rPr>
          <w:rFonts w:ascii="Arial" w:eastAsia="Times New Roman" w:hAnsi="Arial" w:cs="Arial"/>
          <w:b/>
          <w:bCs/>
          <w:color w:val="800000"/>
          <w:sz w:val="28"/>
          <w:szCs w:val="28"/>
          <w:lang w:eastAsia="ru-RU"/>
        </w:rPr>
        <w:t xml:space="preserve">2) </w:t>
      </w:r>
      <w:r w:rsidR="006C4DB9" w:rsidRPr="006C4DB9">
        <w:rPr>
          <w:rFonts w:ascii="Arial" w:eastAsia="Times New Roman" w:hAnsi="Arial" w:cs="Arial"/>
          <w:b/>
          <w:bCs/>
          <w:color w:val="800000"/>
          <w:sz w:val="28"/>
          <w:szCs w:val="28"/>
          <w:lang w:eastAsia="ru-RU"/>
        </w:rPr>
        <w:t>Подборка художественных фильмов,</w:t>
      </w:r>
      <w:r w:rsidR="006C4DB9" w:rsidRPr="006C4DB9">
        <w:rPr>
          <w:rFonts w:ascii="Arial" w:eastAsia="Times New Roman" w:hAnsi="Arial" w:cs="Arial"/>
          <w:b/>
          <w:bCs/>
          <w:color w:val="800000"/>
          <w:sz w:val="28"/>
          <w:szCs w:val="28"/>
          <w:lang w:eastAsia="ru-RU"/>
        </w:rPr>
        <w:br/>
        <w:t>действие которых разворачив</w:t>
      </w:r>
      <w:r>
        <w:rPr>
          <w:rFonts w:ascii="Arial" w:eastAsia="Times New Roman" w:hAnsi="Arial" w:cs="Arial"/>
          <w:b/>
          <w:bCs/>
          <w:color w:val="800000"/>
          <w:sz w:val="28"/>
          <w:szCs w:val="28"/>
          <w:lang w:eastAsia="ru-RU"/>
        </w:rPr>
        <w:t>ается в блокадном Ленинграде</w:t>
      </w:r>
    </w:p>
    <w:p w:rsidR="006C4DB9" w:rsidRPr="006C4DB9" w:rsidRDefault="006C4DB9" w:rsidP="006C4DB9">
      <w:pPr>
        <w:shd w:val="clear" w:color="auto" w:fill="FFFFFF"/>
        <w:spacing w:before="225" w:after="225" w:line="240" w:lineRule="auto"/>
        <w:rPr>
          <w:rFonts w:ascii="Arial" w:eastAsia="Times New Roman" w:hAnsi="Arial" w:cs="Arial"/>
          <w:b/>
          <w:bCs/>
          <w:color w:val="000000"/>
          <w:sz w:val="24"/>
          <w:szCs w:val="24"/>
          <w:lang w:eastAsia="ru-RU"/>
        </w:rPr>
      </w:pPr>
      <w:r w:rsidRPr="006C4DB9">
        <w:rPr>
          <w:rFonts w:ascii="Arial" w:eastAsia="Times New Roman" w:hAnsi="Arial" w:cs="Arial"/>
          <w:b/>
          <w:bCs/>
          <w:color w:val="000000"/>
          <w:sz w:val="24"/>
          <w:szCs w:val="24"/>
          <w:lang w:eastAsia="ru-RU"/>
        </w:rPr>
        <w:lastRenderedPageBreak/>
        <w:t> </w:t>
      </w:r>
    </w:p>
    <w:p w:rsidR="006C4DB9" w:rsidRPr="00AF5989" w:rsidRDefault="006C4DB9" w:rsidP="00AF5989">
      <w:pPr>
        <w:shd w:val="clear" w:color="auto" w:fill="FFFFFF"/>
        <w:spacing w:before="225" w:after="225"/>
        <w:rPr>
          <w:rFonts w:ascii="Arial" w:eastAsia="Times New Roman" w:hAnsi="Arial" w:cs="Arial"/>
          <w:b/>
          <w:bCs/>
          <w:color w:val="000000"/>
          <w:sz w:val="24"/>
          <w:szCs w:val="24"/>
          <w:lang w:eastAsia="ru-RU"/>
        </w:rPr>
      </w:pPr>
      <w:r w:rsidRPr="00AF5989">
        <w:rPr>
          <w:rFonts w:ascii="Arial" w:eastAsia="Times New Roman" w:hAnsi="Arial" w:cs="Arial"/>
          <w:b/>
          <w:bCs/>
          <w:color w:val="000000"/>
          <w:sz w:val="24"/>
          <w:szCs w:val="24"/>
          <w:lang w:eastAsia="ru-RU"/>
        </w:rPr>
        <w:t>«БЛОКАДА: ЛУЖСКИЙ РУБЕЖ», «БЛОКАДА: ПУЛКОВСКИЙ МЕРИДИАН» (фильм первый в двух сериях), 1974 г. Режиссёр </w:t>
      </w:r>
      <w:r w:rsidRPr="00AF5989">
        <w:rPr>
          <w:rFonts w:ascii="Arial" w:eastAsia="Times New Roman" w:hAnsi="Arial" w:cs="Arial"/>
          <w:b/>
          <w:bCs/>
          <w:i/>
          <w:iCs/>
          <w:color w:val="000000"/>
          <w:sz w:val="24"/>
          <w:szCs w:val="24"/>
          <w:lang w:eastAsia="ru-RU"/>
        </w:rPr>
        <w:t>Михаил Ершов</w:t>
      </w:r>
      <w:r w:rsidRPr="00AF5989">
        <w:rPr>
          <w:rFonts w:ascii="Arial" w:eastAsia="Times New Roman" w:hAnsi="Arial" w:cs="Arial"/>
          <w:b/>
          <w:bCs/>
          <w:color w:val="000000"/>
          <w:sz w:val="24"/>
          <w:szCs w:val="24"/>
          <w:lang w:eastAsia="ru-RU"/>
        </w:rPr>
        <w:t>. 10+</w:t>
      </w:r>
    </w:p>
    <w:p w:rsidR="00AF5989" w:rsidRPr="00AF5989" w:rsidRDefault="00AF5989" w:rsidP="00AF5989">
      <w:pPr>
        <w:shd w:val="clear" w:color="auto" w:fill="FFFFFF"/>
        <w:spacing w:before="225" w:after="225"/>
        <w:rPr>
          <w:rFonts w:ascii="Arial" w:eastAsia="Times New Roman" w:hAnsi="Arial" w:cs="Arial"/>
          <w:b/>
          <w:bCs/>
          <w:color w:val="000000"/>
          <w:sz w:val="24"/>
          <w:szCs w:val="24"/>
          <w:lang w:eastAsia="ru-RU"/>
        </w:rPr>
      </w:pPr>
    </w:p>
    <w:p w:rsidR="006C4DB9" w:rsidRPr="00AF5989" w:rsidRDefault="006C4DB9" w:rsidP="00AF5989">
      <w:pPr>
        <w:shd w:val="clear" w:color="auto" w:fill="FFFFFF"/>
        <w:spacing w:before="225" w:after="225"/>
        <w:rPr>
          <w:rFonts w:ascii="Arial" w:eastAsia="Times New Roman" w:hAnsi="Arial" w:cs="Arial"/>
          <w:b/>
          <w:bCs/>
          <w:color w:val="000000"/>
          <w:sz w:val="24"/>
          <w:szCs w:val="24"/>
          <w:lang w:eastAsia="ru-RU"/>
        </w:rPr>
      </w:pPr>
      <w:r w:rsidRPr="00AF5989">
        <w:rPr>
          <w:rFonts w:ascii="Arial" w:eastAsia="Times New Roman" w:hAnsi="Arial" w:cs="Arial"/>
          <w:b/>
          <w:bCs/>
          <w:color w:val="000000"/>
          <w:sz w:val="24"/>
          <w:szCs w:val="24"/>
          <w:lang w:eastAsia="ru-RU"/>
        </w:rPr>
        <w:t>«БЛОКАДА: ЛЕНИНГРАДСКИЙ МЕТРОНОМ», «БЛОКАДА: ОПЕРАЦИЯ «ИСКРА»» (фильм второй в двух сериях), 1977 г</w:t>
      </w:r>
      <w:proofErr w:type="gramStart"/>
      <w:r w:rsidRPr="00AF5989">
        <w:rPr>
          <w:rFonts w:ascii="Arial" w:eastAsia="Times New Roman" w:hAnsi="Arial" w:cs="Arial"/>
          <w:b/>
          <w:bCs/>
          <w:color w:val="000000"/>
          <w:sz w:val="24"/>
          <w:szCs w:val="24"/>
          <w:lang w:eastAsia="ru-RU"/>
        </w:rPr>
        <w:t xml:space="preserve">.. </w:t>
      </w:r>
      <w:proofErr w:type="gramEnd"/>
      <w:r w:rsidRPr="00AF5989">
        <w:rPr>
          <w:rFonts w:ascii="Arial" w:eastAsia="Times New Roman" w:hAnsi="Arial" w:cs="Arial"/>
          <w:b/>
          <w:bCs/>
          <w:color w:val="000000"/>
          <w:sz w:val="24"/>
          <w:szCs w:val="24"/>
          <w:lang w:eastAsia="ru-RU"/>
        </w:rPr>
        <w:t>Режиссёр </w:t>
      </w:r>
      <w:r w:rsidRPr="00AF5989">
        <w:rPr>
          <w:rFonts w:ascii="Arial" w:eastAsia="Times New Roman" w:hAnsi="Arial" w:cs="Arial"/>
          <w:b/>
          <w:bCs/>
          <w:i/>
          <w:iCs/>
          <w:color w:val="000000"/>
          <w:sz w:val="24"/>
          <w:szCs w:val="24"/>
          <w:lang w:eastAsia="ru-RU"/>
        </w:rPr>
        <w:t>Михаил Ершов</w:t>
      </w:r>
      <w:r w:rsidRPr="00AF5989">
        <w:rPr>
          <w:rFonts w:ascii="Arial" w:eastAsia="Times New Roman" w:hAnsi="Arial" w:cs="Arial"/>
          <w:b/>
          <w:bCs/>
          <w:color w:val="000000"/>
          <w:sz w:val="24"/>
          <w:szCs w:val="24"/>
          <w:lang w:eastAsia="ru-RU"/>
        </w:rPr>
        <w:t>. 10+</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В ролях: </w:t>
      </w:r>
      <w:r w:rsidRPr="006C4DB9">
        <w:rPr>
          <w:rFonts w:ascii="Arial" w:eastAsia="Times New Roman" w:hAnsi="Arial" w:cs="Arial"/>
          <w:bCs/>
          <w:color w:val="000000"/>
          <w:sz w:val="24"/>
          <w:szCs w:val="24"/>
          <w:lang w:eastAsia="ru-RU"/>
        </w:rPr>
        <w:t xml:space="preserve">Юрий Соломин, Евгений Лебедев, Ирина Акулова, Лев Золотухин, Владислав </w:t>
      </w:r>
      <w:proofErr w:type="spellStart"/>
      <w:r w:rsidRPr="006C4DB9">
        <w:rPr>
          <w:rFonts w:ascii="Arial" w:eastAsia="Times New Roman" w:hAnsi="Arial" w:cs="Arial"/>
          <w:bCs/>
          <w:color w:val="000000"/>
          <w:sz w:val="24"/>
          <w:szCs w:val="24"/>
          <w:lang w:eastAsia="ru-RU"/>
        </w:rPr>
        <w:t>Стржельчик</w:t>
      </w:r>
      <w:proofErr w:type="spellEnd"/>
      <w:r w:rsidRPr="006C4DB9">
        <w:rPr>
          <w:rFonts w:ascii="Arial" w:eastAsia="Times New Roman" w:hAnsi="Arial" w:cs="Arial"/>
          <w:bCs/>
          <w:color w:val="000000"/>
          <w:sz w:val="24"/>
          <w:szCs w:val="24"/>
          <w:lang w:eastAsia="ru-RU"/>
        </w:rPr>
        <w:t>, и др.</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Литературная основа</w:t>
      </w:r>
      <w:r w:rsidRPr="006C4DB9">
        <w:rPr>
          <w:rFonts w:ascii="Arial" w:eastAsia="Times New Roman" w:hAnsi="Arial" w:cs="Arial"/>
          <w:bCs/>
          <w:color w:val="000000"/>
          <w:sz w:val="24"/>
          <w:szCs w:val="24"/>
          <w:lang w:eastAsia="ru-RU"/>
        </w:rPr>
        <w:t xml:space="preserve">: сценарий фильма сознан А. </w:t>
      </w:r>
      <w:proofErr w:type="spellStart"/>
      <w:r w:rsidRPr="006C4DB9">
        <w:rPr>
          <w:rFonts w:ascii="Arial" w:eastAsia="Times New Roman" w:hAnsi="Arial" w:cs="Arial"/>
          <w:bCs/>
          <w:color w:val="000000"/>
          <w:sz w:val="24"/>
          <w:szCs w:val="24"/>
          <w:lang w:eastAsia="ru-RU"/>
        </w:rPr>
        <w:t>Витолем</w:t>
      </w:r>
      <w:proofErr w:type="spellEnd"/>
      <w:r w:rsidRPr="006C4DB9">
        <w:rPr>
          <w:rFonts w:ascii="Arial" w:eastAsia="Times New Roman" w:hAnsi="Arial" w:cs="Arial"/>
          <w:bCs/>
          <w:color w:val="000000"/>
          <w:sz w:val="24"/>
          <w:szCs w:val="24"/>
          <w:lang w:eastAsia="ru-RU"/>
        </w:rPr>
        <w:t xml:space="preserve"> и А. Чаковским по одноименному роману А. Чаковского.</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Жанр</w:t>
      </w:r>
      <w:r w:rsidRPr="006C4DB9">
        <w:rPr>
          <w:rFonts w:ascii="Arial" w:eastAsia="Times New Roman" w:hAnsi="Arial" w:cs="Arial"/>
          <w:bCs/>
          <w:color w:val="000000"/>
          <w:sz w:val="24"/>
          <w:szCs w:val="24"/>
          <w:lang w:eastAsia="ru-RU"/>
        </w:rPr>
        <w:t>: киноэпопея, создание приурочено к 30-летию освобождения города.</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Соответствие исторической действительности:</w:t>
      </w:r>
      <w:r w:rsidRPr="006C4DB9">
        <w:rPr>
          <w:rFonts w:ascii="Arial" w:eastAsia="Times New Roman" w:hAnsi="Arial" w:cs="Arial"/>
          <w:bCs/>
          <w:color w:val="000000"/>
          <w:sz w:val="24"/>
          <w:szCs w:val="24"/>
          <w:lang w:eastAsia="ru-RU"/>
        </w:rPr>
        <w:t> детально воссозданы события начала ВОВ и блокады Ленинграда. Более 50 минут экранного времени занимают документальные кадры, снятые во время блокады (блокадными операторами, включая таких знаменитых, как Наум Голод, Роман Кармен, Ефим Учитель.). На документальную пленку наложена шумовая фонограмма 70-х гг.</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Награды: </w:t>
      </w:r>
      <w:r w:rsidRPr="006C4DB9">
        <w:rPr>
          <w:rFonts w:ascii="Arial" w:eastAsia="Times New Roman" w:hAnsi="Arial" w:cs="Arial"/>
          <w:bCs/>
          <w:color w:val="000000"/>
          <w:sz w:val="24"/>
          <w:szCs w:val="24"/>
          <w:lang w:eastAsia="ru-RU"/>
        </w:rPr>
        <w:t>Государственная премия РСФСР имени братьев Васильевых (1980)</w:t>
      </w:r>
    </w:p>
    <w:p w:rsidR="00AF5989" w:rsidRDefault="00AF5989" w:rsidP="00AF5989">
      <w:pPr>
        <w:shd w:val="clear" w:color="auto" w:fill="FFFFFF"/>
        <w:spacing w:before="225" w:after="225"/>
        <w:rPr>
          <w:rFonts w:ascii="Arial" w:eastAsia="Times New Roman" w:hAnsi="Arial" w:cs="Arial"/>
          <w:b/>
          <w:bCs/>
          <w:color w:val="000000"/>
          <w:sz w:val="24"/>
          <w:szCs w:val="24"/>
          <w:lang w:eastAsia="ru-RU"/>
        </w:rPr>
      </w:pPr>
    </w:p>
    <w:p w:rsidR="006C4DB9" w:rsidRPr="006C4DB9" w:rsidRDefault="006C4DB9" w:rsidP="00AF5989">
      <w:pPr>
        <w:shd w:val="clear" w:color="auto" w:fill="FFFFFF"/>
        <w:spacing w:before="225" w:after="225"/>
        <w:rPr>
          <w:rFonts w:ascii="Arial" w:eastAsia="Times New Roman" w:hAnsi="Arial" w:cs="Arial"/>
          <w:b/>
          <w:bCs/>
          <w:color w:val="000000"/>
          <w:sz w:val="24"/>
          <w:szCs w:val="24"/>
          <w:lang w:eastAsia="ru-RU"/>
        </w:rPr>
      </w:pPr>
      <w:r w:rsidRPr="006C4DB9">
        <w:rPr>
          <w:rFonts w:ascii="Arial" w:eastAsia="Times New Roman" w:hAnsi="Arial" w:cs="Arial"/>
          <w:b/>
          <w:bCs/>
          <w:color w:val="000000"/>
          <w:sz w:val="24"/>
          <w:szCs w:val="24"/>
          <w:lang w:eastAsia="ru-RU"/>
        </w:rPr>
        <w:t>«НАМ НЕ ДАНО ПРЕДУГАДАТЬ», 1985 г. СССР, короткометражный, Ленфильм, Высшие курсы сценаристов и режиссеров, дипломная работа, мастерская А. Митты. Режиссер </w:t>
      </w:r>
      <w:r w:rsidRPr="006C4DB9">
        <w:rPr>
          <w:rFonts w:ascii="Arial" w:eastAsia="Times New Roman" w:hAnsi="Arial" w:cs="Arial"/>
          <w:b/>
          <w:bCs/>
          <w:i/>
          <w:iCs/>
          <w:color w:val="000000"/>
          <w:sz w:val="24"/>
          <w:szCs w:val="24"/>
          <w:lang w:eastAsia="ru-RU"/>
        </w:rPr>
        <w:t xml:space="preserve">Ольга </w:t>
      </w:r>
      <w:proofErr w:type="spellStart"/>
      <w:r w:rsidRPr="006C4DB9">
        <w:rPr>
          <w:rFonts w:ascii="Arial" w:eastAsia="Times New Roman" w:hAnsi="Arial" w:cs="Arial"/>
          <w:b/>
          <w:bCs/>
          <w:i/>
          <w:iCs/>
          <w:color w:val="000000"/>
          <w:sz w:val="24"/>
          <w:szCs w:val="24"/>
          <w:lang w:eastAsia="ru-RU"/>
        </w:rPr>
        <w:t>Наруцкая</w:t>
      </w:r>
      <w:proofErr w:type="spellEnd"/>
      <w:r w:rsidRPr="006C4DB9">
        <w:rPr>
          <w:rFonts w:ascii="Arial" w:eastAsia="Times New Roman" w:hAnsi="Arial" w:cs="Arial"/>
          <w:b/>
          <w:bCs/>
          <w:color w:val="000000"/>
          <w:sz w:val="24"/>
          <w:szCs w:val="24"/>
          <w:lang w:eastAsia="ru-RU"/>
        </w:rPr>
        <w:t>. 16+</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В ролях</w:t>
      </w:r>
      <w:r w:rsidRPr="006C4DB9">
        <w:rPr>
          <w:rFonts w:ascii="Arial" w:eastAsia="Times New Roman" w:hAnsi="Arial" w:cs="Arial"/>
          <w:bCs/>
          <w:color w:val="000000"/>
          <w:sz w:val="24"/>
          <w:szCs w:val="24"/>
          <w:lang w:eastAsia="ru-RU"/>
        </w:rPr>
        <w:t xml:space="preserve">: Константин Воробьев, Евдокия Германова, Алексей </w:t>
      </w:r>
      <w:proofErr w:type="spellStart"/>
      <w:r w:rsidRPr="006C4DB9">
        <w:rPr>
          <w:rFonts w:ascii="Arial" w:eastAsia="Times New Roman" w:hAnsi="Arial" w:cs="Arial"/>
          <w:bCs/>
          <w:color w:val="000000"/>
          <w:sz w:val="24"/>
          <w:szCs w:val="24"/>
          <w:lang w:eastAsia="ru-RU"/>
        </w:rPr>
        <w:t>Приеде</w:t>
      </w:r>
      <w:proofErr w:type="spellEnd"/>
      <w:r w:rsidRPr="006C4DB9">
        <w:rPr>
          <w:rFonts w:ascii="Arial" w:eastAsia="Times New Roman" w:hAnsi="Arial" w:cs="Arial"/>
          <w:bCs/>
          <w:color w:val="000000"/>
          <w:sz w:val="24"/>
          <w:szCs w:val="24"/>
          <w:lang w:eastAsia="ru-RU"/>
        </w:rPr>
        <w:t>, Ольга Елисеева, Любовь Мочалина, Галина Ульянова и др.</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Жанр:</w:t>
      </w:r>
      <w:r w:rsidRPr="006C4DB9">
        <w:rPr>
          <w:rFonts w:ascii="Arial" w:eastAsia="Times New Roman" w:hAnsi="Arial" w:cs="Arial"/>
          <w:bCs/>
          <w:color w:val="000000"/>
          <w:sz w:val="24"/>
          <w:szCs w:val="24"/>
          <w:lang w:eastAsia="ru-RU"/>
        </w:rPr>
        <w:t> мелодрама</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Сюжетные линии:</w:t>
      </w:r>
      <w:r w:rsidRPr="006C4DB9">
        <w:rPr>
          <w:rFonts w:ascii="Arial" w:eastAsia="Times New Roman" w:hAnsi="Arial" w:cs="Arial"/>
          <w:bCs/>
          <w:color w:val="000000"/>
          <w:sz w:val="24"/>
          <w:szCs w:val="24"/>
          <w:lang w:eastAsia="ru-RU"/>
        </w:rPr>
        <w:t xml:space="preserve"> история нечаянно возникшей любви на фоне блокадного Ленинграда (это мог быть любой другой город времен войны, с улиц которого бойцы уходили на фронт). Режиссеру интересно раскрыть чувство «на грани жизни и смерти»: отчаяния, безысходности, невозможности расставания </w:t>
      </w:r>
      <w:proofErr w:type="gramStart"/>
      <w:r w:rsidRPr="006C4DB9">
        <w:rPr>
          <w:rFonts w:ascii="Arial" w:eastAsia="Times New Roman" w:hAnsi="Arial" w:cs="Arial"/>
          <w:bCs/>
          <w:color w:val="000000"/>
          <w:sz w:val="24"/>
          <w:szCs w:val="24"/>
          <w:lang w:eastAsia="ru-RU"/>
        </w:rPr>
        <w:t>любящих</w:t>
      </w:r>
      <w:proofErr w:type="gramEnd"/>
      <w:r w:rsidRPr="006C4DB9">
        <w:rPr>
          <w:rFonts w:ascii="Arial" w:eastAsia="Times New Roman" w:hAnsi="Arial" w:cs="Arial"/>
          <w:bCs/>
          <w:color w:val="000000"/>
          <w:sz w:val="24"/>
          <w:szCs w:val="24"/>
          <w:lang w:eastAsia="ru-RU"/>
        </w:rPr>
        <w:t xml:space="preserve"> друг друга мужчины и женщины. Это попытка приникнуть в сокровенный мир героев в момент прощания «навсегда» и максимально визуализировать их внутреннее состояние.</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Награды</w:t>
      </w:r>
      <w:r w:rsidRPr="006C4DB9">
        <w:rPr>
          <w:rFonts w:ascii="Arial" w:eastAsia="Times New Roman" w:hAnsi="Arial" w:cs="Arial"/>
          <w:bCs/>
          <w:color w:val="000000"/>
          <w:sz w:val="24"/>
          <w:szCs w:val="24"/>
          <w:lang w:eastAsia="ru-RU"/>
        </w:rPr>
        <w:t>: лучшая режиссура, КФ молодых кинематографистов в Москве, 1986 г., лучшая женская роль, КФ молодых кинематографистов в Москве, 1986 г., приз за изобразительное решение на ВКФ молодых кинематографистов в Тбилиси, 1986 г.</w:t>
      </w:r>
    </w:p>
    <w:p w:rsidR="00AF5989" w:rsidRDefault="00AF5989" w:rsidP="00AF5989">
      <w:pPr>
        <w:shd w:val="clear" w:color="auto" w:fill="FFFFFF"/>
        <w:spacing w:before="225" w:after="225"/>
        <w:rPr>
          <w:rFonts w:ascii="Arial" w:eastAsia="Times New Roman" w:hAnsi="Arial" w:cs="Arial"/>
          <w:b/>
          <w:bCs/>
          <w:color w:val="000000"/>
          <w:sz w:val="24"/>
          <w:szCs w:val="24"/>
          <w:lang w:eastAsia="ru-RU"/>
        </w:rPr>
      </w:pPr>
    </w:p>
    <w:p w:rsidR="006C4DB9" w:rsidRPr="006C4DB9" w:rsidRDefault="006C4DB9" w:rsidP="00AF5989">
      <w:pPr>
        <w:shd w:val="clear" w:color="auto" w:fill="FFFFFF"/>
        <w:spacing w:before="225" w:after="225"/>
        <w:rPr>
          <w:rFonts w:ascii="Arial" w:eastAsia="Times New Roman" w:hAnsi="Arial" w:cs="Arial"/>
          <w:b/>
          <w:bCs/>
          <w:color w:val="000000"/>
          <w:sz w:val="24"/>
          <w:szCs w:val="24"/>
          <w:lang w:eastAsia="ru-RU"/>
        </w:rPr>
      </w:pPr>
      <w:r w:rsidRPr="006C4DB9">
        <w:rPr>
          <w:rFonts w:ascii="Arial" w:eastAsia="Times New Roman" w:hAnsi="Arial" w:cs="Arial"/>
          <w:b/>
          <w:bCs/>
          <w:color w:val="000000"/>
          <w:sz w:val="24"/>
          <w:szCs w:val="24"/>
          <w:lang w:eastAsia="ru-RU"/>
        </w:rPr>
        <w:t>«САДИСЬ РЯДОМ, МИШКА!» 1977 г. СССР, Центральная киностудия детских и юношеских фильмов им. Горького, режиссер </w:t>
      </w:r>
      <w:r w:rsidRPr="006C4DB9">
        <w:rPr>
          <w:rFonts w:ascii="Arial" w:eastAsia="Times New Roman" w:hAnsi="Arial" w:cs="Arial"/>
          <w:b/>
          <w:bCs/>
          <w:i/>
          <w:iCs/>
          <w:color w:val="000000"/>
          <w:sz w:val="24"/>
          <w:szCs w:val="24"/>
          <w:lang w:eastAsia="ru-RU"/>
        </w:rPr>
        <w:t xml:space="preserve">Яков </w:t>
      </w:r>
      <w:proofErr w:type="spellStart"/>
      <w:r w:rsidRPr="006C4DB9">
        <w:rPr>
          <w:rFonts w:ascii="Arial" w:eastAsia="Times New Roman" w:hAnsi="Arial" w:cs="Arial"/>
          <w:b/>
          <w:bCs/>
          <w:i/>
          <w:iCs/>
          <w:color w:val="000000"/>
          <w:sz w:val="24"/>
          <w:szCs w:val="24"/>
          <w:lang w:eastAsia="ru-RU"/>
        </w:rPr>
        <w:t>Базелян</w:t>
      </w:r>
      <w:proofErr w:type="spellEnd"/>
      <w:r w:rsidRPr="006C4DB9">
        <w:rPr>
          <w:rFonts w:ascii="Arial" w:eastAsia="Times New Roman" w:hAnsi="Arial" w:cs="Arial"/>
          <w:b/>
          <w:bCs/>
          <w:color w:val="000000"/>
          <w:sz w:val="24"/>
          <w:szCs w:val="24"/>
          <w:lang w:eastAsia="ru-RU"/>
        </w:rPr>
        <w:t>. 6+</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В ролях</w:t>
      </w:r>
      <w:r w:rsidRPr="006C4DB9">
        <w:rPr>
          <w:rFonts w:ascii="Arial" w:eastAsia="Times New Roman" w:hAnsi="Arial" w:cs="Arial"/>
          <w:bCs/>
          <w:color w:val="000000"/>
          <w:sz w:val="24"/>
          <w:szCs w:val="24"/>
          <w:lang w:eastAsia="ru-RU"/>
        </w:rPr>
        <w:t xml:space="preserve">: Женя </w:t>
      </w:r>
      <w:proofErr w:type="spellStart"/>
      <w:r w:rsidRPr="006C4DB9">
        <w:rPr>
          <w:rFonts w:ascii="Arial" w:eastAsia="Times New Roman" w:hAnsi="Arial" w:cs="Arial"/>
          <w:bCs/>
          <w:color w:val="000000"/>
          <w:sz w:val="24"/>
          <w:szCs w:val="24"/>
          <w:lang w:eastAsia="ru-RU"/>
        </w:rPr>
        <w:t>Черницын</w:t>
      </w:r>
      <w:proofErr w:type="spellEnd"/>
      <w:r w:rsidRPr="006C4DB9">
        <w:rPr>
          <w:rFonts w:ascii="Arial" w:eastAsia="Times New Roman" w:hAnsi="Arial" w:cs="Arial"/>
          <w:bCs/>
          <w:color w:val="000000"/>
          <w:sz w:val="24"/>
          <w:szCs w:val="24"/>
          <w:lang w:eastAsia="ru-RU"/>
        </w:rPr>
        <w:t xml:space="preserve">, Гоша Носков, Оксана Бочкова, Стасик Селиванов, Борис Морозов, Наталья </w:t>
      </w:r>
      <w:proofErr w:type="spellStart"/>
      <w:r w:rsidRPr="006C4DB9">
        <w:rPr>
          <w:rFonts w:ascii="Arial" w:eastAsia="Times New Roman" w:hAnsi="Arial" w:cs="Arial"/>
          <w:bCs/>
          <w:color w:val="000000"/>
          <w:sz w:val="24"/>
          <w:szCs w:val="24"/>
          <w:lang w:eastAsia="ru-RU"/>
        </w:rPr>
        <w:t>Рычагова</w:t>
      </w:r>
      <w:proofErr w:type="spellEnd"/>
      <w:r w:rsidRPr="006C4DB9">
        <w:rPr>
          <w:rFonts w:ascii="Arial" w:eastAsia="Times New Roman" w:hAnsi="Arial" w:cs="Arial"/>
          <w:bCs/>
          <w:color w:val="000000"/>
          <w:sz w:val="24"/>
          <w:szCs w:val="24"/>
          <w:lang w:eastAsia="ru-RU"/>
        </w:rPr>
        <w:t>, Андрей Мягков, Анастасия Вознесенская и др.</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Жанр</w:t>
      </w:r>
      <w:r w:rsidRPr="006C4DB9">
        <w:rPr>
          <w:rFonts w:ascii="Arial" w:eastAsia="Times New Roman" w:hAnsi="Arial" w:cs="Arial"/>
          <w:bCs/>
          <w:color w:val="000000"/>
          <w:sz w:val="24"/>
          <w:szCs w:val="24"/>
          <w:lang w:eastAsia="ru-RU"/>
        </w:rPr>
        <w:t>: детский, военный</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Литературная основа</w:t>
      </w:r>
      <w:r w:rsidRPr="006C4DB9">
        <w:rPr>
          <w:rFonts w:ascii="Arial" w:eastAsia="Times New Roman" w:hAnsi="Arial" w:cs="Arial"/>
          <w:bCs/>
          <w:color w:val="000000"/>
          <w:sz w:val="24"/>
          <w:szCs w:val="24"/>
          <w:lang w:eastAsia="ru-RU"/>
        </w:rPr>
        <w:t xml:space="preserve">: сценарий Алексея Германа и Светланы </w:t>
      </w:r>
      <w:proofErr w:type="spellStart"/>
      <w:r w:rsidRPr="006C4DB9">
        <w:rPr>
          <w:rFonts w:ascii="Arial" w:eastAsia="Times New Roman" w:hAnsi="Arial" w:cs="Arial"/>
          <w:bCs/>
          <w:color w:val="000000"/>
          <w:sz w:val="24"/>
          <w:szCs w:val="24"/>
          <w:lang w:eastAsia="ru-RU"/>
        </w:rPr>
        <w:t>Кармалита</w:t>
      </w:r>
      <w:proofErr w:type="spellEnd"/>
      <w:r w:rsidRPr="006C4DB9">
        <w:rPr>
          <w:rFonts w:ascii="Arial" w:eastAsia="Times New Roman" w:hAnsi="Arial" w:cs="Arial"/>
          <w:bCs/>
          <w:color w:val="000000"/>
          <w:sz w:val="24"/>
          <w:szCs w:val="24"/>
          <w:lang w:eastAsia="ru-RU"/>
        </w:rPr>
        <w:t xml:space="preserve"> по повести Ю. Германа «Вот как это было».</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Сюжетные линии</w:t>
      </w:r>
      <w:r w:rsidRPr="006C4DB9">
        <w:rPr>
          <w:rFonts w:ascii="Arial" w:eastAsia="Times New Roman" w:hAnsi="Arial" w:cs="Arial"/>
          <w:bCs/>
          <w:color w:val="000000"/>
          <w:sz w:val="24"/>
          <w:szCs w:val="24"/>
          <w:lang w:eastAsia="ru-RU"/>
        </w:rPr>
        <w:t>: история о четырех друзьях семи лет, детство которых пришлось на дни блокады. Первая треть фильма происходит на фоне мирной жизни Ленинграда сороковых, две другие трети затрагивают тему голода, разрушенного дома, воюющих на фронте отцов и казарменного положения матерей, о потере карточек и близости смерти. Пытаясь «заработать» на еду и не умереть с голоду, дети организуют концертные выступления в блокадных госпиталях. Нравственной основой фильма становиться понятие дружбы и поддержки друг друга ради выживания.</w:t>
      </w:r>
    </w:p>
    <w:p w:rsidR="00AF5989" w:rsidRDefault="00AF5989" w:rsidP="00AF5989">
      <w:pPr>
        <w:shd w:val="clear" w:color="auto" w:fill="FFFFFF"/>
        <w:spacing w:before="225" w:after="225"/>
        <w:rPr>
          <w:rFonts w:ascii="Arial" w:eastAsia="Times New Roman" w:hAnsi="Arial" w:cs="Arial"/>
          <w:b/>
          <w:bCs/>
          <w:color w:val="000000"/>
          <w:sz w:val="24"/>
          <w:szCs w:val="24"/>
          <w:lang w:eastAsia="ru-RU"/>
        </w:rPr>
      </w:pPr>
    </w:p>
    <w:p w:rsidR="006C4DB9" w:rsidRPr="006C4DB9" w:rsidRDefault="006C4DB9" w:rsidP="00AF5989">
      <w:pPr>
        <w:shd w:val="clear" w:color="auto" w:fill="FFFFFF"/>
        <w:spacing w:before="225" w:after="225"/>
        <w:rPr>
          <w:rFonts w:ascii="Arial" w:eastAsia="Times New Roman" w:hAnsi="Arial" w:cs="Arial"/>
          <w:b/>
          <w:bCs/>
          <w:color w:val="000000"/>
          <w:sz w:val="24"/>
          <w:szCs w:val="24"/>
          <w:lang w:eastAsia="ru-RU"/>
        </w:rPr>
      </w:pPr>
      <w:r w:rsidRPr="006C4DB9">
        <w:rPr>
          <w:rFonts w:ascii="Arial" w:eastAsia="Times New Roman" w:hAnsi="Arial" w:cs="Arial"/>
          <w:b/>
          <w:bCs/>
          <w:color w:val="000000"/>
          <w:sz w:val="24"/>
          <w:szCs w:val="24"/>
          <w:lang w:eastAsia="ru-RU"/>
        </w:rPr>
        <w:t>«ЛЕНИНГРАДСКАЯ СИМФОНИЯ», 1957 г. СССР, киностудия «Мосфильм», режиссер Захар Аграненко, 10+</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В ролях</w:t>
      </w:r>
      <w:r w:rsidRPr="006C4DB9">
        <w:rPr>
          <w:rFonts w:ascii="Arial" w:eastAsia="Times New Roman" w:hAnsi="Arial" w:cs="Arial"/>
          <w:bCs/>
          <w:color w:val="000000"/>
          <w:sz w:val="24"/>
          <w:szCs w:val="24"/>
          <w:lang w:eastAsia="ru-RU"/>
        </w:rPr>
        <w:t xml:space="preserve">: Владимир </w:t>
      </w:r>
      <w:proofErr w:type="spellStart"/>
      <w:r w:rsidRPr="006C4DB9">
        <w:rPr>
          <w:rFonts w:ascii="Arial" w:eastAsia="Times New Roman" w:hAnsi="Arial" w:cs="Arial"/>
          <w:bCs/>
          <w:color w:val="000000"/>
          <w:sz w:val="24"/>
          <w:szCs w:val="24"/>
          <w:lang w:eastAsia="ru-RU"/>
        </w:rPr>
        <w:t>Адлеров</w:t>
      </w:r>
      <w:proofErr w:type="spellEnd"/>
      <w:r w:rsidRPr="006C4DB9">
        <w:rPr>
          <w:rFonts w:ascii="Arial" w:eastAsia="Times New Roman" w:hAnsi="Arial" w:cs="Arial"/>
          <w:bCs/>
          <w:color w:val="000000"/>
          <w:sz w:val="24"/>
          <w:szCs w:val="24"/>
          <w:lang w:eastAsia="ru-RU"/>
        </w:rPr>
        <w:t xml:space="preserve">, Максим </w:t>
      </w:r>
      <w:proofErr w:type="spellStart"/>
      <w:r w:rsidRPr="006C4DB9">
        <w:rPr>
          <w:rFonts w:ascii="Arial" w:eastAsia="Times New Roman" w:hAnsi="Arial" w:cs="Arial"/>
          <w:bCs/>
          <w:color w:val="000000"/>
          <w:sz w:val="24"/>
          <w:szCs w:val="24"/>
          <w:lang w:eastAsia="ru-RU"/>
        </w:rPr>
        <w:t>Штраух</w:t>
      </w:r>
      <w:proofErr w:type="spellEnd"/>
      <w:r w:rsidRPr="006C4DB9">
        <w:rPr>
          <w:rFonts w:ascii="Arial" w:eastAsia="Times New Roman" w:hAnsi="Arial" w:cs="Arial"/>
          <w:bCs/>
          <w:color w:val="000000"/>
          <w:sz w:val="24"/>
          <w:szCs w:val="24"/>
          <w:lang w:eastAsia="ru-RU"/>
        </w:rPr>
        <w:t xml:space="preserve">, Владимир Соловьев, Валентин Печников, Лариса Матвеенко, Галина </w:t>
      </w:r>
      <w:proofErr w:type="spellStart"/>
      <w:r w:rsidRPr="006C4DB9">
        <w:rPr>
          <w:rFonts w:ascii="Arial" w:eastAsia="Times New Roman" w:hAnsi="Arial" w:cs="Arial"/>
          <w:bCs/>
          <w:color w:val="000000"/>
          <w:sz w:val="24"/>
          <w:szCs w:val="24"/>
          <w:lang w:eastAsia="ru-RU"/>
        </w:rPr>
        <w:t>Шостко</w:t>
      </w:r>
      <w:proofErr w:type="spellEnd"/>
      <w:r w:rsidRPr="006C4DB9">
        <w:rPr>
          <w:rFonts w:ascii="Arial" w:eastAsia="Times New Roman" w:hAnsi="Arial" w:cs="Arial"/>
          <w:bCs/>
          <w:color w:val="000000"/>
          <w:sz w:val="24"/>
          <w:szCs w:val="24"/>
          <w:lang w:eastAsia="ru-RU"/>
        </w:rPr>
        <w:t xml:space="preserve">, Сергей Филиппов, </w:t>
      </w:r>
      <w:proofErr w:type="spellStart"/>
      <w:r w:rsidRPr="006C4DB9">
        <w:rPr>
          <w:rFonts w:ascii="Arial" w:eastAsia="Times New Roman" w:hAnsi="Arial" w:cs="Arial"/>
          <w:bCs/>
          <w:color w:val="000000"/>
          <w:sz w:val="24"/>
          <w:szCs w:val="24"/>
          <w:lang w:eastAsia="ru-RU"/>
        </w:rPr>
        <w:t>МикаэлаДроздовская</w:t>
      </w:r>
      <w:proofErr w:type="spellEnd"/>
      <w:r w:rsidRPr="006C4DB9">
        <w:rPr>
          <w:rFonts w:ascii="Arial" w:eastAsia="Times New Roman" w:hAnsi="Arial" w:cs="Arial"/>
          <w:bCs/>
          <w:color w:val="000000"/>
          <w:sz w:val="24"/>
          <w:szCs w:val="24"/>
          <w:lang w:eastAsia="ru-RU"/>
        </w:rPr>
        <w:t>, Андрей Фролов, Сергей Курилов и др.</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Сюжетные линии</w:t>
      </w:r>
      <w:r w:rsidRPr="006C4DB9">
        <w:rPr>
          <w:rFonts w:ascii="Arial" w:eastAsia="Times New Roman" w:hAnsi="Arial" w:cs="Arial"/>
          <w:bCs/>
          <w:color w:val="000000"/>
          <w:sz w:val="24"/>
          <w:szCs w:val="24"/>
          <w:lang w:eastAsia="ru-RU"/>
        </w:rPr>
        <w:t>: на фоне постоянно разрывающихся снарядов творятся судьбы ленинградцев. Параллельным монтажом соединяются в общее полотно история любви, потеря матери и жены, доставки хлебным обозом продуктов и смерти командира</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Соответствие исторической действительности</w:t>
      </w:r>
      <w:r w:rsidRPr="006C4DB9">
        <w:rPr>
          <w:rFonts w:ascii="Arial" w:eastAsia="Times New Roman" w:hAnsi="Arial" w:cs="Arial"/>
          <w:bCs/>
          <w:color w:val="000000"/>
          <w:sz w:val="24"/>
          <w:szCs w:val="24"/>
          <w:lang w:eastAsia="ru-RU"/>
        </w:rPr>
        <w:t xml:space="preserve">. 27 декабря 1941 года была закончена Седьмая симфония Шостаковича[11]. Исполнение состоялось в Большом зале филармонии 9 августа 1942. Партитуру симфонии в Ленинград доставил летчик на военном самолете. Музыкальной редакцией Ленинградского Дома радио, которому предстояло собрать музыкантов для премьеры симфонии, в дни блокады руководила Н. М. Орлова[12]. Фамилия и должность в фильме </w:t>
      </w:r>
      <w:proofErr w:type="gramStart"/>
      <w:r w:rsidRPr="006C4DB9">
        <w:rPr>
          <w:rFonts w:ascii="Arial" w:eastAsia="Times New Roman" w:hAnsi="Arial" w:cs="Arial"/>
          <w:bCs/>
          <w:color w:val="000000"/>
          <w:sz w:val="24"/>
          <w:szCs w:val="24"/>
          <w:lang w:eastAsia="ru-RU"/>
        </w:rPr>
        <w:t>сохранены</w:t>
      </w:r>
      <w:proofErr w:type="gramEnd"/>
      <w:r w:rsidRPr="006C4DB9">
        <w:rPr>
          <w:rFonts w:ascii="Arial" w:eastAsia="Times New Roman" w:hAnsi="Arial" w:cs="Arial"/>
          <w:bCs/>
          <w:color w:val="000000"/>
          <w:sz w:val="24"/>
          <w:szCs w:val="24"/>
          <w:lang w:eastAsia="ru-RU"/>
        </w:rPr>
        <w:t xml:space="preserve">. В </w:t>
      </w:r>
      <w:proofErr w:type="spellStart"/>
      <w:r w:rsidRPr="006C4DB9">
        <w:rPr>
          <w:rFonts w:ascii="Arial" w:eastAsia="Times New Roman" w:hAnsi="Arial" w:cs="Arial"/>
          <w:bCs/>
          <w:color w:val="000000"/>
          <w:sz w:val="24"/>
          <w:szCs w:val="24"/>
          <w:lang w:eastAsia="ru-RU"/>
        </w:rPr>
        <w:t>фильмерешение</w:t>
      </w:r>
      <w:proofErr w:type="spellEnd"/>
      <w:r w:rsidRPr="006C4DB9">
        <w:rPr>
          <w:rFonts w:ascii="Arial" w:eastAsia="Times New Roman" w:hAnsi="Arial" w:cs="Arial"/>
          <w:bCs/>
          <w:color w:val="000000"/>
          <w:sz w:val="24"/>
          <w:szCs w:val="24"/>
          <w:lang w:eastAsia="ru-RU"/>
        </w:rPr>
        <w:t xml:space="preserve"> откомандировать музыкантов с фронта принимает командующий штабом фронта. На самом деле военные музыканты прибыли в радиокомитет из окопов, блиндажей, с передовых позиций по решению комитета партии, политуправления Ленинградского фронта. Документальная хроника продолжает и дополняет художественное действие.</w:t>
      </w:r>
    </w:p>
    <w:p w:rsidR="00AF5989" w:rsidRDefault="00AF5989" w:rsidP="00AF5989">
      <w:pPr>
        <w:shd w:val="clear" w:color="auto" w:fill="FFFFFF"/>
        <w:spacing w:before="225" w:after="225"/>
        <w:rPr>
          <w:rFonts w:ascii="Arial" w:eastAsia="Times New Roman" w:hAnsi="Arial" w:cs="Arial"/>
          <w:b/>
          <w:bCs/>
          <w:color w:val="000000"/>
          <w:sz w:val="24"/>
          <w:szCs w:val="24"/>
          <w:lang w:eastAsia="ru-RU"/>
        </w:rPr>
      </w:pPr>
    </w:p>
    <w:p w:rsidR="006C4DB9" w:rsidRPr="006C4DB9" w:rsidRDefault="006C4DB9" w:rsidP="00AF5989">
      <w:pPr>
        <w:shd w:val="clear" w:color="auto" w:fill="FFFFFF"/>
        <w:spacing w:before="225" w:after="225"/>
        <w:rPr>
          <w:rFonts w:ascii="Arial" w:eastAsia="Times New Roman" w:hAnsi="Arial" w:cs="Arial"/>
          <w:b/>
          <w:bCs/>
          <w:color w:val="000000"/>
          <w:sz w:val="24"/>
          <w:szCs w:val="24"/>
          <w:lang w:eastAsia="ru-RU"/>
        </w:rPr>
      </w:pPr>
      <w:r w:rsidRPr="006C4DB9">
        <w:rPr>
          <w:rFonts w:ascii="Arial" w:eastAsia="Times New Roman" w:hAnsi="Arial" w:cs="Arial"/>
          <w:b/>
          <w:bCs/>
          <w:color w:val="000000"/>
          <w:sz w:val="24"/>
          <w:szCs w:val="24"/>
          <w:lang w:eastAsia="ru-RU"/>
        </w:rPr>
        <w:lastRenderedPageBreak/>
        <w:t>«ПОРОХ», 1985 г. Режиссёр Виктор Аристов</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В ролях</w:t>
      </w:r>
      <w:r w:rsidRPr="006C4DB9">
        <w:rPr>
          <w:rFonts w:ascii="Arial" w:eastAsia="Times New Roman" w:hAnsi="Arial" w:cs="Arial"/>
          <w:bCs/>
          <w:color w:val="000000"/>
          <w:sz w:val="24"/>
          <w:szCs w:val="24"/>
          <w:lang w:eastAsia="ru-RU"/>
        </w:rPr>
        <w:t xml:space="preserve">: Юрий Беляев, Светлана </w:t>
      </w:r>
      <w:proofErr w:type="spellStart"/>
      <w:r w:rsidRPr="006C4DB9">
        <w:rPr>
          <w:rFonts w:ascii="Arial" w:eastAsia="Times New Roman" w:hAnsi="Arial" w:cs="Arial"/>
          <w:bCs/>
          <w:color w:val="000000"/>
          <w:sz w:val="24"/>
          <w:szCs w:val="24"/>
          <w:lang w:eastAsia="ru-RU"/>
        </w:rPr>
        <w:t>Брагарник</w:t>
      </w:r>
      <w:proofErr w:type="spellEnd"/>
      <w:r w:rsidRPr="006C4DB9">
        <w:rPr>
          <w:rFonts w:ascii="Arial" w:eastAsia="Times New Roman" w:hAnsi="Arial" w:cs="Arial"/>
          <w:bCs/>
          <w:color w:val="000000"/>
          <w:sz w:val="24"/>
          <w:szCs w:val="24"/>
          <w:lang w:eastAsia="ru-RU"/>
        </w:rPr>
        <w:t xml:space="preserve">, Любовь Калюжная, Вадим </w:t>
      </w:r>
      <w:proofErr w:type="spellStart"/>
      <w:r w:rsidRPr="006C4DB9">
        <w:rPr>
          <w:rFonts w:ascii="Arial" w:eastAsia="Times New Roman" w:hAnsi="Arial" w:cs="Arial"/>
          <w:bCs/>
          <w:color w:val="000000"/>
          <w:sz w:val="24"/>
          <w:szCs w:val="24"/>
          <w:lang w:eastAsia="ru-RU"/>
        </w:rPr>
        <w:t>Макаровский</w:t>
      </w:r>
      <w:proofErr w:type="spellEnd"/>
      <w:r w:rsidRPr="006C4DB9">
        <w:rPr>
          <w:rFonts w:ascii="Arial" w:eastAsia="Times New Roman" w:hAnsi="Arial" w:cs="Arial"/>
          <w:bCs/>
          <w:color w:val="000000"/>
          <w:sz w:val="24"/>
          <w:szCs w:val="24"/>
          <w:lang w:eastAsia="ru-RU"/>
        </w:rPr>
        <w:t xml:space="preserve"> и др.</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Жанр: </w:t>
      </w:r>
      <w:r w:rsidRPr="006C4DB9">
        <w:rPr>
          <w:rFonts w:ascii="Arial" w:eastAsia="Times New Roman" w:hAnsi="Arial" w:cs="Arial"/>
          <w:bCs/>
          <w:color w:val="000000"/>
          <w:sz w:val="24"/>
          <w:szCs w:val="24"/>
          <w:lang w:eastAsia="ru-RU"/>
        </w:rPr>
        <w:t>военная драма</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Сюжетные линии</w:t>
      </w:r>
      <w:r w:rsidRPr="006C4DB9">
        <w:rPr>
          <w:rFonts w:ascii="Arial" w:eastAsia="Times New Roman" w:hAnsi="Arial" w:cs="Arial"/>
          <w:bCs/>
          <w:color w:val="000000"/>
          <w:sz w:val="24"/>
          <w:szCs w:val="24"/>
          <w:lang w:eastAsia="ru-RU"/>
        </w:rPr>
        <w:t>: действие картины происходит в сентябре 1941 года в осаждённом Ленинграде. Камера следует перед героем фильма или позади него, создавая ощущение, что герой – это каждый зритель. Никонов отвечает за отправку снарядов из Кронштадта в Ленинград под постоянными авианалетами. Он не чувствует себя героем, он выполняет работу. Этот фильм максимально приближает нас к пониманию того, «как это было».</w:t>
      </w:r>
    </w:p>
    <w:p w:rsidR="006C4DB9" w:rsidRPr="006C4DB9" w:rsidRDefault="006C4DB9" w:rsidP="00AF5989">
      <w:pPr>
        <w:shd w:val="clear" w:color="auto" w:fill="FFFFFF"/>
        <w:spacing w:before="225" w:after="225"/>
        <w:rPr>
          <w:rFonts w:ascii="Arial" w:eastAsia="Times New Roman" w:hAnsi="Arial" w:cs="Arial"/>
          <w:b/>
          <w:bCs/>
          <w:color w:val="000000"/>
          <w:sz w:val="24"/>
          <w:szCs w:val="24"/>
          <w:lang w:eastAsia="ru-RU"/>
        </w:rPr>
      </w:pPr>
      <w:r w:rsidRPr="006C4DB9">
        <w:rPr>
          <w:rFonts w:ascii="Arial" w:eastAsia="Times New Roman" w:hAnsi="Arial" w:cs="Arial"/>
          <w:b/>
          <w:bCs/>
          <w:color w:val="000000"/>
          <w:sz w:val="24"/>
          <w:szCs w:val="24"/>
          <w:lang w:eastAsia="ru-RU"/>
        </w:rPr>
        <w:t>«БАЛТИЙСКОЕ НЕБО», 2 серии.1960 г., 1961 г. СССР, Ленфильм. Режиссёр </w:t>
      </w:r>
      <w:r w:rsidRPr="006C4DB9">
        <w:rPr>
          <w:rFonts w:ascii="Arial" w:eastAsia="Times New Roman" w:hAnsi="Arial" w:cs="Arial"/>
          <w:b/>
          <w:bCs/>
          <w:i/>
          <w:iCs/>
          <w:color w:val="000000"/>
          <w:sz w:val="24"/>
          <w:szCs w:val="24"/>
          <w:lang w:eastAsia="ru-RU"/>
        </w:rPr>
        <w:t>Владимир Венгеров</w:t>
      </w:r>
      <w:r w:rsidRPr="006C4DB9">
        <w:rPr>
          <w:rFonts w:ascii="Arial" w:eastAsia="Times New Roman" w:hAnsi="Arial" w:cs="Arial"/>
          <w:b/>
          <w:bCs/>
          <w:color w:val="000000"/>
          <w:sz w:val="24"/>
          <w:szCs w:val="24"/>
          <w:lang w:eastAsia="ru-RU"/>
        </w:rPr>
        <w:t>.</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В ролях</w:t>
      </w:r>
      <w:r w:rsidRPr="006C4DB9">
        <w:rPr>
          <w:rFonts w:ascii="Arial" w:eastAsia="Times New Roman" w:hAnsi="Arial" w:cs="Arial"/>
          <w:bCs/>
          <w:color w:val="000000"/>
          <w:sz w:val="24"/>
          <w:szCs w:val="24"/>
          <w:lang w:eastAsia="ru-RU"/>
        </w:rPr>
        <w:t>: Пётр Глебов, Олег Борисов, Людмила Гурченко, Всеволод Платов, Михаил Ульянов, Ролан Быков и др.</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color w:val="000000"/>
          <w:sz w:val="24"/>
          <w:szCs w:val="24"/>
          <w:lang w:eastAsia="ru-RU"/>
        </w:rPr>
        <w:t>Литературная основа: фильм снят по одноимённому роману Николая Чуковского</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Жанр: </w:t>
      </w:r>
      <w:r w:rsidRPr="006C4DB9">
        <w:rPr>
          <w:rFonts w:ascii="Arial" w:eastAsia="Times New Roman" w:hAnsi="Arial" w:cs="Arial"/>
          <w:bCs/>
          <w:color w:val="000000"/>
          <w:sz w:val="24"/>
          <w:szCs w:val="24"/>
          <w:lang w:eastAsia="ru-RU"/>
        </w:rPr>
        <w:t>военная драма</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Сюжетные линии</w:t>
      </w:r>
      <w:r w:rsidRPr="006C4DB9">
        <w:rPr>
          <w:rFonts w:ascii="Arial" w:eastAsia="Times New Roman" w:hAnsi="Arial" w:cs="Arial"/>
          <w:bCs/>
          <w:color w:val="000000"/>
          <w:sz w:val="24"/>
          <w:szCs w:val="24"/>
          <w:lang w:eastAsia="ru-RU"/>
        </w:rPr>
        <w:t xml:space="preserve">: летчик Кузнецов лишен права летать, но вызван на фронт и геройски погибает, защищая небо от фашистских самолетов. Жизнь продолжается – даже в условиях </w:t>
      </w:r>
      <w:proofErr w:type="gramStart"/>
      <w:r w:rsidRPr="006C4DB9">
        <w:rPr>
          <w:rFonts w:ascii="Arial" w:eastAsia="Times New Roman" w:hAnsi="Arial" w:cs="Arial"/>
          <w:bCs/>
          <w:color w:val="000000"/>
          <w:sz w:val="24"/>
          <w:szCs w:val="24"/>
          <w:lang w:eastAsia="ru-RU"/>
        </w:rPr>
        <w:t>войны</w:t>
      </w:r>
      <w:proofErr w:type="gramEnd"/>
      <w:r w:rsidRPr="006C4DB9">
        <w:rPr>
          <w:rFonts w:ascii="Arial" w:eastAsia="Times New Roman" w:hAnsi="Arial" w:cs="Arial"/>
          <w:bCs/>
          <w:color w:val="000000"/>
          <w:sz w:val="24"/>
          <w:szCs w:val="24"/>
          <w:lang w:eastAsia="ru-RU"/>
        </w:rPr>
        <w:t xml:space="preserve"> возможно полюбить: юную </w:t>
      </w:r>
      <w:proofErr w:type="spellStart"/>
      <w:r w:rsidRPr="006C4DB9">
        <w:rPr>
          <w:rFonts w:ascii="Arial" w:eastAsia="Times New Roman" w:hAnsi="Arial" w:cs="Arial"/>
          <w:bCs/>
          <w:color w:val="000000"/>
          <w:sz w:val="24"/>
          <w:szCs w:val="24"/>
          <w:lang w:eastAsia="ru-RU"/>
        </w:rPr>
        <w:t>ленинградку</w:t>
      </w:r>
      <w:proofErr w:type="spellEnd"/>
      <w:r w:rsidRPr="006C4DB9">
        <w:rPr>
          <w:rFonts w:ascii="Arial" w:eastAsia="Times New Roman" w:hAnsi="Arial" w:cs="Arial"/>
          <w:bCs/>
          <w:color w:val="000000"/>
          <w:sz w:val="24"/>
          <w:szCs w:val="24"/>
          <w:lang w:eastAsia="ru-RU"/>
        </w:rPr>
        <w:t xml:space="preserve"> Соню и лётчика Татаренко сыграл дуэт Людмилы Гурченко и Олега Борисова.</w:t>
      </w:r>
    </w:p>
    <w:p w:rsidR="006C4DB9" w:rsidRPr="006C4DB9" w:rsidRDefault="006C4DB9" w:rsidP="00AF5989">
      <w:pPr>
        <w:shd w:val="clear" w:color="auto" w:fill="FFFFFF"/>
        <w:spacing w:before="225" w:after="225"/>
        <w:rPr>
          <w:rFonts w:ascii="Arial" w:eastAsia="Times New Roman" w:hAnsi="Arial" w:cs="Arial"/>
          <w:b/>
          <w:bCs/>
          <w:color w:val="000000"/>
          <w:sz w:val="24"/>
          <w:szCs w:val="24"/>
          <w:lang w:eastAsia="ru-RU"/>
        </w:rPr>
      </w:pPr>
      <w:r w:rsidRPr="006C4DB9">
        <w:rPr>
          <w:rFonts w:ascii="Arial" w:eastAsia="Times New Roman" w:hAnsi="Arial" w:cs="Arial"/>
          <w:b/>
          <w:bCs/>
          <w:color w:val="000000"/>
          <w:sz w:val="24"/>
          <w:szCs w:val="24"/>
          <w:lang w:eastAsia="ru-RU"/>
        </w:rPr>
        <w:t>«ДНЕВНЫЕ ЗВЁЗДЫ», 1966 г. Мосфильм. Режиссёр и сценарист </w:t>
      </w:r>
      <w:r w:rsidRPr="006C4DB9">
        <w:rPr>
          <w:rFonts w:ascii="Arial" w:eastAsia="Times New Roman" w:hAnsi="Arial" w:cs="Arial"/>
          <w:b/>
          <w:bCs/>
          <w:i/>
          <w:iCs/>
          <w:color w:val="000000"/>
          <w:sz w:val="24"/>
          <w:szCs w:val="24"/>
          <w:lang w:eastAsia="ru-RU"/>
        </w:rPr>
        <w:t xml:space="preserve">Игорь </w:t>
      </w:r>
      <w:proofErr w:type="spellStart"/>
      <w:r w:rsidRPr="006C4DB9">
        <w:rPr>
          <w:rFonts w:ascii="Arial" w:eastAsia="Times New Roman" w:hAnsi="Arial" w:cs="Arial"/>
          <w:b/>
          <w:bCs/>
          <w:i/>
          <w:iCs/>
          <w:color w:val="000000"/>
          <w:sz w:val="24"/>
          <w:szCs w:val="24"/>
          <w:lang w:eastAsia="ru-RU"/>
        </w:rPr>
        <w:t>Таланкин</w:t>
      </w:r>
      <w:proofErr w:type="spellEnd"/>
      <w:r w:rsidRPr="006C4DB9">
        <w:rPr>
          <w:rFonts w:ascii="Arial" w:eastAsia="Times New Roman" w:hAnsi="Arial" w:cs="Arial"/>
          <w:b/>
          <w:bCs/>
          <w:color w:val="000000"/>
          <w:sz w:val="24"/>
          <w:szCs w:val="24"/>
          <w:lang w:eastAsia="ru-RU"/>
        </w:rPr>
        <w:t>.</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В ролях:</w:t>
      </w:r>
      <w:r w:rsidRPr="006C4DB9">
        <w:rPr>
          <w:rFonts w:ascii="Arial" w:eastAsia="Times New Roman" w:hAnsi="Arial" w:cs="Arial"/>
          <w:bCs/>
          <w:color w:val="000000"/>
          <w:sz w:val="24"/>
          <w:szCs w:val="24"/>
          <w:lang w:eastAsia="ru-RU"/>
        </w:rPr>
        <w:t xml:space="preserve"> Алла Демидова, Андрей Попов, Константин Баранов, Татьяна </w:t>
      </w:r>
      <w:proofErr w:type="spellStart"/>
      <w:r w:rsidRPr="006C4DB9">
        <w:rPr>
          <w:rFonts w:ascii="Arial" w:eastAsia="Times New Roman" w:hAnsi="Arial" w:cs="Arial"/>
          <w:bCs/>
          <w:color w:val="000000"/>
          <w:sz w:val="24"/>
          <w:szCs w:val="24"/>
          <w:lang w:eastAsia="ru-RU"/>
        </w:rPr>
        <w:t>Ленникова</w:t>
      </w:r>
      <w:proofErr w:type="spellEnd"/>
      <w:r w:rsidRPr="006C4DB9">
        <w:rPr>
          <w:rFonts w:ascii="Arial" w:eastAsia="Times New Roman" w:hAnsi="Arial" w:cs="Arial"/>
          <w:bCs/>
          <w:color w:val="000000"/>
          <w:sz w:val="24"/>
          <w:szCs w:val="24"/>
          <w:lang w:eastAsia="ru-RU"/>
        </w:rPr>
        <w:t>, Алла Малышева, Лена Борисова, Иван Уфимцев, Анатолий Игнатьев и др.</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Литературная основа:</w:t>
      </w:r>
      <w:r w:rsidRPr="006C4DB9">
        <w:rPr>
          <w:rFonts w:ascii="Arial" w:eastAsia="Times New Roman" w:hAnsi="Arial" w:cs="Arial"/>
          <w:bCs/>
          <w:color w:val="000000"/>
          <w:sz w:val="24"/>
          <w:szCs w:val="24"/>
          <w:lang w:eastAsia="ru-RU"/>
        </w:rPr>
        <w:t xml:space="preserve"> фильм поставлен по мотивам произведений и по одноименной книге Ольги </w:t>
      </w:r>
      <w:proofErr w:type="spellStart"/>
      <w:r w:rsidRPr="006C4DB9">
        <w:rPr>
          <w:rFonts w:ascii="Arial" w:eastAsia="Times New Roman" w:hAnsi="Arial" w:cs="Arial"/>
          <w:bCs/>
          <w:color w:val="000000"/>
          <w:sz w:val="24"/>
          <w:szCs w:val="24"/>
          <w:lang w:eastAsia="ru-RU"/>
        </w:rPr>
        <w:t>Берггольц</w:t>
      </w:r>
      <w:proofErr w:type="spellEnd"/>
      <w:r w:rsidRPr="006C4DB9">
        <w:rPr>
          <w:rFonts w:ascii="Arial" w:eastAsia="Times New Roman" w:hAnsi="Arial" w:cs="Arial"/>
          <w:bCs/>
          <w:color w:val="000000"/>
          <w:sz w:val="24"/>
          <w:szCs w:val="24"/>
          <w:lang w:eastAsia="ru-RU"/>
        </w:rPr>
        <w:t>.</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Жанр: </w:t>
      </w:r>
      <w:r w:rsidRPr="006C4DB9">
        <w:rPr>
          <w:rFonts w:ascii="Arial" w:eastAsia="Times New Roman" w:hAnsi="Arial" w:cs="Arial"/>
          <w:bCs/>
          <w:color w:val="000000"/>
          <w:sz w:val="24"/>
          <w:szCs w:val="24"/>
          <w:lang w:eastAsia="ru-RU"/>
        </w:rPr>
        <w:t>биографическая драма, фильм-исповедь.</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Сюжетные линии</w:t>
      </w:r>
      <w:r w:rsidRPr="006C4DB9">
        <w:rPr>
          <w:rFonts w:ascii="Arial" w:eastAsia="Times New Roman" w:hAnsi="Arial" w:cs="Arial"/>
          <w:bCs/>
          <w:color w:val="000000"/>
          <w:sz w:val="24"/>
          <w:szCs w:val="24"/>
          <w:lang w:eastAsia="ru-RU"/>
        </w:rPr>
        <w:t xml:space="preserve">: композиция фильма выстроена как череда сцен-воспоминаний, не подчиненных исторической смене периодов жизни. Вся судьба поэтессы проходит перед нами как полотно, сотканное из </w:t>
      </w:r>
      <w:proofErr w:type="spellStart"/>
      <w:r w:rsidRPr="006C4DB9">
        <w:rPr>
          <w:rFonts w:ascii="Arial" w:eastAsia="Times New Roman" w:hAnsi="Arial" w:cs="Arial"/>
          <w:bCs/>
          <w:color w:val="000000"/>
          <w:sz w:val="24"/>
          <w:szCs w:val="24"/>
          <w:lang w:eastAsia="ru-RU"/>
        </w:rPr>
        <w:t>разнофактурных</w:t>
      </w:r>
      <w:proofErr w:type="spellEnd"/>
      <w:r w:rsidRPr="006C4DB9">
        <w:rPr>
          <w:rFonts w:ascii="Arial" w:eastAsia="Times New Roman" w:hAnsi="Arial" w:cs="Arial"/>
          <w:bCs/>
          <w:color w:val="000000"/>
          <w:sz w:val="24"/>
          <w:szCs w:val="24"/>
          <w:lang w:eastAsia="ru-RU"/>
        </w:rPr>
        <w:t xml:space="preserve"> фрагментов жизни. Все они подчинены ответу на вопрос «Как прожить правильно…?» и задают критерий этой правильности стихотворным эпиграфом, с которого начинается кино. Медленное течение речи с читаемым смыслом каждого слова, переживаемого и проживаемого в минутах экранного времени героиней (актрисой Аллой Демидовой) призывает зрителя поднять глубинные слои своей личной </w:t>
      </w:r>
      <w:r w:rsidRPr="006C4DB9">
        <w:rPr>
          <w:rFonts w:ascii="Arial" w:eastAsia="Times New Roman" w:hAnsi="Arial" w:cs="Arial"/>
          <w:bCs/>
          <w:color w:val="000000"/>
          <w:sz w:val="24"/>
          <w:szCs w:val="24"/>
          <w:lang w:eastAsia="ru-RU"/>
        </w:rPr>
        <w:lastRenderedPageBreak/>
        <w:t>памяти, измерить свой опыт значимостью судеб города, страны, мировой историей.</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 xml:space="preserve">Соответствие исторической </w:t>
      </w:r>
      <w:proofErr w:type="spellStart"/>
      <w:r w:rsidRPr="006C4DB9">
        <w:rPr>
          <w:rFonts w:ascii="Arial" w:eastAsia="Times New Roman" w:hAnsi="Arial" w:cs="Arial"/>
          <w:bCs/>
          <w:i/>
          <w:iCs/>
          <w:color w:val="000000"/>
          <w:sz w:val="24"/>
          <w:szCs w:val="24"/>
          <w:lang w:eastAsia="ru-RU"/>
        </w:rPr>
        <w:t>действительности</w:t>
      </w:r>
      <w:proofErr w:type="gramStart"/>
      <w:r w:rsidRPr="006C4DB9">
        <w:rPr>
          <w:rFonts w:ascii="Arial" w:eastAsia="Times New Roman" w:hAnsi="Arial" w:cs="Arial"/>
          <w:bCs/>
          <w:i/>
          <w:iCs/>
          <w:color w:val="000000"/>
          <w:sz w:val="24"/>
          <w:szCs w:val="24"/>
          <w:lang w:eastAsia="ru-RU"/>
        </w:rPr>
        <w:t>.</w:t>
      </w:r>
      <w:r w:rsidRPr="006C4DB9">
        <w:rPr>
          <w:rFonts w:ascii="Arial" w:eastAsia="Times New Roman" w:hAnsi="Arial" w:cs="Arial"/>
          <w:bCs/>
          <w:color w:val="000000"/>
          <w:sz w:val="24"/>
          <w:szCs w:val="24"/>
          <w:lang w:eastAsia="ru-RU"/>
        </w:rPr>
        <w:t>Б</w:t>
      </w:r>
      <w:proofErr w:type="gramEnd"/>
      <w:r w:rsidRPr="006C4DB9">
        <w:rPr>
          <w:rFonts w:ascii="Arial" w:eastAsia="Times New Roman" w:hAnsi="Arial" w:cs="Arial"/>
          <w:bCs/>
          <w:color w:val="000000"/>
          <w:sz w:val="24"/>
          <w:szCs w:val="24"/>
          <w:lang w:eastAsia="ru-RU"/>
        </w:rPr>
        <w:t>локадный</w:t>
      </w:r>
      <w:proofErr w:type="spellEnd"/>
      <w:r w:rsidRPr="006C4DB9">
        <w:rPr>
          <w:rFonts w:ascii="Arial" w:eastAsia="Times New Roman" w:hAnsi="Arial" w:cs="Arial"/>
          <w:bCs/>
          <w:color w:val="000000"/>
          <w:sz w:val="24"/>
          <w:szCs w:val="24"/>
          <w:lang w:eastAsia="ru-RU"/>
        </w:rPr>
        <w:t xml:space="preserve"> Ленинград воссоздан в деталях, но показан не символично, а глазами поэтессы: образно (вереница закутанных в шерстяные платки детей, еле передвигающих обезличенных и падающих людей на фоне легкой вальсовой музыки), сюрреалистически (воспоминания оживают и в лицах приходят к поэтессе в дни блокады, задают вопросы про это, блокадное время).</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Награды: </w:t>
      </w:r>
      <w:r w:rsidRPr="006C4DB9">
        <w:rPr>
          <w:rFonts w:ascii="Arial" w:eastAsia="Times New Roman" w:hAnsi="Arial" w:cs="Arial"/>
          <w:bCs/>
          <w:color w:val="000000"/>
          <w:sz w:val="24"/>
          <w:szCs w:val="24"/>
          <w:lang w:eastAsia="ru-RU"/>
        </w:rPr>
        <w:t>памятная медаль участия ХХХ МКФ в Венеции – фестиваль проходил без жюри и призов.</w:t>
      </w:r>
    </w:p>
    <w:p w:rsidR="006C4DB9" w:rsidRPr="006C4DB9" w:rsidRDefault="006C4DB9" w:rsidP="00AF5989">
      <w:pPr>
        <w:shd w:val="clear" w:color="auto" w:fill="FFFFFF"/>
        <w:spacing w:before="225" w:after="225"/>
        <w:rPr>
          <w:rFonts w:ascii="Arial" w:eastAsia="Times New Roman" w:hAnsi="Arial" w:cs="Arial"/>
          <w:b/>
          <w:bCs/>
          <w:color w:val="000000"/>
          <w:sz w:val="24"/>
          <w:szCs w:val="24"/>
          <w:lang w:eastAsia="ru-RU"/>
        </w:rPr>
      </w:pPr>
      <w:r w:rsidRPr="006C4DB9">
        <w:rPr>
          <w:rFonts w:ascii="Arial" w:eastAsia="Times New Roman" w:hAnsi="Arial" w:cs="Arial"/>
          <w:b/>
          <w:bCs/>
          <w:color w:val="000000"/>
          <w:sz w:val="24"/>
          <w:szCs w:val="24"/>
          <w:lang w:eastAsia="ru-RU"/>
        </w:rPr>
        <w:t>«ЖИЛА-БЫЛА ДЕВОЧКА», 1944 г. Режиссёр </w:t>
      </w:r>
      <w:r w:rsidRPr="006C4DB9">
        <w:rPr>
          <w:rFonts w:ascii="Arial" w:eastAsia="Times New Roman" w:hAnsi="Arial" w:cs="Arial"/>
          <w:b/>
          <w:bCs/>
          <w:i/>
          <w:iCs/>
          <w:color w:val="000000"/>
          <w:sz w:val="24"/>
          <w:szCs w:val="24"/>
          <w:lang w:eastAsia="ru-RU"/>
        </w:rPr>
        <w:t xml:space="preserve">Виктор </w:t>
      </w:r>
      <w:proofErr w:type="spellStart"/>
      <w:r w:rsidRPr="006C4DB9">
        <w:rPr>
          <w:rFonts w:ascii="Arial" w:eastAsia="Times New Roman" w:hAnsi="Arial" w:cs="Arial"/>
          <w:b/>
          <w:bCs/>
          <w:i/>
          <w:iCs/>
          <w:color w:val="000000"/>
          <w:sz w:val="24"/>
          <w:szCs w:val="24"/>
          <w:lang w:eastAsia="ru-RU"/>
        </w:rPr>
        <w:t>Эйсымонт</w:t>
      </w:r>
      <w:proofErr w:type="spellEnd"/>
      <w:r w:rsidRPr="006C4DB9">
        <w:rPr>
          <w:rFonts w:ascii="Arial" w:eastAsia="Times New Roman" w:hAnsi="Arial" w:cs="Arial"/>
          <w:b/>
          <w:bCs/>
          <w:color w:val="000000"/>
          <w:sz w:val="24"/>
          <w:szCs w:val="24"/>
          <w:lang w:eastAsia="ru-RU"/>
        </w:rPr>
        <w:t> 6+</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В ролях</w:t>
      </w:r>
      <w:r w:rsidRPr="006C4DB9">
        <w:rPr>
          <w:rFonts w:ascii="Arial" w:eastAsia="Times New Roman" w:hAnsi="Arial" w:cs="Arial"/>
          <w:bCs/>
          <w:color w:val="000000"/>
          <w:sz w:val="24"/>
          <w:szCs w:val="24"/>
          <w:lang w:eastAsia="ru-RU"/>
        </w:rPr>
        <w:t xml:space="preserve">: Нина Иванова, Наталья </w:t>
      </w:r>
      <w:proofErr w:type="spellStart"/>
      <w:r w:rsidRPr="006C4DB9">
        <w:rPr>
          <w:rFonts w:ascii="Arial" w:eastAsia="Times New Roman" w:hAnsi="Arial" w:cs="Arial"/>
          <w:bCs/>
          <w:color w:val="000000"/>
          <w:sz w:val="24"/>
          <w:szCs w:val="24"/>
          <w:lang w:eastAsia="ru-RU"/>
        </w:rPr>
        <w:t>Защипина</w:t>
      </w:r>
      <w:proofErr w:type="spellEnd"/>
      <w:r w:rsidRPr="006C4DB9">
        <w:rPr>
          <w:rFonts w:ascii="Arial" w:eastAsia="Times New Roman" w:hAnsi="Arial" w:cs="Arial"/>
          <w:bCs/>
          <w:color w:val="000000"/>
          <w:sz w:val="24"/>
          <w:szCs w:val="24"/>
          <w:lang w:eastAsia="ru-RU"/>
        </w:rPr>
        <w:t xml:space="preserve">, Ада </w:t>
      </w:r>
      <w:proofErr w:type="spellStart"/>
      <w:r w:rsidRPr="006C4DB9">
        <w:rPr>
          <w:rFonts w:ascii="Arial" w:eastAsia="Times New Roman" w:hAnsi="Arial" w:cs="Arial"/>
          <w:bCs/>
          <w:color w:val="000000"/>
          <w:sz w:val="24"/>
          <w:szCs w:val="24"/>
          <w:lang w:eastAsia="ru-RU"/>
        </w:rPr>
        <w:t>Войцик</w:t>
      </w:r>
      <w:proofErr w:type="spellEnd"/>
      <w:r w:rsidRPr="006C4DB9">
        <w:rPr>
          <w:rFonts w:ascii="Arial" w:eastAsia="Times New Roman" w:hAnsi="Arial" w:cs="Arial"/>
          <w:bCs/>
          <w:color w:val="000000"/>
          <w:sz w:val="24"/>
          <w:szCs w:val="24"/>
          <w:lang w:eastAsia="ru-RU"/>
        </w:rPr>
        <w:t xml:space="preserve">, Вера Алтайская, Лидия </w:t>
      </w:r>
      <w:proofErr w:type="spellStart"/>
      <w:r w:rsidRPr="006C4DB9">
        <w:rPr>
          <w:rFonts w:ascii="Arial" w:eastAsia="Times New Roman" w:hAnsi="Arial" w:cs="Arial"/>
          <w:bCs/>
          <w:color w:val="000000"/>
          <w:sz w:val="24"/>
          <w:szCs w:val="24"/>
          <w:lang w:eastAsia="ru-RU"/>
        </w:rPr>
        <w:t>Штыкан</w:t>
      </w:r>
      <w:proofErr w:type="spellEnd"/>
      <w:r w:rsidRPr="006C4DB9">
        <w:rPr>
          <w:rFonts w:ascii="Arial" w:eastAsia="Times New Roman" w:hAnsi="Arial" w:cs="Arial"/>
          <w:bCs/>
          <w:color w:val="000000"/>
          <w:sz w:val="24"/>
          <w:szCs w:val="24"/>
          <w:lang w:eastAsia="ru-RU"/>
        </w:rPr>
        <w:t xml:space="preserve">, Александр </w:t>
      </w:r>
      <w:proofErr w:type="spellStart"/>
      <w:r w:rsidRPr="006C4DB9">
        <w:rPr>
          <w:rFonts w:ascii="Arial" w:eastAsia="Times New Roman" w:hAnsi="Arial" w:cs="Arial"/>
          <w:bCs/>
          <w:color w:val="000000"/>
          <w:sz w:val="24"/>
          <w:szCs w:val="24"/>
          <w:lang w:eastAsia="ru-RU"/>
        </w:rPr>
        <w:t>Лариков</w:t>
      </w:r>
      <w:proofErr w:type="spellEnd"/>
      <w:r w:rsidRPr="006C4DB9">
        <w:rPr>
          <w:rFonts w:ascii="Arial" w:eastAsia="Times New Roman" w:hAnsi="Arial" w:cs="Arial"/>
          <w:bCs/>
          <w:color w:val="000000"/>
          <w:sz w:val="24"/>
          <w:szCs w:val="24"/>
          <w:lang w:eastAsia="ru-RU"/>
        </w:rPr>
        <w:t>, Николай Корн, Елена Кириллова и др.</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Жанр: </w:t>
      </w:r>
      <w:r w:rsidRPr="006C4DB9">
        <w:rPr>
          <w:rFonts w:ascii="Arial" w:eastAsia="Times New Roman" w:hAnsi="Arial" w:cs="Arial"/>
          <w:bCs/>
          <w:color w:val="000000"/>
          <w:sz w:val="24"/>
          <w:szCs w:val="24"/>
          <w:lang w:eastAsia="ru-RU"/>
        </w:rPr>
        <w:t>военная драма</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Сюжетные линии: </w:t>
      </w:r>
      <w:r w:rsidRPr="006C4DB9">
        <w:rPr>
          <w:rFonts w:ascii="Arial" w:eastAsia="Times New Roman" w:hAnsi="Arial" w:cs="Arial"/>
          <w:bCs/>
          <w:color w:val="000000"/>
          <w:sz w:val="24"/>
          <w:szCs w:val="24"/>
          <w:lang w:eastAsia="ru-RU"/>
        </w:rPr>
        <w:t>две маленькие девочки выживают в блокаду. Мама десятилетней Настеньки умирает на глазах у дочери, мама четырехлетней Кати вынуждена нести службу весь день. Ощущение правдивости происходящего не покидает зрителя весь фильм. «</w:t>
      </w:r>
      <w:proofErr w:type="spellStart"/>
      <w:r w:rsidRPr="006C4DB9">
        <w:rPr>
          <w:rFonts w:ascii="Arial" w:eastAsia="Times New Roman" w:hAnsi="Arial" w:cs="Arial"/>
          <w:bCs/>
          <w:color w:val="000000"/>
          <w:sz w:val="24"/>
          <w:szCs w:val="24"/>
          <w:lang w:eastAsia="ru-RU"/>
        </w:rPr>
        <w:t>Эйсымонт</w:t>
      </w:r>
      <w:proofErr w:type="spellEnd"/>
      <w:r w:rsidRPr="006C4DB9">
        <w:rPr>
          <w:rFonts w:ascii="Arial" w:eastAsia="Times New Roman" w:hAnsi="Arial" w:cs="Arial"/>
          <w:bCs/>
          <w:color w:val="000000"/>
          <w:sz w:val="24"/>
          <w:szCs w:val="24"/>
          <w:lang w:eastAsia="ru-RU"/>
        </w:rPr>
        <w:t xml:space="preserve"> открыл в ней (Нине Ивановой) не только актрису, но актрису со своей темой: твердости и достоинства… Четырехлетняя исполнительница (Наташа </w:t>
      </w:r>
      <w:proofErr w:type="spellStart"/>
      <w:r w:rsidRPr="006C4DB9">
        <w:rPr>
          <w:rFonts w:ascii="Arial" w:eastAsia="Times New Roman" w:hAnsi="Arial" w:cs="Arial"/>
          <w:bCs/>
          <w:color w:val="000000"/>
          <w:sz w:val="24"/>
          <w:szCs w:val="24"/>
          <w:lang w:eastAsia="ru-RU"/>
        </w:rPr>
        <w:t>Защипина</w:t>
      </w:r>
      <w:proofErr w:type="spellEnd"/>
      <w:r w:rsidRPr="006C4DB9">
        <w:rPr>
          <w:rFonts w:ascii="Arial" w:eastAsia="Times New Roman" w:hAnsi="Arial" w:cs="Arial"/>
          <w:bCs/>
          <w:color w:val="000000"/>
          <w:sz w:val="24"/>
          <w:szCs w:val="24"/>
          <w:lang w:eastAsia="ru-RU"/>
        </w:rPr>
        <w:t>) рушила стереотипы, играя по-настоящему, как большая</w:t>
      </w:r>
      <w:proofErr w:type="gramStart"/>
      <w:r w:rsidRPr="006C4DB9">
        <w:rPr>
          <w:rFonts w:ascii="Arial" w:eastAsia="Times New Roman" w:hAnsi="Arial" w:cs="Arial"/>
          <w:bCs/>
          <w:color w:val="000000"/>
          <w:sz w:val="24"/>
          <w:szCs w:val="24"/>
          <w:lang w:eastAsia="ru-RU"/>
        </w:rPr>
        <w:t>… Д</w:t>
      </w:r>
      <w:proofErr w:type="gramEnd"/>
      <w:r w:rsidRPr="006C4DB9">
        <w:rPr>
          <w:rFonts w:ascii="Arial" w:eastAsia="Times New Roman" w:hAnsi="Arial" w:cs="Arial"/>
          <w:bCs/>
          <w:color w:val="000000"/>
          <w:sz w:val="24"/>
          <w:szCs w:val="24"/>
          <w:lang w:eastAsia="ru-RU"/>
        </w:rPr>
        <w:t xml:space="preserve">а, </w:t>
      </w:r>
      <w:proofErr w:type="spellStart"/>
      <w:r w:rsidRPr="006C4DB9">
        <w:rPr>
          <w:rFonts w:ascii="Arial" w:eastAsia="Times New Roman" w:hAnsi="Arial" w:cs="Arial"/>
          <w:bCs/>
          <w:color w:val="000000"/>
          <w:sz w:val="24"/>
          <w:szCs w:val="24"/>
          <w:lang w:eastAsia="ru-RU"/>
        </w:rPr>
        <w:t>Эйсымонт</w:t>
      </w:r>
      <w:proofErr w:type="spellEnd"/>
      <w:r w:rsidRPr="006C4DB9">
        <w:rPr>
          <w:rFonts w:ascii="Arial" w:eastAsia="Times New Roman" w:hAnsi="Arial" w:cs="Arial"/>
          <w:bCs/>
          <w:color w:val="000000"/>
          <w:sz w:val="24"/>
          <w:szCs w:val="24"/>
          <w:lang w:eastAsia="ru-RU"/>
        </w:rPr>
        <w:t xml:space="preserve"> умел работать с детьми. Как замечательно работает у него этот дуэт! При том, что каждая девочка уверенно ведет свою партию, свою тему: Нина — </w:t>
      </w:r>
      <w:proofErr w:type="gramStart"/>
      <w:r w:rsidRPr="006C4DB9">
        <w:rPr>
          <w:rFonts w:ascii="Arial" w:eastAsia="Times New Roman" w:hAnsi="Arial" w:cs="Arial"/>
          <w:bCs/>
          <w:color w:val="000000"/>
          <w:sz w:val="24"/>
          <w:szCs w:val="24"/>
          <w:lang w:eastAsia="ru-RU"/>
        </w:rPr>
        <w:t>суровую</w:t>
      </w:r>
      <w:proofErr w:type="gramEnd"/>
      <w:r w:rsidRPr="006C4DB9">
        <w:rPr>
          <w:rFonts w:ascii="Arial" w:eastAsia="Times New Roman" w:hAnsi="Arial" w:cs="Arial"/>
          <w:bCs/>
          <w:color w:val="000000"/>
          <w:sz w:val="24"/>
          <w:szCs w:val="24"/>
          <w:lang w:eastAsia="ru-RU"/>
        </w:rPr>
        <w:t xml:space="preserve">, драматическую, Наташа — комедийную, характерную. И обе сходятся </w:t>
      </w:r>
      <w:proofErr w:type="gramStart"/>
      <w:r w:rsidRPr="006C4DB9">
        <w:rPr>
          <w:rFonts w:ascii="Arial" w:eastAsia="Times New Roman" w:hAnsi="Arial" w:cs="Arial"/>
          <w:bCs/>
          <w:color w:val="000000"/>
          <w:sz w:val="24"/>
          <w:szCs w:val="24"/>
          <w:lang w:eastAsia="ru-RU"/>
        </w:rPr>
        <w:t>в</w:t>
      </w:r>
      <w:proofErr w:type="gramEnd"/>
      <w:r w:rsidRPr="006C4DB9">
        <w:rPr>
          <w:rFonts w:ascii="Arial" w:eastAsia="Times New Roman" w:hAnsi="Arial" w:cs="Arial"/>
          <w:bCs/>
          <w:color w:val="000000"/>
          <w:sz w:val="24"/>
          <w:szCs w:val="24"/>
          <w:lang w:eastAsia="ru-RU"/>
        </w:rPr>
        <w:t xml:space="preserve"> непобедимо — </w:t>
      </w:r>
      <w:proofErr w:type="gramStart"/>
      <w:r w:rsidRPr="006C4DB9">
        <w:rPr>
          <w:rFonts w:ascii="Arial" w:eastAsia="Times New Roman" w:hAnsi="Arial" w:cs="Arial"/>
          <w:bCs/>
          <w:color w:val="000000"/>
          <w:sz w:val="24"/>
          <w:szCs w:val="24"/>
          <w:lang w:eastAsia="ru-RU"/>
        </w:rPr>
        <w:t>вопреки</w:t>
      </w:r>
      <w:proofErr w:type="gramEnd"/>
      <w:r w:rsidRPr="006C4DB9">
        <w:rPr>
          <w:rFonts w:ascii="Arial" w:eastAsia="Times New Roman" w:hAnsi="Arial" w:cs="Arial"/>
          <w:bCs/>
          <w:color w:val="000000"/>
          <w:sz w:val="24"/>
          <w:szCs w:val="24"/>
          <w:lang w:eastAsia="ru-RU"/>
        </w:rPr>
        <w:t xml:space="preserve"> войне — жизнеутверждающем, детском мировосприятии»</w:t>
      </w:r>
      <w:r w:rsidRPr="006C4DB9">
        <w:rPr>
          <w:rFonts w:ascii="Arial" w:eastAsia="Times New Roman" w:hAnsi="Arial" w:cs="Arial"/>
          <w:bCs/>
          <w:color w:val="000000"/>
          <w:sz w:val="24"/>
          <w:szCs w:val="24"/>
          <w:vertAlign w:val="superscript"/>
          <w:lang w:eastAsia="ru-RU"/>
        </w:rPr>
        <w:t>[13]</w:t>
      </w:r>
      <w:r w:rsidRPr="006C4DB9">
        <w:rPr>
          <w:rFonts w:ascii="Arial" w:eastAsia="Times New Roman" w:hAnsi="Arial" w:cs="Arial"/>
          <w:bCs/>
          <w:color w:val="000000"/>
          <w:sz w:val="24"/>
          <w:szCs w:val="24"/>
          <w:lang w:eastAsia="ru-RU"/>
        </w:rPr>
        <w:t>.</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Соответствие исторической действительности: </w:t>
      </w:r>
      <w:r w:rsidRPr="006C4DB9">
        <w:rPr>
          <w:rFonts w:ascii="Arial" w:eastAsia="Times New Roman" w:hAnsi="Arial" w:cs="Arial"/>
          <w:bCs/>
          <w:color w:val="000000"/>
          <w:sz w:val="24"/>
          <w:szCs w:val="24"/>
          <w:lang w:eastAsia="ru-RU"/>
        </w:rPr>
        <w:t xml:space="preserve">съемки велись в еще блокадном Ленинграде. Сквозь арку Главного штаба видны танки на Дворцовой площади, замаскированную Александрийскую колонну и потемневший Зимний дворец. </w:t>
      </w:r>
      <w:proofErr w:type="gramStart"/>
      <w:r w:rsidRPr="006C4DB9">
        <w:rPr>
          <w:rFonts w:ascii="Arial" w:eastAsia="Times New Roman" w:hAnsi="Arial" w:cs="Arial"/>
          <w:bCs/>
          <w:color w:val="000000"/>
          <w:sz w:val="24"/>
          <w:szCs w:val="24"/>
          <w:lang w:eastAsia="ru-RU"/>
        </w:rPr>
        <w:t>По свидетельству Бориса Нежданова</w:t>
      </w:r>
      <w:r w:rsidRPr="006C4DB9">
        <w:rPr>
          <w:rFonts w:ascii="Arial" w:eastAsia="Times New Roman" w:hAnsi="Arial" w:cs="Arial"/>
          <w:bCs/>
          <w:color w:val="000000"/>
          <w:sz w:val="24"/>
          <w:szCs w:val="24"/>
          <w:vertAlign w:val="superscript"/>
          <w:lang w:eastAsia="ru-RU"/>
        </w:rPr>
        <w:t>[14]</w:t>
      </w:r>
      <w:r w:rsidRPr="006C4DB9">
        <w:rPr>
          <w:rFonts w:ascii="Arial" w:eastAsia="Times New Roman" w:hAnsi="Arial" w:cs="Arial"/>
          <w:bCs/>
          <w:color w:val="000000"/>
          <w:sz w:val="24"/>
          <w:szCs w:val="24"/>
          <w:lang w:eastAsia="ru-RU"/>
        </w:rPr>
        <w:t> «На Большой Подьяческой недалеко от Фонтанки была выстроена декорация разрушенного дома.</w:t>
      </w:r>
      <w:proofErr w:type="gramEnd"/>
      <w:r w:rsidRPr="006C4DB9">
        <w:rPr>
          <w:rFonts w:ascii="Arial" w:eastAsia="Times New Roman" w:hAnsi="Arial" w:cs="Arial"/>
          <w:bCs/>
          <w:color w:val="000000"/>
          <w:sz w:val="24"/>
          <w:szCs w:val="24"/>
          <w:lang w:eastAsia="ru-RU"/>
        </w:rPr>
        <w:t xml:space="preserve"> Неподалеку стояли занесенные снегом бутафорские трамваи (фильм снимался зимой). Такие же бутафорские троллейбусы видел и на набережной Невы рядом со Стрелкой Васильевского острова. Тогда я не знал, что за фильм снимается».</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Награды:</w:t>
      </w:r>
      <w:r w:rsidRPr="006C4DB9">
        <w:rPr>
          <w:rFonts w:ascii="Arial" w:eastAsia="Times New Roman" w:hAnsi="Arial" w:cs="Arial"/>
          <w:bCs/>
          <w:color w:val="000000"/>
          <w:sz w:val="24"/>
          <w:szCs w:val="24"/>
          <w:lang w:eastAsia="ru-RU"/>
        </w:rPr>
        <w:t> на седьмом Венецианском кинофестивале картина получила приз.</w:t>
      </w:r>
    </w:p>
    <w:p w:rsidR="006C4DB9" w:rsidRPr="006C4DB9" w:rsidRDefault="006C4DB9" w:rsidP="00AF5989">
      <w:pPr>
        <w:shd w:val="clear" w:color="auto" w:fill="FFFFFF"/>
        <w:spacing w:before="225" w:after="225"/>
        <w:rPr>
          <w:rFonts w:ascii="Arial" w:eastAsia="Times New Roman" w:hAnsi="Arial" w:cs="Arial"/>
          <w:b/>
          <w:bCs/>
          <w:color w:val="000000"/>
          <w:sz w:val="24"/>
          <w:szCs w:val="24"/>
          <w:lang w:eastAsia="ru-RU"/>
        </w:rPr>
      </w:pPr>
      <w:r w:rsidRPr="006C4DB9">
        <w:rPr>
          <w:rFonts w:ascii="Arial" w:eastAsia="Times New Roman" w:hAnsi="Arial" w:cs="Arial"/>
          <w:b/>
          <w:bCs/>
          <w:color w:val="000000"/>
          <w:sz w:val="24"/>
          <w:szCs w:val="24"/>
          <w:lang w:eastAsia="ru-RU"/>
        </w:rPr>
        <w:t>«ЗИМНЕЕ УТРО», 1967 г. Режиссёр: Николай Лебедев. 8+</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В ролях</w:t>
      </w:r>
      <w:r w:rsidRPr="006C4DB9">
        <w:rPr>
          <w:rFonts w:ascii="Arial" w:eastAsia="Times New Roman" w:hAnsi="Arial" w:cs="Arial"/>
          <w:bCs/>
          <w:color w:val="000000"/>
          <w:sz w:val="24"/>
          <w:szCs w:val="24"/>
          <w:lang w:eastAsia="ru-RU"/>
        </w:rPr>
        <w:t xml:space="preserve">: Таня </w:t>
      </w:r>
      <w:proofErr w:type="spellStart"/>
      <w:r w:rsidRPr="006C4DB9">
        <w:rPr>
          <w:rFonts w:ascii="Arial" w:eastAsia="Times New Roman" w:hAnsi="Arial" w:cs="Arial"/>
          <w:bCs/>
          <w:color w:val="000000"/>
          <w:sz w:val="24"/>
          <w:szCs w:val="24"/>
          <w:lang w:eastAsia="ru-RU"/>
        </w:rPr>
        <w:t>Солдатенкова</w:t>
      </w:r>
      <w:proofErr w:type="spellEnd"/>
      <w:r w:rsidRPr="006C4DB9">
        <w:rPr>
          <w:rFonts w:ascii="Arial" w:eastAsia="Times New Roman" w:hAnsi="Arial" w:cs="Arial"/>
          <w:bCs/>
          <w:color w:val="000000"/>
          <w:sz w:val="24"/>
          <w:szCs w:val="24"/>
          <w:lang w:eastAsia="ru-RU"/>
        </w:rPr>
        <w:t>, Костя Корнаков, Николай Тимофеев, Вера Кузнецова</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Литературная основа</w:t>
      </w:r>
      <w:r w:rsidRPr="006C4DB9">
        <w:rPr>
          <w:rFonts w:ascii="Arial" w:eastAsia="Times New Roman" w:hAnsi="Arial" w:cs="Arial"/>
          <w:bCs/>
          <w:color w:val="000000"/>
          <w:sz w:val="24"/>
          <w:szCs w:val="24"/>
          <w:lang w:eastAsia="ru-RU"/>
        </w:rPr>
        <w:t xml:space="preserve">: сценарий Сократ Кара и Тамары </w:t>
      </w:r>
      <w:proofErr w:type="spellStart"/>
      <w:r w:rsidRPr="006C4DB9">
        <w:rPr>
          <w:rFonts w:ascii="Arial" w:eastAsia="Times New Roman" w:hAnsi="Arial" w:cs="Arial"/>
          <w:bCs/>
          <w:color w:val="000000"/>
          <w:sz w:val="24"/>
          <w:szCs w:val="24"/>
          <w:lang w:eastAsia="ru-RU"/>
        </w:rPr>
        <w:t>Цинберг</w:t>
      </w:r>
      <w:proofErr w:type="spellEnd"/>
      <w:r w:rsidRPr="006C4DB9">
        <w:rPr>
          <w:rFonts w:ascii="Arial" w:eastAsia="Times New Roman" w:hAnsi="Arial" w:cs="Arial"/>
          <w:bCs/>
          <w:color w:val="000000"/>
          <w:sz w:val="24"/>
          <w:szCs w:val="24"/>
          <w:lang w:eastAsia="ru-RU"/>
        </w:rPr>
        <w:t xml:space="preserve"> по мотивам повести Тамары Сергеевны </w:t>
      </w:r>
      <w:proofErr w:type="spellStart"/>
      <w:r w:rsidRPr="006C4DB9">
        <w:rPr>
          <w:rFonts w:ascii="Arial" w:eastAsia="Times New Roman" w:hAnsi="Arial" w:cs="Arial"/>
          <w:bCs/>
          <w:color w:val="000000"/>
          <w:sz w:val="24"/>
          <w:szCs w:val="24"/>
          <w:lang w:eastAsia="ru-RU"/>
        </w:rPr>
        <w:t>Цинберг</w:t>
      </w:r>
      <w:proofErr w:type="spellEnd"/>
      <w:r w:rsidRPr="006C4DB9">
        <w:rPr>
          <w:rFonts w:ascii="Arial" w:eastAsia="Times New Roman" w:hAnsi="Arial" w:cs="Arial"/>
          <w:bCs/>
          <w:color w:val="000000"/>
          <w:sz w:val="24"/>
          <w:szCs w:val="24"/>
          <w:lang w:eastAsia="ru-RU"/>
        </w:rPr>
        <w:t xml:space="preserve"> «Седьмая симфония».</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lastRenderedPageBreak/>
        <w:t>Жанр</w:t>
      </w:r>
      <w:r w:rsidRPr="006C4DB9">
        <w:rPr>
          <w:rFonts w:ascii="Arial" w:eastAsia="Times New Roman" w:hAnsi="Arial" w:cs="Arial"/>
          <w:bCs/>
          <w:color w:val="000000"/>
          <w:sz w:val="24"/>
          <w:szCs w:val="24"/>
          <w:lang w:eastAsia="ru-RU"/>
        </w:rPr>
        <w:t>: военный фильм, драма, мелодрама.</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Сюжетные линии</w:t>
      </w:r>
      <w:r w:rsidRPr="006C4DB9">
        <w:rPr>
          <w:rFonts w:ascii="Arial" w:eastAsia="Times New Roman" w:hAnsi="Arial" w:cs="Arial"/>
          <w:bCs/>
          <w:color w:val="000000"/>
          <w:sz w:val="24"/>
          <w:szCs w:val="24"/>
          <w:lang w:eastAsia="ru-RU"/>
        </w:rPr>
        <w:t xml:space="preserve">: «забота о жизни другого нужна для собственного выживания», - так говорит девочка, главная героиня фильма, которая спасает маленького мальчика, заменяя ему родителей. Катя (Таня </w:t>
      </w:r>
      <w:proofErr w:type="spellStart"/>
      <w:r w:rsidRPr="006C4DB9">
        <w:rPr>
          <w:rFonts w:ascii="Arial" w:eastAsia="Times New Roman" w:hAnsi="Arial" w:cs="Arial"/>
          <w:bCs/>
          <w:color w:val="000000"/>
          <w:sz w:val="24"/>
          <w:szCs w:val="24"/>
          <w:lang w:eastAsia="ru-RU"/>
        </w:rPr>
        <w:t>Солдатенкова</w:t>
      </w:r>
      <w:proofErr w:type="spellEnd"/>
      <w:r w:rsidRPr="006C4DB9">
        <w:rPr>
          <w:rFonts w:ascii="Arial" w:eastAsia="Times New Roman" w:hAnsi="Arial" w:cs="Arial"/>
          <w:bCs/>
          <w:color w:val="000000"/>
          <w:sz w:val="24"/>
          <w:szCs w:val="24"/>
          <w:lang w:eastAsia="ru-RU"/>
        </w:rPr>
        <w:t xml:space="preserve">) самоотверженно защищает ребенка от бомбежки, голода, недобрых словом людей. Она словно «притягивает» к себе людей хороших, делая их искреннее, доброжелательнее, отзывчивее. Этот фильм – демонстрации тех нравственных качеств человека, которые должны быть присущи всегда, а не только в дни испытаний. Непоколебимая вера в ценность жизни – вот на чем построен зрительский катарсис. Героиня воплощает в себе портрет идеального человека, давая моральные установки не только идеологические, но и вневременные. Судьба главной героини повторяет вечные сюжеты (сказки «Золушка», например), главная идея которой заключается в награде за труд и терпение. История военной сироты Кати заканчивается чудесным обретением отца в лице папы спасенного ею мальчика (Николай Тимофеев в роли капитана Воронова). Экранная судьба оправдывает действия войны по отношению </w:t>
      </w:r>
      <w:proofErr w:type="gramStart"/>
      <w:r w:rsidRPr="006C4DB9">
        <w:rPr>
          <w:rFonts w:ascii="Arial" w:eastAsia="Times New Roman" w:hAnsi="Arial" w:cs="Arial"/>
          <w:bCs/>
          <w:color w:val="000000"/>
          <w:sz w:val="24"/>
          <w:szCs w:val="24"/>
          <w:lang w:eastAsia="ru-RU"/>
        </w:rPr>
        <w:t>к</w:t>
      </w:r>
      <w:proofErr w:type="gramEnd"/>
      <w:r w:rsidRPr="006C4DB9">
        <w:rPr>
          <w:rFonts w:ascii="Arial" w:eastAsia="Times New Roman" w:hAnsi="Arial" w:cs="Arial"/>
          <w:bCs/>
          <w:color w:val="000000"/>
          <w:sz w:val="24"/>
          <w:szCs w:val="24"/>
          <w:lang w:eastAsia="ru-RU"/>
        </w:rPr>
        <w:t xml:space="preserve"> неожиданно ставшими взрослыми детей. На экране режиссер вправе не показывать подлинную историю детей. Он преобразовывает поступки взрослых, ломающих и уничтожающих детство; пусть хотя бы кино дарит детям (и нам, зрителям) счастье, надежду и прощение. </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Награды: </w:t>
      </w:r>
      <w:r w:rsidRPr="006C4DB9">
        <w:rPr>
          <w:rFonts w:ascii="Arial" w:eastAsia="Times New Roman" w:hAnsi="Arial" w:cs="Arial"/>
          <w:bCs/>
          <w:color w:val="000000"/>
          <w:sz w:val="24"/>
          <w:szCs w:val="24"/>
          <w:lang w:eastAsia="ru-RU"/>
        </w:rPr>
        <w:t>«Золотой приз» лучшему детскому фильму на VI МКФ в Москве (1969), приз «За самый добрый фильм» на II МКФ детских фильмов (в рамках VI МКФ) в Москве (1969)</w:t>
      </w:r>
    </w:p>
    <w:p w:rsidR="006C4DB9" w:rsidRPr="006C4DB9" w:rsidRDefault="006C4DB9" w:rsidP="00AF5989">
      <w:pPr>
        <w:shd w:val="clear" w:color="auto" w:fill="FFFFFF"/>
        <w:spacing w:before="225" w:after="225"/>
        <w:rPr>
          <w:rFonts w:ascii="Arial" w:eastAsia="Times New Roman" w:hAnsi="Arial" w:cs="Arial"/>
          <w:b/>
          <w:bCs/>
          <w:color w:val="000000"/>
          <w:sz w:val="24"/>
          <w:szCs w:val="24"/>
          <w:lang w:eastAsia="ru-RU"/>
        </w:rPr>
      </w:pPr>
      <w:r w:rsidRPr="006C4DB9">
        <w:rPr>
          <w:rFonts w:ascii="Arial" w:eastAsia="Times New Roman" w:hAnsi="Arial" w:cs="Arial"/>
          <w:b/>
          <w:bCs/>
          <w:color w:val="000000"/>
          <w:sz w:val="24"/>
          <w:szCs w:val="24"/>
          <w:lang w:eastAsia="ru-RU"/>
        </w:rPr>
        <w:t>«ИЖОРСКИЙ БАТАЛЬОН», 1972 г., киностудия Ленфильм. Режиссёр </w:t>
      </w:r>
      <w:r w:rsidRPr="006C4DB9">
        <w:rPr>
          <w:rFonts w:ascii="Arial" w:eastAsia="Times New Roman" w:hAnsi="Arial" w:cs="Arial"/>
          <w:b/>
          <w:bCs/>
          <w:i/>
          <w:iCs/>
          <w:color w:val="000000"/>
          <w:sz w:val="24"/>
          <w:szCs w:val="24"/>
          <w:lang w:eastAsia="ru-RU"/>
        </w:rPr>
        <w:t>Геннадий Казанский.</w:t>
      </w:r>
      <w:r w:rsidRPr="006C4DB9">
        <w:rPr>
          <w:rFonts w:ascii="Arial" w:eastAsia="Times New Roman" w:hAnsi="Arial" w:cs="Arial"/>
          <w:b/>
          <w:bCs/>
          <w:color w:val="000000"/>
          <w:sz w:val="24"/>
          <w:szCs w:val="24"/>
          <w:lang w:eastAsia="ru-RU"/>
        </w:rPr>
        <w:t>10+</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В ролях</w:t>
      </w:r>
      <w:r w:rsidRPr="006C4DB9">
        <w:rPr>
          <w:rFonts w:ascii="Arial" w:eastAsia="Times New Roman" w:hAnsi="Arial" w:cs="Arial"/>
          <w:bCs/>
          <w:color w:val="000000"/>
          <w:sz w:val="24"/>
          <w:szCs w:val="24"/>
          <w:lang w:eastAsia="ru-RU"/>
        </w:rPr>
        <w:t>: Виктор Жуков, Ирина Юревич, Сергей Приселков, Борис Чирков</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Жанр: </w:t>
      </w:r>
      <w:r w:rsidRPr="006C4DB9">
        <w:rPr>
          <w:rFonts w:ascii="Arial" w:eastAsia="Times New Roman" w:hAnsi="Arial" w:cs="Arial"/>
          <w:bCs/>
          <w:color w:val="000000"/>
          <w:sz w:val="24"/>
          <w:szCs w:val="24"/>
          <w:lang w:eastAsia="ru-RU"/>
        </w:rPr>
        <w:t>драма.</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Сюжетные линии:</w:t>
      </w:r>
      <w:r w:rsidRPr="006C4DB9">
        <w:rPr>
          <w:rFonts w:ascii="Arial" w:eastAsia="Times New Roman" w:hAnsi="Arial" w:cs="Arial"/>
          <w:bCs/>
          <w:color w:val="000000"/>
          <w:sz w:val="24"/>
          <w:szCs w:val="24"/>
          <w:lang w:eastAsia="ru-RU"/>
        </w:rPr>
        <w:t xml:space="preserve"> любовь девятиклассников Матвеева Николая и Снегиревой Лены на фоне начала войны (прием в Ижорский батальон, бои). Молодые люди олицетворяют собой все поколение военной молодежи, так быстро повзрослевшее на фронтах войны. Собирательный характер отдания почести всем погибшим на Ижорском фронте и ВОВ носит скорбь утраты, прощание с любимцем всех </w:t>
      </w:r>
      <w:proofErr w:type="spellStart"/>
      <w:r w:rsidRPr="006C4DB9">
        <w:rPr>
          <w:rFonts w:ascii="Arial" w:eastAsia="Times New Roman" w:hAnsi="Arial" w:cs="Arial"/>
          <w:bCs/>
          <w:color w:val="000000"/>
          <w:sz w:val="24"/>
          <w:szCs w:val="24"/>
          <w:lang w:eastAsia="ru-RU"/>
        </w:rPr>
        <w:t>колпинских</w:t>
      </w:r>
      <w:proofErr w:type="spellEnd"/>
      <w:r w:rsidRPr="006C4DB9">
        <w:rPr>
          <w:rFonts w:ascii="Arial" w:eastAsia="Times New Roman" w:hAnsi="Arial" w:cs="Arial"/>
          <w:bCs/>
          <w:color w:val="000000"/>
          <w:sz w:val="24"/>
          <w:szCs w:val="24"/>
          <w:lang w:eastAsia="ru-RU"/>
        </w:rPr>
        <w:t xml:space="preserve"> рабочих солдатом и фрезеровщиком Чайкой в конце фильма.</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Соответствие исторической действительности:</w:t>
      </w:r>
      <w:r w:rsidRPr="006C4DB9">
        <w:rPr>
          <w:rFonts w:ascii="Arial" w:eastAsia="Times New Roman" w:hAnsi="Arial" w:cs="Arial"/>
          <w:bCs/>
          <w:color w:val="000000"/>
          <w:sz w:val="24"/>
          <w:szCs w:val="24"/>
          <w:lang w:eastAsia="ru-RU"/>
        </w:rPr>
        <w:t xml:space="preserve"> съемки фильма происходят на местах боев на реке Ижоре, старых улицах Колпино и в цехах Ижорского завода. Используются документальные кадры: уходящий на фронт ижорский батальон на фоне заводских корпусов, рабочие Ижорского завода второго фронта сварочных цехов, бомбежки </w:t>
      </w:r>
      <w:proofErr w:type="spellStart"/>
      <w:r w:rsidRPr="006C4DB9">
        <w:rPr>
          <w:rFonts w:ascii="Arial" w:eastAsia="Times New Roman" w:hAnsi="Arial" w:cs="Arial"/>
          <w:bCs/>
          <w:color w:val="000000"/>
          <w:sz w:val="24"/>
          <w:szCs w:val="24"/>
          <w:lang w:eastAsia="ru-RU"/>
        </w:rPr>
        <w:t>колпинских</w:t>
      </w:r>
      <w:proofErr w:type="spellEnd"/>
      <w:r w:rsidRPr="006C4DB9">
        <w:rPr>
          <w:rFonts w:ascii="Arial" w:eastAsia="Times New Roman" w:hAnsi="Arial" w:cs="Arial"/>
          <w:bCs/>
          <w:color w:val="000000"/>
          <w:sz w:val="24"/>
          <w:szCs w:val="24"/>
          <w:lang w:eastAsia="ru-RU"/>
        </w:rPr>
        <w:t xml:space="preserve"> улиц, маленькие дети и женщины, спасающиеся от бомбежки, разлетающиеся в щепки деревянные дома. Для съемок фильма были построены декорации. По воспоминаниям актёра В. Корзуна, «съёмки проходили на заводе при участии тех, кто когда-то в войну </w:t>
      </w:r>
      <w:r w:rsidRPr="006C4DB9">
        <w:rPr>
          <w:rFonts w:ascii="Arial" w:eastAsia="Times New Roman" w:hAnsi="Arial" w:cs="Arial"/>
          <w:bCs/>
          <w:color w:val="000000"/>
          <w:sz w:val="24"/>
          <w:szCs w:val="24"/>
          <w:lang w:eastAsia="ru-RU"/>
        </w:rPr>
        <w:lastRenderedPageBreak/>
        <w:t>молодыми работал и защищал родной завод, Ленинград». Последние кадры рассказывают о боевом пути ижорского батальона, освобождавшего Красный Бор, Лугу, Псков, Тарту, побережье Балтийского моря.</w:t>
      </w:r>
    </w:p>
    <w:p w:rsidR="006C4DB9" w:rsidRPr="006C4DB9" w:rsidRDefault="006C4DB9" w:rsidP="00AF5989">
      <w:pPr>
        <w:shd w:val="clear" w:color="auto" w:fill="FFFFFF"/>
        <w:spacing w:before="225" w:after="225"/>
        <w:rPr>
          <w:rFonts w:ascii="Arial" w:eastAsia="Times New Roman" w:hAnsi="Arial" w:cs="Arial"/>
          <w:b/>
          <w:bCs/>
          <w:color w:val="000000"/>
          <w:sz w:val="24"/>
          <w:szCs w:val="24"/>
          <w:lang w:eastAsia="ru-RU"/>
        </w:rPr>
      </w:pPr>
      <w:r w:rsidRPr="006C4DB9">
        <w:rPr>
          <w:rFonts w:ascii="Arial" w:eastAsia="Times New Roman" w:hAnsi="Arial" w:cs="Arial"/>
          <w:b/>
          <w:bCs/>
          <w:color w:val="000000"/>
          <w:sz w:val="24"/>
          <w:szCs w:val="24"/>
          <w:lang w:eastAsia="ru-RU"/>
        </w:rPr>
        <w:t>«МОРСКОЙ БАТАЛЬОН», 1944 г. СССР, киностудия «Ленфильм». Режиссёр </w:t>
      </w:r>
      <w:r w:rsidRPr="006C4DB9">
        <w:rPr>
          <w:rFonts w:ascii="Arial" w:eastAsia="Times New Roman" w:hAnsi="Arial" w:cs="Arial"/>
          <w:b/>
          <w:bCs/>
          <w:i/>
          <w:iCs/>
          <w:color w:val="000000"/>
          <w:sz w:val="24"/>
          <w:szCs w:val="24"/>
          <w:lang w:eastAsia="ru-RU"/>
        </w:rPr>
        <w:t xml:space="preserve">Александр </w:t>
      </w:r>
      <w:proofErr w:type="spellStart"/>
      <w:r w:rsidRPr="006C4DB9">
        <w:rPr>
          <w:rFonts w:ascii="Arial" w:eastAsia="Times New Roman" w:hAnsi="Arial" w:cs="Arial"/>
          <w:b/>
          <w:bCs/>
          <w:i/>
          <w:iCs/>
          <w:color w:val="000000"/>
          <w:sz w:val="24"/>
          <w:szCs w:val="24"/>
          <w:lang w:eastAsia="ru-RU"/>
        </w:rPr>
        <w:t>Файнциммер</w:t>
      </w:r>
      <w:proofErr w:type="spellEnd"/>
      <w:r w:rsidRPr="006C4DB9">
        <w:rPr>
          <w:rFonts w:ascii="Arial" w:eastAsia="Times New Roman" w:hAnsi="Arial" w:cs="Arial"/>
          <w:b/>
          <w:bCs/>
          <w:color w:val="000000"/>
          <w:sz w:val="24"/>
          <w:szCs w:val="24"/>
          <w:lang w:eastAsia="ru-RU"/>
        </w:rPr>
        <w:t>.</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В ролях:</w:t>
      </w:r>
      <w:r w:rsidRPr="006C4DB9">
        <w:rPr>
          <w:rFonts w:ascii="Arial" w:eastAsia="Times New Roman" w:hAnsi="Arial" w:cs="Arial"/>
          <w:bCs/>
          <w:color w:val="000000"/>
          <w:sz w:val="24"/>
          <w:szCs w:val="24"/>
          <w:lang w:eastAsia="ru-RU"/>
        </w:rPr>
        <w:t> Андрей Абрикосов, Пётр Алейников.</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Жанр:</w:t>
      </w:r>
      <w:r w:rsidRPr="006C4DB9">
        <w:rPr>
          <w:rFonts w:ascii="Arial" w:eastAsia="Times New Roman" w:hAnsi="Arial" w:cs="Arial"/>
          <w:bCs/>
          <w:color w:val="000000"/>
          <w:sz w:val="24"/>
          <w:szCs w:val="24"/>
          <w:lang w:eastAsia="ru-RU"/>
        </w:rPr>
        <w:t> драма</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Сюжетные линии:</w:t>
      </w:r>
      <w:r w:rsidRPr="006C4DB9">
        <w:rPr>
          <w:rFonts w:ascii="Arial" w:eastAsia="Times New Roman" w:hAnsi="Arial" w:cs="Arial"/>
          <w:bCs/>
          <w:color w:val="000000"/>
          <w:sz w:val="24"/>
          <w:szCs w:val="24"/>
          <w:lang w:eastAsia="ru-RU"/>
        </w:rPr>
        <w:t xml:space="preserve"> «Отличные дела: всю Европу бросили на Ленинград, всю Европу на один город Ленина»; «Врешь, немец! Пока сердце бьётся в груди, пока видят глаза, пока руки держат оружие, не бывать фашисткой </w:t>
      </w:r>
      <w:proofErr w:type="gramStart"/>
      <w:r w:rsidRPr="006C4DB9">
        <w:rPr>
          <w:rFonts w:ascii="Arial" w:eastAsia="Times New Roman" w:hAnsi="Arial" w:cs="Arial"/>
          <w:bCs/>
          <w:color w:val="000000"/>
          <w:sz w:val="24"/>
          <w:szCs w:val="24"/>
          <w:lang w:eastAsia="ru-RU"/>
        </w:rPr>
        <w:t>нечисти</w:t>
      </w:r>
      <w:proofErr w:type="gramEnd"/>
      <w:r w:rsidRPr="006C4DB9">
        <w:rPr>
          <w:rFonts w:ascii="Arial" w:eastAsia="Times New Roman" w:hAnsi="Arial" w:cs="Arial"/>
          <w:bCs/>
          <w:color w:val="000000"/>
          <w:sz w:val="24"/>
          <w:szCs w:val="24"/>
          <w:lang w:eastAsia="ru-RU"/>
        </w:rPr>
        <w:t xml:space="preserve"> в городе Ленина! Не бывать!»; «Будем дышать – будем держать, а не будем дышать – все равно будем держать» – эти цитаты фильма определяют его эмоциональность и героический настрой. В 1944 победа еще не была завоевана и весь фильм пронизан экспрессией призыва подвига. Каждое действие фильма подчинено единому устремлению к победе. На фоне боев Ленинградского фронта разворачивается история любви Сережи Маркина и Гали, Вари Маркиной и Яковлева.  </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Соответствие исторической действительности:</w:t>
      </w:r>
      <w:r w:rsidRPr="006C4DB9">
        <w:rPr>
          <w:rFonts w:ascii="Arial" w:eastAsia="Times New Roman" w:hAnsi="Arial" w:cs="Arial"/>
          <w:bCs/>
          <w:color w:val="000000"/>
          <w:sz w:val="24"/>
          <w:szCs w:val="24"/>
          <w:lang w:eastAsia="ru-RU"/>
        </w:rPr>
        <w:t xml:space="preserve"> использована документальная хроника наступления фашистов на Россию летом 1941 года – на танках, мотоциклах, грузовых и легковых автомобилях, пешком, на самолетах. Первые кадры сопровождаются чтением стихотворения «Ленинградцы, дети мои!» Джамбула </w:t>
      </w:r>
      <w:proofErr w:type="spellStart"/>
      <w:r w:rsidRPr="006C4DB9">
        <w:rPr>
          <w:rFonts w:ascii="Arial" w:eastAsia="Times New Roman" w:hAnsi="Arial" w:cs="Arial"/>
          <w:bCs/>
          <w:color w:val="000000"/>
          <w:sz w:val="24"/>
          <w:szCs w:val="24"/>
          <w:lang w:eastAsia="ru-RU"/>
        </w:rPr>
        <w:t>Джабаева</w:t>
      </w:r>
      <w:proofErr w:type="spellEnd"/>
      <w:r w:rsidRPr="006C4DB9">
        <w:rPr>
          <w:rFonts w:ascii="Arial" w:eastAsia="Times New Roman" w:hAnsi="Arial" w:cs="Arial"/>
          <w:bCs/>
          <w:color w:val="000000"/>
          <w:sz w:val="24"/>
          <w:szCs w:val="24"/>
          <w:lang w:eastAsia="ru-RU"/>
        </w:rPr>
        <w:t>. Выборгская сторона, Эрмитаж, Дворцовая набережная, набережная Фонтанки, Ленинграда 1944 года – это натурные декорации фильма. Документальные кадры блокадного сорок второго плавно переходят в кадры тех же мест сорок четвертого. Праздничный салют дня снятия блокады 27 января 1944 года дан в чередовании реальных документальных и художественно-съемочных кадров.</w:t>
      </w:r>
    </w:p>
    <w:p w:rsidR="006C4DB9" w:rsidRPr="006C4DB9" w:rsidRDefault="006C4DB9" w:rsidP="00AF5989">
      <w:pPr>
        <w:shd w:val="clear" w:color="auto" w:fill="FFFFFF"/>
        <w:spacing w:before="225" w:after="225"/>
        <w:rPr>
          <w:rFonts w:ascii="Arial" w:eastAsia="Times New Roman" w:hAnsi="Arial" w:cs="Arial"/>
          <w:b/>
          <w:bCs/>
          <w:color w:val="000000"/>
          <w:sz w:val="24"/>
          <w:szCs w:val="24"/>
          <w:lang w:eastAsia="ru-RU"/>
        </w:rPr>
      </w:pPr>
      <w:r w:rsidRPr="006C4DB9">
        <w:rPr>
          <w:rFonts w:ascii="Arial" w:eastAsia="Times New Roman" w:hAnsi="Arial" w:cs="Arial"/>
          <w:b/>
          <w:bCs/>
          <w:color w:val="000000"/>
          <w:sz w:val="24"/>
          <w:szCs w:val="24"/>
          <w:lang w:eastAsia="ru-RU"/>
        </w:rPr>
        <w:t xml:space="preserve">«МЫ СМЕРТИ СМОТРЕЛИ В ЛИЦО», 1980 </w:t>
      </w:r>
      <w:proofErr w:type="spellStart"/>
      <w:r w:rsidRPr="006C4DB9">
        <w:rPr>
          <w:rFonts w:ascii="Arial" w:eastAsia="Times New Roman" w:hAnsi="Arial" w:cs="Arial"/>
          <w:b/>
          <w:bCs/>
          <w:color w:val="000000"/>
          <w:sz w:val="24"/>
          <w:szCs w:val="24"/>
          <w:lang w:eastAsia="ru-RU"/>
        </w:rPr>
        <w:t>г</w:t>
      </w:r>
      <w:proofErr w:type="gramStart"/>
      <w:r w:rsidRPr="006C4DB9">
        <w:rPr>
          <w:rFonts w:ascii="Arial" w:eastAsia="Times New Roman" w:hAnsi="Arial" w:cs="Arial"/>
          <w:b/>
          <w:bCs/>
          <w:color w:val="000000"/>
          <w:sz w:val="24"/>
          <w:szCs w:val="24"/>
          <w:lang w:eastAsia="ru-RU"/>
        </w:rPr>
        <w:t>.С</w:t>
      </w:r>
      <w:proofErr w:type="gramEnd"/>
      <w:r w:rsidRPr="006C4DB9">
        <w:rPr>
          <w:rFonts w:ascii="Arial" w:eastAsia="Times New Roman" w:hAnsi="Arial" w:cs="Arial"/>
          <w:b/>
          <w:bCs/>
          <w:color w:val="000000"/>
          <w:sz w:val="24"/>
          <w:szCs w:val="24"/>
          <w:lang w:eastAsia="ru-RU"/>
        </w:rPr>
        <w:t>ССР</w:t>
      </w:r>
      <w:proofErr w:type="spellEnd"/>
      <w:r w:rsidRPr="006C4DB9">
        <w:rPr>
          <w:rFonts w:ascii="Arial" w:eastAsia="Times New Roman" w:hAnsi="Arial" w:cs="Arial"/>
          <w:b/>
          <w:bCs/>
          <w:color w:val="000000"/>
          <w:sz w:val="24"/>
          <w:szCs w:val="24"/>
          <w:lang w:eastAsia="ru-RU"/>
        </w:rPr>
        <w:t>, Киностудия «Ленфильм», Первое творческое объединение. Режиссер </w:t>
      </w:r>
      <w:r w:rsidRPr="006C4DB9">
        <w:rPr>
          <w:rFonts w:ascii="Arial" w:eastAsia="Times New Roman" w:hAnsi="Arial" w:cs="Arial"/>
          <w:b/>
          <w:bCs/>
          <w:i/>
          <w:iCs/>
          <w:color w:val="000000"/>
          <w:sz w:val="24"/>
          <w:szCs w:val="24"/>
          <w:lang w:eastAsia="ru-RU"/>
        </w:rPr>
        <w:t xml:space="preserve">Наум </w:t>
      </w:r>
      <w:proofErr w:type="spellStart"/>
      <w:r w:rsidRPr="006C4DB9">
        <w:rPr>
          <w:rFonts w:ascii="Arial" w:eastAsia="Times New Roman" w:hAnsi="Arial" w:cs="Arial"/>
          <w:b/>
          <w:bCs/>
          <w:i/>
          <w:iCs/>
          <w:color w:val="000000"/>
          <w:sz w:val="24"/>
          <w:szCs w:val="24"/>
          <w:lang w:eastAsia="ru-RU"/>
        </w:rPr>
        <w:t>Бирман</w:t>
      </w:r>
      <w:proofErr w:type="spellEnd"/>
      <w:r w:rsidRPr="006C4DB9">
        <w:rPr>
          <w:rFonts w:ascii="Arial" w:eastAsia="Times New Roman" w:hAnsi="Arial" w:cs="Arial"/>
          <w:b/>
          <w:bCs/>
          <w:color w:val="000000"/>
          <w:sz w:val="24"/>
          <w:szCs w:val="24"/>
          <w:lang w:eastAsia="ru-RU"/>
        </w:rPr>
        <w:t>.</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В ролях:</w:t>
      </w:r>
      <w:r w:rsidRPr="006C4DB9">
        <w:rPr>
          <w:rFonts w:ascii="Arial" w:eastAsia="Times New Roman" w:hAnsi="Arial" w:cs="Arial"/>
          <w:bCs/>
          <w:color w:val="000000"/>
          <w:sz w:val="24"/>
          <w:szCs w:val="24"/>
          <w:lang w:eastAsia="ru-RU"/>
        </w:rPr>
        <w:t> Любовь Малиновская, Лариса Толкачёва, Юрий Жуков, Борис Наумов. 12+</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Литературная основа</w:t>
      </w:r>
      <w:r w:rsidRPr="006C4DB9">
        <w:rPr>
          <w:rFonts w:ascii="Arial" w:eastAsia="Times New Roman" w:hAnsi="Arial" w:cs="Arial"/>
          <w:bCs/>
          <w:color w:val="000000"/>
          <w:sz w:val="24"/>
          <w:szCs w:val="24"/>
          <w:lang w:eastAsia="ru-RU"/>
        </w:rPr>
        <w:t xml:space="preserve">: фильм создан по сценарию, написанному Юрием Яковлевым по его книге «Балерина политотдела». Книга основана на реальных событиях, происходивших в Ленинграде времен Великой Отечественной Войны с балетмейстером Аркадием </w:t>
      </w:r>
      <w:proofErr w:type="spellStart"/>
      <w:r w:rsidRPr="006C4DB9">
        <w:rPr>
          <w:rFonts w:ascii="Arial" w:eastAsia="Times New Roman" w:hAnsi="Arial" w:cs="Arial"/>
          <w:bCs/>
          <w:color w:val="000000"/>
          <w:sz w:val="24"/>
          <w:szCs w:val="24"/>
          <w:lang w:eastAsia="ru-RU"/>
        </w:rPr>
        <w:t>Орбантом</w:t>
      </w:r>
      <w:proofErr w:type="spellEnd"/>
      <w:r w:rsidRPr="006C4DB9">
        <w:rPr>
          <w:rFonts w:ascii="Arial" w:eastAsia="Times New Roman" w:hAnsi="Arial" w:cs="Arial"/>
          <w:bCs/>
          <w:color w:val="000000"/>
          <w:sz w:val="24"/>
          <w:szCs w:val="24"/>
          <w:lang w:eastAsia="ru-RU"/>
        </w:rPr>
        <w:t>.</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Жанр</w:t>
      </w:r>
      <w:r w:rsidRPr="006C4DB9">
        <w:rPr>
          <w:rFonts w:ascii="Arial" w:eastAsia="Times New Roman" w:hAnsi="Arial" w:cs="Arial"/>
          <w:bCs/>
          <w:color w:val="000000"/>
          <w:sz w:val="24"/>
          <w:szCs w:val="24"/>
          <w:lang w:eastAsia="ru-RU"/>
        </w:rPr>
        <w:t>: военная драма</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Сюжетные лини:</w:t>
      </w:r>
      <w:r w:rsidRPr="006C4DB9">
        <w:rPr>
          <w:rFonts w:ascii="Arial" w:eastAsia="Times New Roman" w:hAnsi="Arial" w:cs="Arial"/>
          <w:bCs/>
          <w:color w:val="000000"/>
          <w:sz w:val="24"/>
          <w:szCs w:val="24"/>
          <w:lang w:eastAsia="ru-RU"/>
        </w:rPr>
        <w:t xml:space="preserve"> композиция фильма выстроена как ряд последовательных сцен, каждая из которых посвящена юному танцору Ленинградского Дворца пионеров. </w:t>
      </w:r>
      <w:r w:rsidRPr="006C4DB9">
        <w:rPr>
          <w:rFonts w:ascii="Arial" w:eastAsia="Times New Roman" w:hAnsi="Arial" w:cs="Arial"/>
          <w:bCs/>
          <w:color w:val="000000"/>
          <w:sz w:val="24"/>
          <w:szCs w:val="24"/>
          <w:lang w:eastAsia="ru-RU"/>
        </w:rPr>
        <w:lastRenderedPageBreak/>
        <w:t xml:space="preserve">Борис </w:t>
      </w:r>
      <w:proofErr w:type="spellStart"/>
      <w:r w:rsidRPr="006C4DB9">
        <w:rPr>
          <w:rFonts w:ascii="Arial" w:eastAsia="Times New Roman" w:hAnsi="Arial" w:cs="Arial"/>
          <w:bCs/>
          <w:color w:val="000000"/>
          <w:sz w:val="24"/>
          <w:szCs w:val="24"/>
          <w:lang w:eastAsia="ru-RU"/>
        </w:rPr>
        <w:t>Корбут</w:t>
      </w:r>
      <w:proofErr w:type="spellEnd"/>
      <w:r w:rsidRPr="006C4DB9">
        <w:rPr>
          <w:rFonts w:ascii="Arial" w:eastAsia="Times New Roman" w:hAnsi="Arial" w:cs="Arial"/>
          <w:bCs/>
          <w:color w:val="000000"/>
          <w:sz w:val="24"/>
          <w:szCs w:val="24"/>
          <w:lang w:eastAsia="ru-RU"/>
        </w:rPr>
        <w:t xml:space="preserve"> (его прототип - Аркадий </w:t>
      </w:r>
      <w:proofErr w:type="spellStart"/>
      <w:r w:rsidRPr="006C4DB9">
        <w:rPr>
          <w:rFonts w:ascii="Arial" w:eastAsia="Times New Roman" w:hAnsi="Arial" w:cs="Arial"/>
          <w:bCs/>
          <w:color w:val="000000"/>
          <w:sz w:val="24"/>
          <w:szCs w:val="24"/>
          <w:lang w:eastAsia="ru-RU"/>
        </w:rPr>
        <w:t>Орбант</w:t>
      </w:r>
      <w:proofErr w:type="spellEnd"/>
      <w:r w:rsidRPr="006C4DB9">
        <w:rPr>
          <w:rFonts w:ascii="Arial" w:eastAsia="Times New Roman" w:hAnsi="Arial" w:cs="Arial"/>
          <w:bCs/>
          <w:color w:val="000000"/>
          <w:sz w:val="24"/>
          <w:szCs w:val="24"/>
          <w:lang w:eastAsia="ru-RU"/>
        </w:rPr>
        <w:t>), переходя из одной квартиры своих учеников к другой, видит их на грани жизни и смерти. Однако каждый из них готов совершить свой подвиг: выполнить задание политотдела фронта для пополнения агитбригады 55-й армии и отправиться на фронт для поднятия боевого духа солдат на линии фронта.</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Соответствие исторической действительности</w:t>
      </w:r>
      <w:r w:rsidRPr="006C4DB9">
        <w:rPr>
          <w:rFonts w:ascii="Arial" w:eastAsia="Times New Roman" w:hAnsi="Arial" w:cs="Arial"/>
          <w:bCs/>
          <w:color w:val="000000"/>
          <w:sz w:val="24"/>
          <w:szCs w:val="24"/>
          <w:lang w:eastAsia="ru-RU"/>
        </w:rPr>
        <w:t xml:space="preserve">: в деталях воссоздана атмосфера блокадного Ленинграда – морозный ветреный 1942 год, безмолвная атмосфера длинных очередей и шатающихся ленинградцев, опустевших домов и улиц, людей, оцепеневших в своей мертвенности. Эти оживленные фотографически достоверные образы превращены в символы. Режиссер использует очень много музыкально-зрительных зарисовок, внутренних монологов на фоне замершего города. Натурные съемки </w:t>
      </w:r>
      <w:proofErr w:type="gramStart"/>
      <w:r w:rsidRPr="006C4DB9">
        <w:rPr>
          <w:rFonts w:ascii="Arial" w:eastAsia="Times New Roman" w:hAnsi="Arial" w:cs="Arial"/>
          <w:bCs/>
          <w:color w:val="000000"/>
          <w:sz w:val="24"/>
          <w:szCs w:val="24"/>
          <w:lang w:eastAsia="ru-RU"/>
        </w:rPr>
        <w:t>проходили</w:t>
      </w:r>
      <w:proofErr w:type="gramEnd"/>
      <w:r w:rsidRPr="006C4DB9">
        <w:rPr>
          <w:rFonts w:ascii="Arial" w:eastAsia="Times New Roman" w:hAnsi="Arial" w:cs="Arial"/>
          <w:bCs/>
          <w:color w:val="000000"/>
          <w:sz w:val="24"/>
          <w:szCs w:val="24"/>
          <w:lang w:eastAsia="ru-RU"/>
        </w:rPr>
        <w:t xml:space="preserve"> в том числе и на территории Ленинградского Дворца пионеров (Аничков дворец).</w:t>
      </w:r>
    </w:p>
    <w:p w:rsidR="00AF5989" w:rsidRDefault="00AF5989" w:rsidP="00AF5989">
      <w:pPr>
        <w:shd w:val="clear" w:color="auto" w:fill="FFFFFF"/>
        <w:spacing w:before="225" w:after="225"/>
        <w:rPr>
          <w:rFonts w:ascii="Arial" w:eastAsia="Times New Roman" w:hAnsi="Arial" w:cs="Arial"/>
          <w:b/>
          <w:bCs/>
          <w:color w:val="000000"/>
          <w:sz w:val="24"/>
          <w:szCs w:val="24"/>
          <w:lang w:eastAsia="ru-RU"/>
        </w:rPr>
      </w:pPr>
    </w:p>
    <w:p w:rsidR="00AF5989" w:rsidRDefault="00AF5989" w:rsidP="00AF5989">
      <w:pPr>
        <w:shd w:val="clear" w:color="auto" w:fill="FFFFFF"/>
        <w:spacing w:before="225" w:after="225"/>
        <w:rPr>
          <w:rFonts w:ascii="Arial" w:eastAsia="Times New Roman" w:hAnsi="Arial" w:cs="Arial"/>
          <w:b/>
          <w:bCs/>
          <w:color w:val="000000"/>
          <w:sz w:val="24"/>
          <w:szCs w:val="24"/>
          <w:lang w:eastAsia="ru-RU"/>
        </w:rPr>
      </w:pPr>
    </w:p>
    <w:p w:rsidR="006C4DB9" w:rsidRPr="006C4DB9" w:rsidRDefault="006C4DB9" w:rsidP="00AF5989">
      <w:pPr>
        <w:shd w:val="clear" w:color="auto" w:fill="FFFFFF"/>
        <w:spacing w:before="225" w:after="225"/>
        <w:rPr>
          <w:rFonts w:ascii="Arial" w:eastAsia="Times New Roman" w:hAnsi="Arial" w:cs="Arial"/>
          <w:b/>
          <w:bCs/>
          <w:color w:val="000000"/>
          <w:sz w:val="24"/>
          <w:szCs w:val="24"/>
          <w:lang w:eastAsia="ru-RU"/>
        </w:rPr>
      </w:pPr>
      <w:r w:rsidRPr="006C4DB9">
        <w:rPr>
          <w:rFonts w:ascii="Arial" w:eastAsia="Times New Roman" w:hAnsi="Arial" w:cs="Arial"/>
          <w:b/>
          <w:bCs/>
          <w:color w:val="000000"/>
          <w:sz w:val="24"/>
          <w:szCs w:val="24"/>
          <w:lang w:eastAsia="ru-RU"/>
        </w:rPr>
        <w:t>«ДВА БОЙЦА», 1943 год, СССР, Ташкентская киностудия, новая редакция киностудии им. Горького, режиссер </w:t>
      </w:r>
      <w:r w:rsidRPr="006C4DB9">
        <w:rPr>
          <w:rFonts w:ascii="Arial" w:eastAsia="Times New Roman" w:hAnsi="Arial" w:cs="Arial"/>
          <w:b/>
          <w:bCs/>
          <w:i/>
          <w:iCs/>
          <w:color w:val="000000"/>
          <w:sz w:val="24"/>
          <w:szCs w:val="24"/>
          <w:lang w:eastAsia="ru-RU"/>
        </w:rPr>
        <w:t>Леонид Луков . </w:t>
      </w:r>
      <w:r w:rsidRPr="006C4DB9">
        <w:rPr>
          <w:rFonts w:ascii="Arial" w:eastAsia="Times New Roman" w:hAnsi="Arial" w:cs="Arial"/>
          <w:b/>
          <w:bCs/>
          <w:color w:val="000000"/>
          <w:sz w:val="24"/>
          <w:szCs w:val="24"/>
          <w:lang w:eastAsia="ru-RU"/>
        </w:rPr>
        <w:t>8+</w:t>
      </w:r>
    </w:p>
    <w:p w:rsidR="006C4DB9" w:rsidRPr="006C4DB9" w:rsidRDefault="006C4DB9" w:rsidP="00AF5989">
      <w:pPr>
        <w:shd w:val="clear" w:color="auto" w:fill="FFFFFF"/>
        <w:spacing w:before="225" w:after="225"/>
        <w:rPr>
          <w:rFonts w:ascii="Arial" w:eastAsia="Times New Roman" w:hAnsi="Arial" w:cs="Arial"/>
          <w:b/>
          <w:bCs/>
          <w:color w:val="000000"/>
          <w:sz w:val="24"/>
          <w:szCs w:val="24"/>
          <w:lang w:eastAsia="ru-RU"/>
        </w:rPr>
      </w:pPr>
      <w:r w:rsidRPr="006C4DB9">
        <w:rPr>
          <w:rFonts w:ascii="Arial" w:eastAsia="Times New Roman" w:hAnsi="Arial" w:cs="Arial"/>
          <w:b/>
          <w:bCs/>
          <w:i/>
          <w:iCs/>
          <w:color w:val="000000"/>
          <w:sz w:val="24"/>
          <w:szCs w:val="24"/>
          <w:lang w:eastAsia="ru-RU"/>
        </w:rPr>
        <w:t>В ролях:</w:t>
      </w:r>
      <w:r w:rsidRPr="006C4DB9">
        <w:rPr>
          <w:rFonts w:ascii="Arial" w:eastAsia="Times New Roman" w:hAnsi="Arial" w:cs="Arial"/>
          <w:b/>
          <w:bCs/>
          <w:color w:val="000000"/>
          <w:sz w:val="24"/>
          <w:szCs w:val="24"/>
          <w:lang w:eastAsia="ru-RU"/>
        </w:rPr>
        <w:t xml:space="preserve"> Марк Бернес, Борис Андреев, Вера </w:t>
      </w:r>
      <w:proofErr w:type="spellStart"/>
      <w:r w:rsidRPr="006C4DB9">
        <w:rPr>
          <w:rFonts w:ascii="Arial" w:eastAsia="Times New Roman" w:hAnsi="Arial" w:cs="Arial"/>
          <w:b/>
          <w:bCs/>
          <w:color w:val="000000"/>
          <w:sz w:val="24"/>
          <w:szCs w:val="24"/>
          <w:lang w:eastAsia="ru-RU"/>
        </w:rPr>
        <w:t>Шершнёва</w:t>
      </w:r>
      <w:proofErr w:type="spellEnd"/>
      <w:r w:rsidRPr="006C4DB9">
        <w:rPr>
          <w:rFonts w:ascii="Arial" w:eastAsia="Times New Roman" w:hAnsi="Arial" w:cs="Arial"/>
          <w:b/>
          <w:bCs/>
          <w:color w:val="000000"/>
          <w:sz w:val="24"/>
          <w:szCs w:val="24"/>
          <w:lang w:eastAsia="ru-RU"/>
        </w:rPr>
        <w:t xml:space="preserve">, Янина </w:t>
      </w:r>
      <w:proofErr w:type="spellStart"/>
      <w:r w:rsidRPr="006C4DB9">
        <w:rPr>
          <w:rFonts w:ascii="Arial" w:eastAsia="Times New Roman" w:hAnsi="Arial" w:cs="Arial"/>
          <w:b/>
          <w:bCs/>
          <w:color w:val="000000"/>
          <w:sz w:val="24"/>
          <w:szCs w:val="24"/>
          <w:lang w:eastAsia="ru-RU"/>
        </w:rPr>
        <w:t>Жеймо</w:t>
      </w:r>
      <w:proofErr w:type="spellEnd"/>
      <w:r w:rsidRPr="006C4DB9">
        <w:rPr>
          <w:rFonts w:ascii="Arial" w:eastAsia="Times New Roman" w:hAnsi="Arial" w:cs="Arial"/>
          <w:b/>
          <w:bCs/>
          <w:color w:val="000000"/>
          <w:sz w:val="24"/>
          <w:szCs w:val="24"/>
          <w:lang w:eastAsia="ru-RU"/>
        </w:rPr>
        <w:t xml:space="preserve">, Максим </w:t>
      </w:r>
      <w:proofErr w:type="spellStart"/>
      <w:r w:rsidRPr="006C4DB9">
        <w:rPr>
          <w:rFonts w:ascii="Arial" w:eastAsia="Times New Roman" w:hAnsi="Arial" w:cs="Arial"/>
          <w:b/>
          <w:bCs/>
          <w:color w:val="000000"/>
          <w:sz w:val="24"/>
          <w:szCs w:val="24"/>
          <w:lang w:eastAsia="ru-RU"/>
        </w:rPr>
        <w:t>Штраух</w:t>
      </w:r>
      <w:proofErr w:type="spellEnd"/>
      <w:r w:rsidRPr="006C4DB9">
        <w:rPr>
          <w:rFonts w:ascii="Arial" w:eastAsia="Times New Roman" w:hAnsi="Arial" w:cs="Arial"/>
          <w:b/>
          <w:bCs/>
          <w:color w:val="000000"/>
          <w:sz w:val="24"/>
          <w:szCs w:val="24"/>
          <w:lang w:eastAsia="ru-RU"/>
        </w:rPr>
        <w:t xml:space="preserve">, Иван Кузнецов, Степан Крылов, Лаврентий </w:t>
      </w:r>
      <w:proofErr w:type="spellStart"/>
      <w:r w:rsidRPr="006C4DB9">
        <w:rPr>
          <w:rFonts w:ascii="Arial" w:eastAsia="Times New Roman" w:hAnsi="Arial" w:cs="Arial"/>
          <w:b/>
          <w:bCs/>
          <w:color w:val="000000"/>
          <w:sz w:val="24"/>
          <w:szCs w:val="24"/>
          <w:lang w:eastAsia="ru-RU"/>
        </w:rPr>
        <w:t>Масоха</w:t>
      </w:r>
      <w:proofErr w:type="spellEnd"/>
      <w:r w:rsidRPr="006C4DB9">
        <w:rPr>
          <w:rFonts w:ascii="Arial" w:eastAsia="Times New Roman" w:hAnsi="Arial" w:cs="Arial"/>
          <w:b/>
          <w:bCs/>
          <w:color w:val="000000"/>
          <w:sz w:val="24"/>
          <w:szCs w:val="24"/>
          <w:lang w:eastAsia="ru-RU"/>
        </w:rPr>
        <w:t>, Эммануил Геллер,</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Литературная основа</w:t>
      </w:r>
      <w:r w:rsidRPr="006C4DB9">
        <w:rPr>
          <w:rFonts w:ascii="Arial" w:eastAsia="Times New Roman" w:hAnsi="Arial" w:cs="Arial"/>
          <w:bCs/>
          <w:color w:val="000000"/>
          <w:sz w:val="24"/>
          <w:szCs w:val="24"/>
          <w:lang w:eastAsia="ru-RU"/>
        </w:rPr>
        <w:t>: сценарий Е. Габриловича по повести по повести Льва Славина «Мои земляки».</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Жанр: </w:t>
      </w:r>
      <w:r w:rsidRPr="006C4DB9">
        <w:rPr>
          <w:rFonts w:ascii="Arial" w:eastAsia="Times New Roman" w:hAnsi="Arial" w:cs="Arial"/>
          <w:bCs/>
          <w:color w:val="000000"/>
          <w:sz w:val="24"/>
          <w:szCs w:val="24"/>
          <w:lang w:eastAsia="ru-RU"/>
        </w:rPr>
        <w:t>военная драма, мелодрама.</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Сюжетные линии:</w:t>
      </w:r>
      <w:r w:rsidRPr="006C4DB9">
        <w:rPr>
          <w:rFonts w:ascii="Arial" w:eastAsia="Times New Roman" w:hAnsi="Arial" w:cs="Arial"/>
          <w:bCs/>
          <w:color w:val="000000"/>
          <w:sz w:val="24"/>
          <w:szCs w:val="24"/>
          <w:lang w:eastAsia="ru-RU"/>
        </w:rPr>
        <w:t xml:space="preserve"> фронтовая судьба свела корабельного сварщика из Одессы Аркадия Дзюбина (Марк Бернес) и простого рабочего парня с уральского завода Александра </w:t>
      </w:r>
      <w:proofErr w:type="spellStart"/>
      <w:r w:rsidRPr="006C4DB9">
        <w:rPr>
          <w:rFonts w:ascii="Arial" w:eastAsia="Times New Roman" w:hAnsi="Arial" w:cs="Arial"/>
          <w:bCs/>
          <w:color w:val="000000"/>
          <w:sz w:val="24"/>
          <w:szCs w:val="24"/>
          <w:lang w:eastAsia="ru-RU"/>
        </w:rPr>
        <w:t>Свинцова</w:t>
      </w:r>
      <w:proofErr w:type="spellEnd"/>
      <w:r w:rsidRPr="006C4DB9">
        <w:rPr>
          <w:rFonts w:ascii="Arial" w:eastAsia="Times New Roman" w:hAnsi="Arial" w:cs="Arial"/>
          <w:bCs/>
          <w:color w:val="000000"/>
          <w:sz w:val="24"/>
          <w:szCs w:val="24"/>
          <w:lang w:eastAsia="ru-RU"/>
        </w:rPr>
        <w:t xml:space="preserve"> («Саша с Уралмаша» – Борис Андреев). В 1941 они ведут бои на Ленинградском фронте.</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Соответствие исторической действительности:</w:t>
      </w:r>
      <w:r w:rsidRPr="006C4DB9">
        <w:rPr>
          <w:rFonts w:ascii="Arial" w:eastAsia="Times New Roman" w:hAnsi="Arial" w:cs="Arial"/>
          <w:bCs/>
          <w:color w:val="000000"/>
          <w:sz w:val="24"/>
          <w:szCs w:val="24"/>
          <w:lang w:eastAsia="ru-RU"/>
        </w:rPr>
        <w:t> фильм снимался в условиях эвакуации, куда почти не доходила достоверная информация о положении дел в блокадном Ленинграде. В условия ведения боев бойцы на трамвае, подходившем к линии фронта, приезжают в город, чтобы увидеть девушку Саши. Дружба фронтовых товарищей проверяется подвигом, поддержкой и выручкой. После премьеры фильма "Два бойца" его режиссер Леонид Луков писал: «Главная сила на войне — это люди. И цель моя была показать эту главную силу войны — простых советских людей, не совершивших, на первый взгляд, никаких выдающихся подвигов, но чья повседневная жизнь и борьба сами по себе подвиг. И поэтому в картине "Два бойца" главное — не сюжет и не внешние обстоятельства, а люди на войне. Здесь важно все: как они дерутся, как тоскуют по дому, как любят чудесную женщину, как мечтают о будущем</w:t>
      </w:r>
      <w:proofErr w:type="gramStart"/>
      <w:r w:rsidRPr="006C4DB9">
        <w:rPr>
          <w:rFonts w:ascii="Arial" w:eastAsia="Times New Roman" w:hAnsi="Arial" w:cs="Arial"/>
          <w:bCs/>
          <w:color w:val="000000"/>
          <w:sz w:val="24"/>
          <w:szCs w:val="24"/>
          <w:lang w:eastAsia="ru-RU"/>
        </w:rPr>
        <w:t>… Х</w:t>
      </w:r>
      <w:proofErr w:type="gramEnd"/>
      <w:r w:rsidRPr="006C4DB9">
        <w:rPr>
          <w:rFonts w:ascii="Arial" w:eastAsia="Times New Roman" w:hAnsi="Arial" w:cs="Arial"/>
          <w:bCs/>
          <w:color w:val="000000"/>
          <w:sz w:val="24"/>
          <w:szCs w:val="24"/>
          <w:lang w:eastAsia="ru-RU"/>
        </w:rPr>
        <w:t xml:space="preserve">отелось в вое </w:t>
      </w:r>
      <w:r w:rsidRPr="006C4DB9">
        <w:rPr>
          <w:rFonts w:ascii="Arial" w:eastAsia="Times New Roman" w:hAnsi="Arial" w:cs="Arial"/>
          <w:bCs/>
          <w:color w:val="000000"/>
          <w:sz w:val="24"/>
          <w:szCs w:val="24"/>
          <w:lang w:eastAsia="ru-RU"/>
        </w:rPr>
        <w:lastRenderedPageBreak/>
        <w:t>мин и взрывах снарядов услышать стук простого человеческого сердца, подслушать солдатские думы, хотелось говорить с экрана языком простых людей, петь их песни, показать то высокое и честное чувство советского патриота, которое ведет нас к бессмертной победе над врагом».</w:t>
      </w:r>
    </w:p>
    <w:p w:rsidR="006C4DB9" w:rsidRPr="006C4DB9" w:rsidRDefault="006C4DB9" w:rsidP="00AF5989">
      <w:pPr>
        <w:shd w:val="clear" w:color="auto" w:fill="FFFFFF"/>
        <w:spacing w:before="225" w:after="225"/>
        <w:rPr>
          <w:rFonts w:ascii="Arial" w:eastAsia="Times New Roman" w:hAnsi="Arial" w:cs="Arial"/>
          <w:b/>
          <w:bCs/>
          <w:color w:val="000000"/>
          <w:sz w:val="24"/>
          <w:szCs w:val="24"/>
          <w:lang w:eastAsia="ru-RU"/>
        </w:rPr>
      </w:pPr>
      <w:r w:rsidRPr="006C4DB9">
        <w:rPr>
          <w:rFonts w:ascii="Arial" w:eastAsia="Times New Roman" w:hAnsi="Arial" w:cs="Arial"/>
          <w:b/>
          <w:bCs/>
          <w:color w:val="000000"/>
          <w:sz w:val="24"/>
          <w:szCs w:val="24"/>
          <w:lang w:eastAsia="ru-RU"/>
        </w:rPr>
        <w:t> </w:t>
      </w:r>
    </w:p>
    <w:p w:rsidR="006C4DB9" w:rsidRPr="006C4DB9" w:rsidRDefault="006C4DB9" w:rsidP="00AF5989">
      <w:pPr>
        <w:shd w:val="clear" w:color="auto" w:fill="FFFFFF"/>
        <w:spacing w:before="225" w:after="225"/>
        <w:rPr>
          <w:rFonts w:ascii="Arial" w:eastAsia="Times New Roman" w:hAnsi="Arial" w:cs="Arial"/>
          <w:b/>
          <w:bCs/>
          <w:color w:val="000000"/>
          <w:sz w:val="24"/>
          <w:szCs w:val="24"/>
          <w:lang w:eastAsia="ru-RU"/>
        </w:rPr>
      </w:pPr>
      <w:r w:rsidRPr="006C4DB9">
        <w:rPr>
          <w:rFonts w:ascii="Arial" w:eastAsia="Times New Roman" w:hAnsi="Arial" w:cs="Arial"/>
          <w:b/>
          <w:bCs/>
          <w:color w:val="000000"/>
          <w:sz w:val="24"/>
          <w:szCs w:val="24"/>
          <w:lang w:eastAsia="ru-RU"/>
        </w:rPr>
        <w:t>«ЗЕЛЕНЫЕ ЦЕПОЧКИ», 1985 г., СССР.</w:t>
      </w:r>
      <w:proofErr w:type="gramStart"/>
      <w:r w:rsidRPr="006C4DB9">
        <w:rPr>
          <w:rFonts w:ascii="Arial" w:eastAsia="Times New Roman" w:hAnsi="Arial" w:cs="Arial"/>
          <w:b/>
          <w:bCs/>
          <w:color w:val="000000"/>
          <w:sz w:val="24"/>
          <w:szCs w:val="24"/>
          <w:lang w:eastAsia="ru-RU"/>
        </w:rPr>
        <w:t xml:space="preserve"> ,</w:t>
      </w:r>
      <w:proofErr w:type="gramEnd"/>
      <w:r w:rsidRPr="006C4DB9">
        <w:rPr>
          <w:rFonts w:ascii="Arial" w:eastAsia="Times New Roman" w:hAnsi="Arial" w:cs="Arial"/>
          <w:b/>
          <w:bCs/>
          <w:color w:val="000000"/>
          <w:sz w:val="24"/>
          <w:szCs w:val="24"/>
          <w:lang w:eastAsia="ru-RU"/>
        </w:rPr>
        <w:t xml:space="preserve"> режиссер </w:t>
      </w:r>
      <w:r w:rsidRPr="006C4DB9">
        <w:rPr>
          <w:rFonts w:ascii="Arial" w:eastAsia="Times New Roman" w:hAnsi="Arial" w:cs="Arial"/>
          <w:b/>
          <w:bCs/>
          <w:i/>
          <w:iCs/>
          <w:color w:val="000000"/>
          <w:sz w:val="24"/>
          <w:szCs w:val="24"/>
          <w:lang w:eastAsia="ru-RU"/>
        </w:rPr>
        <w:t xml:space="preserve">Юрий </w:t>
      </w:r>
      <w:proofErr w:type="spellStart"/>
      <w:r w:rsidRPr="006C4DB9">
        <w:rPr>
          <w:rFonts w:ascii="Arial" w:eastAsia="Times New Roman" w:hAnsi="Arial" w:cs="Arial"/>
          <w:b/>
          <w:bCs/>
          <w:i/>
          <w:iCs/>
          <w:color w:val="000000"/>
          <w:sz w:val="24"/>
          <w:szCs w:val="24"/>
          <w:lang w:eastAsia="ru-RU"/>
        </w:rPr>
        <w:t>Ерзинкян</w:t>
      </w:r>
      <w:proofErr w:type="spellEnd"/>
      <w:r w:rsidRPr="006C4DB9">
        <w:rPr>
          <w:rFonts w:ascii="Arial" w:eastAsia="Times New Roman" w:hAnsi="Arial" w:cs="Arial"/>
          <w:b/>
          <w:bCs/>
          <w:i/>
          <w:iCs/>
          <w:color w:val="000000"/>
          <w:sz w:val="24"/>
          <w:szCs w:val="24"/>
          <w:lang w:eastAsia="ru-RU"/>
        </w:rPr>
        <w:t>.</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Жанр</w:t>
      </w:r>
      <w:r w:rsidRPr="006C4DB9">
        <w:rPr>
          <w:rFonts w:ascii="Arial" w:eastAsia="Times New Roman" w:hAnsi="Arial" w:cs="Arial"/>
          <w:bCs/>
          <w:color w:val="000000"/>
          <w:sz w:val="24"/>
          <w:szCs w:val="24"/>
          <w:lang w:eastAsia="ru-RU"/>
        </w:rPr>
        <w:t>: детский детектив</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Сюжетные линии: </w:t>
      </w:r>
      <w:r w:rsidRPr="006C4DB9">
        <w:rPr>
          <w:rFonts w:ascii="Arial" w:eastAsia="Times New Roman" w:hAnsi="Arial" w:cs="Arial"/>
          <w:bCs/>
          <w:color w:val="000000"/>
          <w:sz w:val="24"/>
          <w:szCs w:val="24"/>
          <w:lang w:eastAsia="ru-RU"/>
        </w:rPr>
        <w:t>поймать «сигнальщика» (диверсанта, стрелявшего осветительными ракетами во время бомбежек), раскрыть банду – вот задача для троих друзей, Миши, Степы и Васи.</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Соответствие исторической действительности</w:t>
      </w:r>
      <w:r w:rsidRPr="006C4DB9">
        <w:rPr>
          <w:rFonts w:ascii="Arial" w:eastAsia="Times New Roman" w:hAnsi="Arial" w:cs="Arial"/>
          <w:bCs/>
          <w:color w:val="000000"/>
          <w:sz w:val="24"/>
          <w:szCs w:val="24"/>
          <w:lang w:eastAsia="ru-RU"/>
        </w:rPr>
        <w:t>: съемки проходили в Ленинграде, максимально приближены к образу города начала войны</w:t>
      </w:r>
    </w:p>
    <w:p w:rsidR="00AF5989" w:rsidRDefault="00AF5989" w:rsidP="00AF5989">
      <w:pPr>
        <w:shd w:val="clear" w:color="auto" w:fill="FFFFFF"/>
        <w:spacing w:before="225" w:after="225"/>
        <w:rPr>
          <w:rFonts w:ascii="Arial" w:eastAsia="Times New Roman" w:hAnsi="Arial" w:cs="Arial"/>
          <w:b/>
          <w:bCs/>
          <w:color w:val="000000"/>
          <w:sz w:val="24"/>
          <w:szCs w:val="24"/>
          <w:lang w:eastAsia="ru-RU"/>
        </w:rPr>
      </w:pPr>
    </w:p>
    <w:p w:rsidR="00AF5989" w:rsidRDefault="006C4DB9" w:rsidP="00AF5989">
      <w:pPr>
        <w:shd w:val="clear" w:color="auto" w:fill="FFFFFF"/>
        <w:spacing w:before="225" w:after="225"/>
        <w:rPr>
          <w:rFonts w:ascii="Arial" w:eastAsia="Times New Roman" w:hAnsi="Arial" w:cs="Arial"/>
          <w:b/>
          <w:bCs/>
          <w:color w:val="000000"/>
          <w:sz w:val="24"/>
          <w:szCs w:val="24"/>
          <w:lang w:eastAsia="ru-RU"/>
        </w:rPr>
      </w:pPr>
      <w:r w:rsidRPr="006C4DB9">
        <w:rPr>
          <w:rFonts w:ascii="Arial" w:eastAsia="Times New Roman" w:hAnsi="Arial" w:cs="Arial"/>
          <w:b/>
          <w:bCs/>
          <w:color w:val="000000"/>
          <w:sz w:val="24"/>
          <w:szCs w:val="24"/>
          <w:lang w:eastAsia="ru-RU"/>
        </w:rPr>
        <w:t>«НЕПОБЕДИМЫЕ», 1942 г. СССР, </w:t>
      </w:r>
    </w:p>
    <w:p w:rsidR="006C4DB9" w:rsidRPr="006C4DB9" w:rsidRDefault="00AF5989" w:rsidP="00AF5989">
      <w:pPr>
        <w:shd w:val="clear" w:color="auto" w:fill="FFFFFF"/>
        <w:spacing w:before="225" w:after="225"/>
        <w:rPr>
          <w:rFonts w:ascii="Arial" w:eastAsia="Times New Roman" w:hAnsi="Arial" w:cs="Arial"/>
          <w:bCs/>
          <w:color w:val="000000"/>
          <w:sz w:val="24"/>
          <w:szCs w:val="24"/>
          <w:lang w:eastAsia="ru-RU"/>
        </w:rPr>
      </w:pPr>
      <w:r w:rsidRPr="00AF5989">
        <w:rPr>
          <w:rFonts w:ascii="Arial" w:eastAsia="Times New Roman" w:hAnsi="Arial" w:cs="Arial"/>
          <w:bCs/>
          <w:i/>
          <w:iCs/>
          <w:color w:val="000000"/>
          <w:sz w:val="24"/>
          <w:szCs w:val="24"/>
          <w:lang w:eastAsia="ru-RU"/>
        </w:rPr>
        <w:t xml:space="preserve"> </w:t>
      </w:r>
      <w:r w:rsidR="006C4DB9" w:rsidRPr="006C4DB9">
        <w:rPr>
          <w:rFonts w:ascii="Arial" w:eastAsia="Times New Roman" w:hAnsi="Arial" w:cs="Arial"/>
          <w:bCs/>
          <w:i/>
          <w:iCs/>
          <w:color w:val="000000"/>
          <w:sz w:val="24"/>
          <w:szCs w:val="24"/>
          <w:lang w:eastAsia="ru-RU"/>
        </w:rPr>
        <w:t>В ролях</w:t>
      </w:r>
      <w:r w:rsidR="006C4DB9" w:rsidRPr="006C4DB9">
        <w:rPr>
          <w:rFonts w:ascii="Arial" w:eastAsia="Times New Roman" w:hAnsi="Arial" w:cs="Arial"/>
          <w:bCs/>
          <w:color w:val="000000"/>
          <w:sz w:val="24"/>
          <w:szCs w:val="24"/>
          <w:lang w:eastAsia="ru-RU"/>
        </w:rPr>
        <w:t xml:space="preserve">: Борис Бабочкин, Борис Блинов, Тамара Макарова, Виктор Ключарев, Петр Кириллов, Александр </w:t>
      </w:r>
      <w:proofErr w:type="spellStart"/>
      <w:r w:rsidR="006C4DB9" w:rsidRPr="006C4DB9">
        <w:rPr>
          <w:rFonts w:ascii="Arial" w:eastAsia="Times New Roman" w:hAnsi="Arial" w:cs="Arial"/>
          <w:bCs/>
          <w:color w:val="000000"/>
          <w:sz w:val="24"/>
          <w:szCs w:val="24"/>
          <w:lang w:eastAsia="ru-RU"/>
        </w:rPr>
        <w:t>Хвыля</w:t>
      </w:r>
      <w:proofErr w:type="spellEnd"/>
      <w:r w:rsidR="006C4DB9" w:rsidRPr="006C4DB9">
        <w:rPr>
          <w:rFonts w:ascii="Arial" w:eastAsia="Times New Roman" w:hAnsi="Arial" w:cs="Arial"/>
          <w:bCs/>
          <w:color w:val="000000"/>
          <w:sz w:val="24"/>
          <w:szCs w:val="24"/>
          <w:lang w:eastAsia="ru-RU"/>
        </w:rPr>
        <w:t>, Петр Алейников, Николай П. Черкасов</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Жанр</w:t>
      </w:r>
      <w:r w:rsidRPr="006C4DB9">
        <w:rPr>
          <w:rFonts w:ascii="Arial" w:eastAsia="Times New Roman" w:hAnsi="Arial" w:cs="Arial"/>
          <w:bCs/>
          <w:color w:val="000000"/>
          <w:sz w:val="24"/>
          <w:szCs w:val="24"/>
          <w:lang w:eastAsia="ru-RU"/>
        </w:rPr>
        <w:t>: драма, военный</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Сюжетные линии: </w:t>
      </w:r>
      <w:r w:rsidRPr="006C4DB9">
        <w:rPr>
          <w:rFonts w:ascii="Arial" w:eastAsia="Times New Roman" w:hAnsi="Arial" w:cs="Arial"/>
          <w:bCs/>
          <w:color w:val="000000"/>
          <w:sz w:val="24"/>
          <w:szCs w:val="24"/>
          <w:lang w:eastAsia="ru-RU"/>
        </w:rPr>
        <w:t xml:space="preserve">сюжетом фильма становится история создания «нового» танка. Линии судеб всех героев этого фильма подчинены только этой идее. Сквозной сюжетной линией становится история взаимоотношений инженера Кировского завода </w:t>
      </w:r>
      <w:proofErr w:type="spellStart"/>
      <w:r w:rsidRPr="006C4DB9">
        <w:rPr>
          <w:rFonts w:ascii="Arial" w:eastAsia="Times New Roman" w:hAnsi="Arial" w:cs="Arial"/>
          <w:bCs/>
          <w:color w:val="000000"/>
          <w:sz w:val="24"/>
          <w:szCs w:val="24"/>
          <w:lang w:eastAsia="ru-RU"/>
        </w:rPr>
        <w:t>Родинова</w:t>
      </w:r>
      <w:proofErr w:type="spellEnd"/>
      <w:r w:rsidRPr="006C4DB9">
        <w:rPr>
          <w:rFonts w:ascii="Arial" w:eastAsia="Times New Roman" w:hAnsi="Arial" w:cs="Arial"/>
          <w:bCs/>
          <w:color w:val="000000"/>
          <w:sz w:val="24"/>
          <w:szCs w:val="24"/>
          <w:lang w:eastAsia="ru-RU"/>
        </w:rPr>
        <w:t xml:space="preserve"> (Борис Бабочкин) и Анастасии Ковалевой (Тамара Макарова) – инженера Ижорского завода. Весь фильм построен на многословных диалогах, в традициях драматического театра раскрывающих нюансы чувств и переживаний. Создатели фильма не могли знать, что в блокаде город будет находиться 872 дня и какие жертвы будут принесены во имя его спасения.</w:t>
      </w:r>
    </w:p>
    <w:p w:rsidR="006C4DB9" w:rsidRPr="006C4DB9" w:rsidRDefault="006C4DB9" w:rsidP="00AF5989">
      <w:pPr>
        <w:shd w:val="clear" w:color="auto" w:fill="FFFFFF"/>
        <w:spacing w:before="225" w:after="225"/>
        <w:rPr>
          <w:rFonts w:ascii="Arial" w:eastAsia="Times New Roman" w:hAnsi="Arial" w:cs="Arial"/>
          <w:bCs/>
          <w:color w:val="000000"/>
          <w:sz w:val="24"/>
          <w:szCs w:val="24"/>
          <w:lang w:eastAsia="ru-RU"/>
        </w:rPr>
      </w:pPr>
      <w:r w:rsidRPr="006C4DB9">
        <w:rPr>
          <w:rFonts w:ascii="Arial" w:eastAsia="Times New Roman" w:hAnsi="Arial" w:cs="Arial"/>
          <w:bCs/>
          <w:i/>
          <w:iCs/>
          <w:color w:val="000000"/>
          <w:sz w:val="24"/>
          <w:szCs w:val="24"/>
          <w:lang w:eastAsia="ru-RU"/>
        </w:rPr>
        <w:t>Соответствие исторической действительности: </w:t>
      </w:r>
      <w:r w:rsidRPr="006C4DB9">
        <w:rPr>
          <w:rFonts w:ascii="Arial" w:eastAsia="Times New Roman" w:hAnsi="Arial" w:cs="Arial"/>
          <w:bCs/>
          <w:color w:val="000000"/>
          <w:sz w:val="24"/>
          <w:szCs w:val="24"/>
          <w:lang w:eastAsia="ru-RU"/>
        </w:rPr>
        <w:t>фильм начали снимать буквально через месяц после начала блокады. Кадры документальные переходят в декорационные по замыслу, продолжая место действия.</w:t>
      </w:r>
    </w:p>
    <w:p w:rsidR="009C46CF" w:rsidRDefault="009C46CF" w:rsidP="00AF5989">
      <w:pPr>
        <w:rPr>
          <w:sz w:val="24"/>
          <w:szCs w:val="24"/>
        </w:rPr>
      </w:pPr>
    </w:p>
    <w:p w:rsidR="00AF5989" w:rsidRDefault="00AF5989" w:rsidP="00AF5989">
      <w:pPr>
        <w:rPr>
          <w:sz w:val="24"/>
          <w:szCs w:val="24"/>
        </w:rPr>
      </w:pPr>
    </w:p>
    <w:p w:rsidR="00AF5989" w:rsidRPr="00AF5989" w:rsidRDefault="00AF5989" w:rsidP="00AF5989">
      <w:pPr>
        <w:rPr>
          <w:sz w:val="24"/>
          <w:szCs w:val="24"/>
        </w:rPr>
      </w:pPr>
    </w:p>
    <w:sectPr w:rsidR="00AF5989" w:rsidRPr="00AF59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E44C31"/>
    <w:multiLevelType w:val="hybridMultilevel"/>
    <w:tmpl w:val="360E1D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A782A80"/>
    <w:multiLevelType w:val="hybridMultilevel"/>
    <w:tmpl w:val="108E96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6CF"/>
    <w:rsid w:val="002E666C"/>
    <w:rsid w:val="004E349C"/>
    <w:rsid w:val="006C4DB9"/>
    <w:rsid w:val="009C46CF"/>
    <w:rsid w:val="00AF59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C46CF"/>
    <w:rPr>
      <w:color w:val="0000FF" w:themeColor="hyperlink"/>
      <w:u w:val="single"/>
    </w:rPr>
  </w:style>
  <w:style w:type="character" w:styleId="a4">
    <w:name w:val="FollowedHyperlink"/>
    <w:basedOn w:val="a0"/>
    <w:uiPriority w:val="99"/>
    <w:semiHidden/>
    <w:unhideWhenUsed/>
    <w:rsid w:val="006C4DB9"/>
    <w:rPr>
      <w:color w:val="800080" w:themeColor="followedHyperlink"/>
      <w:u w:val="single"/>
    </w:rPr>
  </w:style>
  <w:style w:type="paragraph" w:styleId="a5">
    <w:name w:val="List Paragraph"/>
    <w:basedOn w:val="a"/>
    <w:uiPriority w:val="34"/>
    <w:qFormat/>
    <w:rsid w:val="00AF598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C46CF"/>
    <w:rPr>
      <w:color w:val="0000FF" w:themeColor="hyperlink"/>
      <w:u w:val="single"/>
    </w:rPr>
  </w:style>
  <w:style w:type="character" w:styleId="a4">
    <w:name w:val="FollowedHyperlink"/>
    <w:basedOn w:val="a0"/>
    <w:uiPriority w:val="99"/>
    <w:semiHidden/>
    <w:unhideWhenUsed/>
    <w:rsid w:val="006C4DB9"/>
    <w:rPr>
      <w:color w:val="800080" w:themeColor="followedHyperlink"/>
      <w:u w:val="single"/>
    </w:rPr>
  </w:style>
  <w:style w:type="paragraph" w:styleId="a5">
    <w:name w:val="List Paragraph"/>
    <w:basedOn w:val="a"/>
    <w:uiPriority w:val="34"/>
    <w:qFormat/>
    <w:rsid w:val="00AF59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4017244">
      <w:bodyDiv w:val="1"/>
      <w:marLeft w:val="0"/>
      <w:marRight w:val="0"/>
      <w:marTop w:val="0"/>
      <w:marBottom w:val="0"/>
      <w:divBdr>
        <w:top w:val="none" w:sz="0" w:space="0" w:color="auto"/>
        <w:left w:val="none" w:sz="0" w:space="0" w:color="auto"/>
        <w:bottom w:val="none" w:sz="0" w:space="0" w:color="auto"/>
        <w:right w:val="none" w:sz="0" w:space="0" w:color="auto"/>
      </w:divBdr>
      <w:divsChild>
        <w:div w:id="9155498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ptcloud.ru/history/rossii/sssr/vov/blokada-leningrada-tema" TargetMode="External"/><Relationship Id="rId13" Type="http://schemas.openxmlformats.org/officeDocument/2006/relationships/hyperlink" Target="http://encspb.ru/" TargetMode="External"/><Relationship Id="rId3" Type="http://schemas.microsoft.com/office/2007/relationships/stylesWithEffects" Target="stylesWithEffects.xml"/><Relationship Id="rId7" Type="http://schemas.openxmlformats.org/officeDocument/2006/relationships/hyperlink" Target="https://znanio.ru/media/prezentatsiya_blokadnyj_leningrad-62735" TargetMode="External"/><Relationship Id="rId12" Type="http://schemas.openxmlformats.org/officeDocument/2006/relationships/hyperlink" Target="https://www.prlib.ru/collections/68510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uchportal.ru/blokada-leningrada" TargetMode="External"/><Relationship Id="rId11" Type="http://schemas.openxmlformats.org/officeDocument/2006/relationships/hyperlink" Target="http://blokada.otrok.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blokadamuseum.ru/" TargetMode="External"/><Relationship Id="rId4" Type="http://schemas.openxmlformats.org/officeDocument/2006/relationships/settings" Target="settings.xml"/><Relationship Id="rId9" Type="http://schemas.openxmlformats.org/officeDocument/2006/relationships/hyperlink" Target="https://&#1091;&#1088;&#1086;&#1082;.&#1088;&#1092;/presentation/25374.html" TargetMode="External"/><Relationship Id="rId14" Type="http://schemas.openxmlformats.org/officeDocument/2006/relationships/hyperlink" Target="http://blokadamu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4432</Words>
  <Characters>25267</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Демина</dc:creator>
  <cp:lastModifiedBy>Светлана Демина</cp:lastModifiedBy>
  <cp:revision>2</cp:revision>
  <dcterms:created xsi:type="dcterms:W3CDTF">2022-01-22T13:07:00Z</dcterms:created>
  <dcterms:modified xsi:type="dcterms:W3CDTF">2022-01-22T13:07:00Z</dcterms:modified>
</cp:coreProperties>
</file>