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F20" w:rsidRDefault="00152F20" w:rsidP="00553020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125716"/>
        </w:rPr>
      </w:pPr>
    </w:p>
    <w:p w:rsidR="00152F20" w:rsidRDefault="00152F20" w:rsidP="00152F20">
      <w:pPr>
        <w:pStyle w:val="af5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color w:val="4F6228" w:themeColor="accent3" w:themeShade="80"/>
          <w:sz w:val="28"/>
          <w:szCs w:val="28"/>
        </w:rPr>
      </w:pPr>
      <w:r w:rsidRPr="00152F20">
        <w:rPr>
          <w:color w:val="4F6228" w:themeColor="accent3" w:themeShade="80"/>
          <w:sz w:val="28"/>
          <w:szCs w:val="28"/>
        </w:rPr>
        <w:t>Бесконфликтное общение в семье как фактор духовно-нравственного развития детей</w:t>
      </w:r>
    </w:p>
    <w:p w:rsidR="00152F20" w:rsidRDefault="00152F20" w:rsidP="00553020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4F6228" w:themeColor="accent3" w:themeShade="80"/>
          <w:sz w:val="28"/>
          <w:szCs w:val="28"/>
        </w:rPr>
      </w:pPr>
    </w:p>
    <w:p w:rsidR="00553020" w:rsidRPr="00152F20" w:rsidRDefault="00553020" w:rsidP="00553020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125716"/>
          <w:sz w:val="22"/>
          <w:szCs w:val="22"/>
        </w:rPr>
      </w:pPr>
      <w:r w:rsidRPr="00152F20">
        <w:rPr>
          <w:rFonts w:ascii="Arial" w:hAnsi="Arial" w:cs="Arial"/>
          <w:color w:val="125716"/>
          <w:sz w:val="22"/>
          <w:szCs w:val="22"/>
        </w:rPr>
        <w:t xml:space="preserve">Известно, что началом всех начал в воспитании детей является семья. Каждый родитель хочет видеть своих детей здоровыми, счастливыми, но не все задумываются о том, как сделать так, чтобы дети, вырастая, жили в ладу с собой, с окружающим миром, другими людьми. </w:t>
      </w:r>
    </w:p>
    <w:p w:rsidR="00553020" w:rsidRPr="00152F20" w:rsidRDefault="00553020" w:rsidP="00553020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125716"/>
          <w:sz w:val="22"/>
          <w:szCs w:val="22"/>
        </w:rPr>
      </w:pPr>
      <w:r w:rsidRPr="00152F20">
        <w:rPr>
          <w:rFonts w:ascii="Arial" w:hAnsi="Arial" w:cs="Arial"/>
          <w:color w:val="125716"/>
          <w:sz w:val="22"/>
          <w:szCs w:val="22"/>
        </w:rPr>
        <w:t xml:space="preserve">На основании взаимной любви супругов рождается родительская любовь, ответная любовь детей к родителям, дедушкам, бабушкам, братьям, сестрам. Радость и горе в духовно-богатой семье становится общим: все события семейной жизни объединяют, усиливают и углубляют чувство взаимной любви. Чтобы вырастить полноценного человека, культурную, творческую и социально зрелую личность, необходимо, чтобы учителя и родители действовали как союзники, делясь с ними своей добротой, опытом, знаниями.  Каким вырастет ребенок, во многом определяется его положением в системе семейных отношений. </w:t>
      </w:r>
    </w:p>
    <w:p w:rsidR="00553020" w:rsidRPr="00152F20" w:rsidRDefault="00553020" w:rsidP="00553020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125716"/>
          <w:sz w:val="22"/>
          <w:szCs w:val="22"/>
        </w:rPr>
      </w:pPr>
      <w:r w:rsidRPr="00152F20">
        <w:rPr>
          <w:rFonts w:ascii="Arial" w:hAnsi="Arial" w:cs="Arial"/>
          <w:color w:val="125716"/>
          <w:sz w:val="22"/>
          <w:szCs w:val="22"/>
        </w:rPr>
        <w:t xml:space="preserve">Мы часто жалуемся, на то, что у нас много работы, мы очень заняты, и некогда заниматься воспитанием детей. Социологи установили, что на воспитание детей у мамы и папы остается ежедневно </w:t>
      </w:r>
      <w:r w:rsidRPr="00152F20">
        <w:rPr>
          <w:rFonts w:ascii="Arial" w:hAnsi="Arial" w:cs="Arial"/>
          <w:color w:val="C00000"/>
          <w:sz w:val="22"/>
          <w:szCs w:val="22"/>
        </w:rPr>
        <w:t>всего лишь 17 минут</w:t>
      </w:r>
      <w:r w:rsidRPr="00152F20">
        <w:rPr>
          <w:rFonts w:ascii="Arial" w:hAnsi="Arial" w:cs="Arial"/>
          <w:color w:val="125716"/>
          <w:sz w:val="22"/>
          <w:szCs w:val="22"/>
        </w:rPr>
        <w:t>. Подумайте, что вы можете дать своему ребенку за это время? Поэтому нужно стараться воспитывать ребенка не только в свое присутствие, но и в свое отсутствие, то есть не моралью и нотацией, а любовью и всем образом своей жизни. Воспитывают в семье даже молчанием, взглядом, мимикой, радостью и грустью. Трагедия детей – с малых лет чувствовать себя в семье лишним, одинокими, незащищёнными. Детям не только нужен порядок, но и правила поведения, они хотят и ждут их! Это делает их жизнь понятной и предсказуемой, создает чувство безопасности.</w:t>
      </w:r>
    </w:p>
    <w:p w:rsidR="00553020" w:rsidRPr="00152F20" w:rsidRDefault="00553020" w:rsidP="00152F20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125716"/>
          <w:sz w:val="22"/>
          <w:szCs w:val="22"/>
        </w:rPr>
      </w:pPr>
      <w:r w:rsidRPr="00152F20">
        <w:rPr>
          <w:rFonts w:ascii="Arial" w:hAnsi="Arial" w:cs="Arial"/>
          <w:color w:val="125716"/>
          <w:sz w:val="22"/>
          <w:szCs w:val="22"/>
        </w:rPr>
        <w:t>Возникает вопрос: если ребята чувствуют себя более защищенными в условиях заведенного порядка и определенных правил поведения, то почему они норовят эти порядок и правила нарушить? Почему на это постоянно жалуются родители, воспитатели и учителя? Дети восстают не против самих правил, а против способов их “внедрения” (согласитесь, само это привычное для слуха слово указывает на силовые методы). Как же найти пути к бесконфликтной дисциплине ребенка?</w:t>
      </w:r>
    </w:p>
    <w:p w:rsidR="00152F20" w:rsidRDefault="00152F20" w:rsidP="00152F20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125716"/>
        </w:rPr>
      </w:pPr>
    </w:p>
    <w:p w:rsidR="00553020" w:rsidRPr="00152F20" w:rsidRDefault="00553020" w:rsidP="00152F20">
      <w:pPr>
        <w:pStyle w:val="af5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="Arial"/>
          <w:color w:val="125716"/>
          <w:sz w:val="28"/>
          <w:szCs w:val="28"/>
        </w:rPr>
      </w:pPr>
      <w:r w:rsidRPr="00152F20">
        <w:rPr>
          <w:rStyle w:val="a8"/>
          <w:rFonts w:asciiTheme="minorHAnsi" w:eastAsiaTheme="majorEastAsia" w:hAnsiTheme="minorHAnsi" w:cs="Arial"/>
          <w:color w:val="125716"/>
          <w:sz w:val="28"/>
          <w:szCs w:val="28"/>
          <w:bdr w:val="none" w:sz="0" w:space="0" w:color="auto" w:frame="1"/>
        </w:rPr>
        <w:t>Есть пять правил, которые помогают наладить и поддерживать в семье и в повседневной жизни бесконфликтную дисциплину.</w:t>
      </w:r>
    </w:p>
    <w:p w:rsidR="00553020" w:rsidRPr="00152F20" w:rsidRDefault="00553020" w:rsidP="00152F20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125716"/>
        </w:rPr>
      </w:pPr>
      <w:r w:rsidRPr="00152F20">
        <w:rPr>
          <w:rStyle w:val="a8"/>
          <w:rFonts w:ascii="inherit" w:eastAsiaTheme="majorEastAsia" w:hAnsi="inherit" w:cs="Arial"/>
          <w:color w:val="125716"/>
          <w:bdr w:val="none" w:sz="0" w:space="0" w:color="auto" w:frame="1"/>
        </w:rPr>
        <w:t>Первое правило</w:t>
      </w:r>
      <w:r>
        <w:rPr>
          <w:rStyle w:val="a8"/>
          <w:rFonts w:ascii="inherit" w:eastAsiaTheme="majorEastAsia" w:hAnsi="inherit" w:cs="Arial"/>
          <w:color w:val="125716"/>
          <w:bdr w:val="none" w:sz="0" w:space="0" w:color="auto" w:frame="1"/>
        </w:rPr>
        <w:t>:</w:t>
      </w:r>
      <w:r>
        <w:rPr>
          <w:rFonts w:ascii="Arial" w:hAnsi="Arial" w:cs="Arial"/>
          <w:color w:val="125716"/>
        </w:rPr>
        <w:t> </w:t>
      </w:r>
      <w:r w:rsidRPr="00152F20">
        <w:rPr>
          <w:rFonts w:asciiTheme="minorHAnsi" w:hAnsiTheme="minorHAnsi" w:cs="Arial"/>
          <w:color w:val="125716"/>
        </w:rPr>
        <w:t>Ограничения, требования, запреты обязательно должны быть в жизни каждого ребенка.</w:t>
      </w:r>
    </w:p>
    <w:p w:rsidR="00553020" w:rsidRPr="00152F20" w:rsidRDefault="00553020" w:rsidP="00152F20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125716"/>
        </w:rPr>
      </w:pPr>
      <w:r>
        <w:rPr>
          <w:rStyle w:val="a8"/>
          <w:rFonts w:ascii="inherit" w:eastAsiaTheme="majorEastAsia" w:hAnsi="inherit" w:cs="Arial"/>
          <w:color w:val="125716"/>
          <w:bdr w:val="none" w:sz="0" w:space="0" w:color="auto" w:frame="1"/>
        </w:rPr>
        <w:t>Правило второе:</w:t>
      </w:r>
      <w:r>
        <w:rPr>
          <w:rFonts w:ascii="Arial" w:hAnsi="Arial" w:cs="Arial"/>
          <w:color w:val="125716"/>
        </w:rPr>
        <w:t> </w:t>
      </w:r>
      <w:r w:rsidRPr="00152F20">
        <w:rPr>
          <w:rFonts w:asciiTheme="majorHAnsi" w:hAnsiTheme="majorHAnsi" w:cs="Arial"/>
          <w:color w:val="125716"/>
        </w:rPr>
        <w:t>Ограничений, требований, запретов не должно быть слишком много, и они должны быть гибкими.</w:t>
      </w:r>
    </w:p>
    <w:p w:rsidR="00553020" w:rsidRPr="00152F20" w:rsidRDefault="00553020" w:rsidP="00152F20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125716"/>
        </w:rPr>
      </w:pPr>
      <w:r>
        <w:rPr>
          <w:rStyle w:val="a8"/>
          <w:rFonts w:ascii="inherit" w:eastAsiaTheme="majorEastAsia" w:hAnsi="inherit" w:cs="Arial"/>
          <w:color w:val="125716"/>
          <w:bdr w:val="none" w:sz="0" w:space="0" w:color="auto" w:frame="1"/>
        </w:rPr>
        <w:t>Правило третье:</w:t>
      </w:r>
      <w:r>
        <w:rPr>
          <w:rFonts w:ascii="Arial" w:hAnsi="Arial" w:cs="Arial"/>
          <w:color w:val="125716"/>
        </w:rPr>
        <w:t> </w:t>
      </w:r>
      <w:r w:rsidRPr="00152F20">
        <w:rPr>
          <w:rFonts w:asciiTheme="majorHAnsi" w:hAnsiTheme="majorHAnsi" w:cs="Arial"/>
          <w:color w:val="125716"/>
        </w:rPr>
        <w:t>Родительские требования не должны вступать в явное противоречие с важнейшими потребностями ребенка.</w:t>
      </w:r>
    </w:p>
    <w:p w:rsidR="00553020" w:rsidRPr="00152F20" w:rsidRDefault="00553020" w:rsidP="00152F20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125716"/>
        </w:rPr>
      </w:pPr>
      <w:r>
        <w:rPr>
          <w:rStyle w:val="a8"/>
          <w:rFonts w:ascii="inherit" w:eastAsiaTheme="majorEastAsia" w:hAnsi="inherit" w:cs="Arial"/>
          <w:color w:val="125716"/>
          <w:bdr w:val="none" w:sz="0" w:space="0" w:color="auto" w:frame="1"/>
        </w:rPr>
        <w:t>Правило четвертое:</w:t>
      </w:r>
      <w:r>
        <w:rPr>
          <w:rFonts w:ascii="Arial" w:hAnsi="Arial" w:cs="Arial"/>
          <w:color w:val="125716"/>
        </w:rPr>
        <w:t> </w:t>
      </w:r>
      <w:r w:rsidRPr="00152F20">
        <w:rPr>
          <w:rFonts w:asciiTheme="majorHAnsi" w:hAnsiTheme="majorHAnsi" w:cs="Arial"/>
          <w:color w:val="125716"/>
        </w:rPr>
        <w:t>Ограничения, требования, запреты должны быть согласованы взрослыми между собой.</w:t>
      </w:r>
    </w:p>
    <w:p w:rsidR="00553020" w:rsidRPr="00152F20" w:rsidRDefault="00553020" w:rsidP="00152F20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125716"/>
        </w:rPr>
      </w:pPr>
      <w:r>
        <w:rPr>
          <w:rStyle w:val="a8"/>
          <w:rFonts w:ascii="inherit" w:eastAsiaTheme="majorEastAsia" w:hAnsi="inherit" w:cs="Arial"/>
          <w:color w:val="125716"/>
          <w:bdr w:val="none" w:sz="0" w:space="0" w:color="auto" w:frame="1"/>
        </w:rPr>
        <w:t>Правило пятое:</w:t>
      </w:r>
      <w:r>
        <w:rPr>
          <w:rFonts w:ascii="Arial" w:hAnsi="Arial" w:cs="Arial"/>
          <w:color w:val="125716"/>
        </w:rPr>
        <w:t> </w:t>
      </w:r>
      <w:r w:rsidRPr="00152F20">
        <w:rPr>
          <w:rFonts w:asciiTheme="majorHAnsi" w:hAnsiTheme="majorHAnsi" w:cs="Arial"/>
          <w:color w:val="125716"/>
        </w:rPr>
        <w:t>Тон, в котором сообщается требование или запрет, должен быть скорее дружественно-разъяснительным, чем повелительным.</w:t>
      </w:r>
    </w:p>
    <w:p w:rsidR="00553020" w:rsidRPr="00152F20" w:rsidRDefault="00553020" w:rsidP="00152F20">
      <w:pPr>
        <w:pStyle w:val="af5"/>
        <w:shd w:val="clear" w:color="auto" w:fill="FFFFFF"/>
        <w:spacing w:before="240" w:beforeAutospacing="0" w:after="240" w:afterAutospacing="0"/>
        <w:ind w:firstLine="708"/>
        <w:jc w:val="both"/>
        <w:textAlignment w:val="baseline"/>
        <w:rPr>
          <w:rFonts w:ascii="Arial" w:hAnsi="Arial" w:cs="Arial"/>
          <w:color w:val="125716"/>
          <w:sz w:val="22"/>
          <w:szCs w:val="22"/>
        </w:rPr>
      </w:pPr>
      <w:r w:rsidRPr="00152F20">
        <w:rPr>
          <w:rFonts w:ascii="Arial" w:hAnsi="Arial" w:cs="Arial"/>
          <w:color w:val="125716"/>
          <w:sz w:val="22"/>
          <w:szCs w:val="22"/>
        </w:rPr>
        <w:t>У нас у всех есть возможность выбора. Но именно от вас в большей степени зависит, каким вырастет ваш ребенок, каким он войдет во взрослую жизнь. Школа и учителя помогут найти выход в сложной ситуации. Важно помнить, что самое большое влияние на формирование личности ребенка оказывают реальные поступки и поведение родителей, а не их слова и нравоучения.</w:t>
      </w:r>
    </w:p>
    <w:p w:rsidR="00553020" w:rsidRDefault="00553020" w:rsidP="00152F20">
      <w:pPr>
        <w:pStyle w:val="af5"/>
        <w:shd w:val="clear" w:color="auto" w:fill="FFFFFF"/>
        <w:spacing w:before="240" w:beforeAutospacing="0" w:after="240" w:afterAutospacing="0"/>
        <w:ind w:firstLine="708"/>
        <w:jc w:val="both"/>
        <w:textAlignment w:val="baseline"/>
        <w:rPr>
          <w:rFonts w:ascii="Arial" w:hAnsi="Arial" w:cs="Arial"/>
          <w:color w:val="125716"/>
          <w:sz w:val="22"/>
          <w:szCs w:val="22"/>
        </w:rPr>
      </w:pPr>
      <w:r w:rsidRPr="00152F20">
        <w:rPr>
          <w:rFonts w:ascii="Arial" w:hAnsi="Arial" w:cs="Arial"/>
          <w:b/>
          <w:bCs/>
          <w:color w:val="C00000"/>
          <w:sz w:val="22"/>
          <w:szCs w:val="22"/>
        </w:rPr>
        <w:lastRenderedPageBreak/>
        <w:t>Помните</w:t>
      </w:r>
      <w:r w:rsidRPr="00152F20">
        <w:rPr>
          <w:rFonts w:ascii="Arial" w:hAnsi="Arial" w:cs="Arial"/>
          <w:b/>
          <w:bCs/>
          <w:color w:val="125716"/>
          <w:sz w:val="22"/>
          <w:szCs w:val="22"/>
        </w:rPr>
        <w:t>,</w:t>
      </w:r>
      <w:r w:rsidRPr="00152F20">
        <w:rPr>
          <w:rFonts w:ascii="Arial" w:hAnsi="Arial" w:cs="Arial"/>
          <w:color w:val="125716"/>
          <w:sz w:val="22"/>
          <w:szCs w:val="22"/>
        </w:rPr>
        <w:t xml:space="preserve"> что главным условием целостности семьи, воспитанием без конфликтов является взаимная любовь. </w:t>
      </w:r>
      <w:proofErr w:type="gramStart"/>
      <w:r w:rsidRPr="00152F20">
        <w:rPr>
          <w:rFonts w:ascii="Arial" w:hAnsi="Arial" w:cs="Arial"/>
          <w:color w:val="125716"/>
          <w:sz w:val="22"/>
          <w:szCs w:val="22"/>
        </w:rPr>
        <w:t>Не стесняйтесь п</w:t>
      </w:r>
      <w:r w:rsidR="00152F20">
        <w:rPr>
          <w:rFonts w:ascii="Arial" w:hAnsi="Arial" w:cs="Arial"/>
          <w:color w:val="125716"/>
          <w:sz w:val="22"/>
          <w:szCs w:val="22"/>
        </w:rPr>
        <w:t>роявлять любовь к своим близким</w:t>
      </w:r>
      <w:r w:rsidRPr="00152F20">
        <w:rPr>
          <w:rFonts w:ascii="Arial" w:hAnsi="Arial" w:cs="Arial"/>
          <w:color w:val="125716"/>
          <w:sz w:val="22"/>
          <w:szCs w:val="22"/>
        </w:rPr>
        <w:t xml:space="preserve"> и</w:t>
      </w:r>
      <w:r w:rsidR="00152F20">
        <w:rPr>
          <w:rFonts w:ascii="Arial" w:hAnsi="Arial" w:cs="Arial"/>
          <w:color w:val="125716"/>
          <w:sz w:val="22"/>
          <w:szCs w:val="22"/>
        </w:rPr>
        <w:t>,</w:t>
      </w:r>
      <w:r w:rsidRPr="00152F20">
        <w:rPr>
          <w:rFonts w:ascii="Arial" w:hAnsi="Arial" w:cs="Arial"/>
          <w:color w:val="125716"/>
          <w:sz w:val="22"/>
          <w:szCs w:val="22"/>
        </w:rPr>
        <w:t xml:space="preserve"> в первую очередь</w:t>
      </w:r>
      <w:r w:rsidR="00152F20">
        <w:rPr>
          <w:rFonts w:ascii="Arial" w:hAnsi="Arial" w:cs="Arial"/>
          <w:color w:val="125716"/>
          <w:sz w:val="22"/>
          <w:szCs w:val="22"/>
        </w:rPr>
        <w:t>,</w:t>
      </w:r>
      <w:r w:rsidRPr="00152F20">
        <w:rPr>
          <w:rFonts w:ascii="Arial" w:hAnsi="Arial" w:cs="Arial"/>
          <w:color w:val="125716"/>
          <w:sz w:val="22"/>
          <w:szCs w:val="22"/>
        </w:rPr>
        <w:t xml:space="preserve"> к детям. </w:t>
      </w:r>
      <w:proofErr w:type="gramEnd"/>
    </w:p>
    <w:p w:rsidR="00152F20" w:rsidRPr="00152F20" w:rsidRDefault="00152F20" w:rsidP="00152F20">
      <w:pPr>
        <w:pStyle w:val="af5"/>
        <w:shd w:val="clear" w:color="auto" w:fill="FFFFFF"/>
        <w:spacing w:before="240" w:beforeAutospacing="0" w:after="240" w:afterAutospacing="0"/>
        <w:jc w:val="both"/>
        <w:textAlignment w:val="baseline"/>
        <w:rPr>
          <w:rFonts w:ascii="Arial" w:hAnsi="Arial" w:cs="Arial"/>
          <w:color w:val="4F6228" w:themeColor="accent3" w:themeShade="80"/>
          <w:sz w:val="18"/>
          <w:szCs w:val="22"/>
        </w:rPr>
      </w:pPr>
      <w:r w:rsidRPr="00152F20">
        <w:rPr>
          <w:rFonts w:ascii="Arial" w:hAnsi="Arial" w:cs="Arial"/>
          <w:color w:val="4F6228" w:themeColor="accent3" w:themeShade="80"/>
          <w:sz w:val="18"/>
          <w:szCs w:val="22"/>
        </w:rPr>
        <w:t>Источник: материалы из сети интернет</w:t>
      </w:r>
    </w:p>
    <w:p w:rsidR="007B3CC7" w:rsidRDefault="007B3CC7"/>
    <w:p w:rsidR="00553020" w:rsidRDefault="00553020"/>
    <w:sectPr w:rsidR="00553020" w:rsidSect="007B3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3020"/>
    <w:rsid w:val="000603E1"/>
    <w:rsid w:val="00152F20"/>
    <w:rsid w:val="003219F6"/>
    <w:rsid w:val="00553020"/>
    <w:rsid w:val="007B3CC7"/>
    <w:rsid w:val="00944C20"/>
    <w:rsid w:val="00A56527"/>
    <w:rsid w:val="00A92A3D"/>
    <w:rsid w:val="00C1157B"/>
    <w:rsid w:val="00C14899"/>
    <w:rsid w:val="00CD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9F6"/>
  </w:style>
  <w:style w:type="paragraph" w:styleId="1">
    <w:name w:val="heading 1"/>
    <w:basedOn w:val="a"/>
    <w:next w:val="a"/>
    <w:link w:val="10"/>
    <w:uiPriority w:val="9"/>
    <w:qFormat/>
    <w:rsid w:val="003219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9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9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9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9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9F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9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9F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9F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9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21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219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219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219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219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219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219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19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219F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219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219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219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219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3219F6"/>
    <w:rPr>
      <w:b/>
      <w:bCs/>
    </w:rPr>
  </w:style>
  <w:style w:type="character" w:styleId="a9">
    <w:name w:val="Emphasis"/>
    <w:uiPriority w:val="20"/>
    <w:qFormat/>
    <w:rsid w:val="003219F6"/>
    <w:rPr>
      <w:i/>
      <w:iCs/>
    </w:rPr>
  </w:style>
  <w:style w:type="paragraph" w:styleId="aa">
    <w:name w:val="No Spacing"/>
    <w:basedOn w:val="a"/>
    <w:link w:val="ab"/>
    <w:uiPriority w:val="1"/>
    <w:qFormat/>
    <w:rsid w:val="003219F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219F6"/>
  </w:style>
  <w:style w:type="paragraph" w:styleId="ac">
    <w:name w:val="List Paragraph"/>
    <w:basedOn w:val="a"/>
    <w:uiPriority w:val="34"/>
    <w:qFormat/>
    <w:rsid w:val="003219F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19F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219F6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3219F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3219F6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3219F6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3219F6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3219F6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3219F6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3219F6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219F6"/>
    <w:pPr>
      <w:outlineLvl w:val="9"/>
    </w:pPr>
  </w:style>
  <w:style w:type="paragraph" w:styleId="af5">
    <w:name w:val="Normal (Web)"/>
    <w:basedOn w:val="a"/>
    <w:uiPriority w:val="99"/>
    <w:semiHidden/>
    <w:unhideWhenUsed/>
    <w:rsid w:val="00553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2022-01-18T03:17:00Z</dcterms:created>
  <dcterms:modified xsi:type="dcterms:W3CDTF">2022-01-18T03:17:00Z</dcterms:modified>
</cp:coreProperties>
</file>