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D1" w:rsidRDefault="00A948D1" w:rsidP="00A948D1">
      <w:pPr>
        <w:pStyle w:val="af5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A948D1">
        <w:rPr>
          <w:sz w:val="28"/>
        </w:rPr>
        <w:t xml:space="preserve">Взаимодействие с </w:t>
      </w:r>
      <w:proofErr w:type="spellStart"/>
      <w:r w:rsidRPr="00A948D1">
        <w:rPr>
          <w:sz w:val="28"/>
        </w:rPr>
        <w:t>гиперактивными</w:t>
      </w:r>
      <w:proofErr w:type="spellEnd"/>
      <w:r w:rsidRPr="00A948D1">
        <w:rPr>
          <w:sz w:val="28"/>
        </w:rPr>
        <w:t xml:space="preserve"> детьми</w:t>
      </w:r>
    </w:p>
    <w:p w:rsidR="00A948D1" w:rsidRDefault="00A948D1" w:rsidP="00A948D1">
      <w:pPr>
        <w:pStyle w:val="af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/>
          <w:sz w:val="27"/>
          <w:szCs w:val="27"/>
        </w:rPr>
      </w:pP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000000"/>
        </w:rPr>
        <w:t>«Активный» - от латинского - деятельный, действенный. «</w:t>
      </w:r>
      <w:proofErr w:type="spellStart"/>
      <w:r w:rsidRPr="00A948D1">
        <w:rPr>
          <w:rFonts w:asciiTheme="minorHAnsi" w:hAnsiTheme="minorHAnsi" w:cs="Arial"/>
          <w:color w:val="000000"/>
        </w:rPr>
        <w:t>Гипер</w:t>
      </w:r>
      <w:proofErr w:type="spellEnd"/>
      <w:r w:rsidRPr="00A948D1">
        <w:rPr>
          <w:rFonts w:asciiTheme="minorHAnsi" w:hAnsiTheme="minorHAnsi" w:cs="Arial"/>
          <w:color w:val="000000"/>
        </w:rPr>
        <w:t xml:space="preserve">» - от греческого - над, сверх. 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000000"/>
        </w:rPr>
        <w:t xml:space="preserve">В основе </w:t>
      </w:r>
      <w:proofErr w:type="spellStart"/>
      <w:r w:rsidRPr="00A948D1">
        <w:rPr>
          <w:rFonts w:asciiTheme="minorHAnsi" w:hAnsiTheme="minorHAnsi" w:cs="Arial"/>
          <w:color w:val="000000"/>
        </w:rPr>
        <w:t>гипер</w:t>
      </w:r>
      <w:proofErr w:type="spellEnd"/>
      <w:r w:rsidRPr="00A948D1">
        <w:rPr>
          <w:rFonts w:asciiTheme="minorHAnsi" w:hAnsiTheme="minorHAnsi" w:cs="Arial"/>
          <w:color w:val="000000"/>
        </w:rPr>
        <w:t xml:space="preserve"> активности, как </w:t>
      </w:r>
      <w:proofErr w:type="gramStart"/>
      <w:r w:rsidRPr="00A948D1">
        <w:rPr>
          <w:rFonts w:asciiTheme="minorHAnsi" w:hAnsiTheme="minorHAnsi" w:cs="Arial"/>
          <w:color w:val="000000"/>
        </w:rPr>
        <w:t>правило</w:t>
      </w:r>
      <w:proofErr w:type="gramEnd"/>
      <w:r w:rsidRPr="00A948D1">
        <w:rPr>
          <w:rFonts w:asciiTheme="minorHAnsi" w:hAnsiTheme="minorHAnsi" w:cs="Arial"/>
          <w:color w:val="000000"/>
        </w:rPr>
        <w:t xml:space="preserve"> лежит минимальная мозговая дисфункция, которая и является причиной возникновения школьных проблем. Однако синдром </w:t>
      </w:r>
      <w:proofErr w:type="spellStart"/>
      <w:r w:rsidRPr="00A948D1">
        <w:rPr>
          <w:rFonts w:asciiTheme="minorHAnsi" w:hAnsiTheme="minorHAnsi" w:cs="Arial"/>
          <w:color w:val="000000"/>
        </w:rPr>
        <w:t>гиперактивности</w:t>
      </w:r>
      <w:proofErr w:type="spellEnd"/>
      <w:r w:rsidRPr="00A948D1">
        <w:rPr>
          <w:rFonts w:asciiTheme="minorHAnsi" w:hAnsiTheme="minorHAnsi" w:cs="Arial"/>
          <w:color w:val="000000"/>
        </w:rPr>
        <w:t xml:space="preserve"> - это медицинский диагноз, </w:t>
      </w:r>
      <w:proofErr w:type="gramStart"/>
      <w:r w:rsidRPr="00A948D1">
        <w:rPr>
          <w:rFonts w:asciiTheme="minorHAnsi" w:hAnsiTheme="minorHAnsi" w:cs="Arial"/>
          <w:color w:val="000000"/>
        </w:rPr>
        <w:t>право</w:t>
      </w:r>
      <w:proofErr w:type="gramEnd"/>
      <w:r w:rsidRPr="00A948D1">
        <w:rPr>
          <w:rFonts w:asciiTheme="minorHAnsi" w:hAnsiTheme="minorHAnsi" w:cs="Arial"/>
          <w:color w:val="000000"/>
        </w:rPr>
        <w:t xml:space="preserve"> на постановку которого имеет только специалист. При этом диагноз ставится только после проведения специальной диагностики, а никак не на основе фиксации излишней двигательной активности ребенка.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b/>
          <w:bCs/>
          <w:color w:val="181818"/>
        </w:rPr>
        <w:t xml:space="preserve">Рекомендации для родителей </w:t>
      </w:r>
      <w:proofErr w:type="spellStart"/>
      <w:r w:rsidRPr="00A948D1">
        <w:rPr>
          <w:rFonts w:asciiTheme="minorHAnsi" w:hAnsiTheme="minorHAnsi" w:cs="Arial"/>
          <w:b/>
          <w:bCs/>
          <w:color w:val="181818"/>
        </w:rPr>
        <w:t>гиперактивного</w:t>
      </w:r>
      <w:proofErr w:type="spellEnd"/>
      <w:r w:rsidRPr="00A948D1">
        <w:rPr>
          <w:rFonts w:asciiTheme="minorHAnsi" w:hAnsiTheme="minorHAnsi" w:cs="Arial"/>
          <w:b/>
          <w:bCs/>
          <w:color w:val="181818"/>
        </w:rPr>
        <w:t xml:space="preserve"> ребенка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b/>
          <w:bCs/>
          <w:color w:val="181818"/>
        </w:rPr>
        <w:t>Необходимо изменение поведения взрослого и его отношения к ребенку: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 Не давайте ему категорических указаний, избегайте слов «нет» и «нельзя».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Реагируйте на действия ребенка неожиданным способом (пошутите, повторите его действия, сфотографируйте его, оставьте в комнате одного).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Повторяйте свою просьбу одними и теми же словами много раз.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Не настаивайте на том, чтобы ребенок обязательно принес извинения за проступок.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Выслушивайте то, что хочет сказать ребенок.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Для подкрепления устных инструкций используйте зрительную стимуляцию.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b/>
          <w:bCs/>
          <w:color w:val="181818"/>
        </w:rPr>
        <w:t>Необходима организация режима дня и места для занятий: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Установите четкий распорядок дня для ребенка и всех членов семьи.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 xml:space="preserve">• Чаще показывайте ребенку, как </w:t>
      </w:r>
      <w:proofErr w:type="gramStart"/>
      <w:r w:rsidRPr="00A948D1">
        <w:rPr>
          <w:rFonts w:asciiTheme="minorHAnsi" w:hAnsiTheme="minorHAnsi" w:cs="Arial"/>
          <w:color w:val="181818"/>
        </w:rPr>
        <w:t>выполнить задание, не отвлекаясь</w:t>
      </w:r>
      <w:proofErr w:type="gramEnd"/>
      <w:r w:rsidRPr="00A948D1">
        <w:rPr>
          <w:rFonts w:asciiTheme="minorHAnsi" w:hAnsiTheme="minorHAnsi" w:cs="Arial"/>
          <w:color w:val="181818"/>
        </w:rPr>
        <w:t>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Оградите ребенка от длительных просмотров телевизионных передач, занятий на компьютере.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Избегайте по возможности больших скоплений людей.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 xml:space="preserve">• Помните, что переутомление способствует снижению самоконтроля и нарастанию </w:t>
      </w:r>
      <w:proofErr w:type="spellStart"/>
      <w:r w:rsidRPr="00A948D1">
        <w:rPr>
          <w:rFonts w:asciiTheme="minorHAnsi" w:hAnsiTheme="minorHAnsi" w:cs="Arial"/>
          <w:color w:val="181818"/>
        </w:rPr>
        <w:t>гиперактивности</w:t>
      </w:r>
      <w:proofErr w:type="spellEnd"/>
      <w:r w:rsidRPr="00A948D1">
        <w:rPr>
          <w:rFonts w:asciiTheme="minorHAnsi" w:hAnsiTheme="minorHAnsi" w:cs="Arial"/>
          <w:color w:val="181818"/>
        </w:rPr>
        <w:t>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b/>
          <w:bCs/>
          <w:color w:val="181818"/>
        </w:rPr>
        <w:t>Необходима специальная поведенческая программа: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Придумайте гибкую систему вознаграждений (за хорошо выполненное задание) и наказаний (за плохое поведение), используя знаковые обозначения или дневник самоконтроля.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Не прибегайте к физическому наказанию! Целесообразнее использовать спокойное сидение в определенном месте после совершения проступка.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Чаще хвалите ребенка. Порог чувствительности к отрицательным стимулам очень низок, поэтому ребенок не воспринимает выговоры и наказания, однако чувствителен к поощрениям.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Составьте список обязанностей ребенка и повесьте его на стену, подпишите соглашение на определенные виды работ.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Не разрешайте откладывать выполнение задания на другое время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Помогайте ребенку приступить к выполнению задания, т. к. это самый трудный этап.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Помните, что вербальные средства убеждения, призывы, беседы редко оказываются результативными. Наиболее действенными будут средства убеждения «через тело»: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– лишение удовольствия, лакомства, привилегий;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– запрет на приятную деятельность</w:t>
      </w:r>
      <w:r>
        <w:rPr>
          <w:rFonts w:asciiTheme="minorHAnsi" w:hAnsiTheme="minorHAnsi" w:cs="Arial"/>
          <w:color w:val="181818"/>
        </w:rPr>
        <w:t xml:space="preserve"> и т.п.</w:t>
      </w:r>
      <w:r w:rsidRPr="00A948D1">
        <w:rPr>
          <w:rFonts w:asciiTheme="minorHAnsi" w:hAnsiTheme="minorHAnsi" w:cs="Arial"/>
          <w:color w:val="181818"/>
        </w:rPr>
        <w:t>;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Помните, что вслед за понесенным наказанием необходимо позитивное эмоциональное подкрепление (поощрение желательного поведения и игнорирование нежелательного).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b/>
          <w:bCs/>
          <w:color w:val="181818"/>
        </w:rPr>
        <w:lastRenderedPageBreak/>
        <w:t xml:space="preserve">Как помочь </w:t>
      </w:r>
      <w:proofErr w:type="spellStart"/>
      <w:r w:rsidRPr="00A948D1">
        <w:rPr>
          <w:rFonts w:asciiTheme="minorHAnsi" w:hAnsiTheme="minorHAnsi" w:cs="Arial"/>
          <w:b/>
          <w:bCs/>
          <w:color w:val="181818"/>
        </w:rPr>
        <w:t>гиперактивному</w:t>
      </w:r>
      <w:proofErr w:type="spellEnd"/>
      <w:r w:rsidRPr="00A948D1">
        <w:rPr>
          <w:rFonts w:asciiTheme="minorHAnsi" w:hAnsiTheme="minorHAnsi" w:cs="Arial"/>
          <w:b/>
          <w:bCs/>
          <w:color w:val="181818"/>
        </w:rPr>
        <w:t xml:space="preserve"> ребенка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В своих отношениях с ребёнком поддерживайте позитивную установку. С ребёнком необходимо общаться мягко, спокойно. При выполнении домашнего задания желательно, чтобы не было окриков, приказания, но и восторженных интонаций, эмоционально приподнятого тона также, не было, т. к. ребёнок чувствителен и восприимчив к вам, эмоции его захлестнут и станут препятствием для дальнейших действий.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Поощряйте ребёнка за все виды деятельности, требующие концентрации внимания (чтение, раскрашивание).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 xml:space="preserve">• Следует избегать большого количества кружков, секций, т. к. завышенные требования и увеличение нагрузок ведут к </w:t>
      </w:r>
      <w:proofErr w:type="spellStart"/>
      <w:r w:rsidRPr="00A948D1">
        <w:rPr>
          <w:rFonts w:asciiTheme="minorHAnsi" w:hAnsiTheme="minorHAnsi" w:cs="Arial"/>
          <w:color w:val="181818"/>
        </w:rPr>
        <w:t>переутомляемости</w:t>
      </w:r>
      <w:proofErr w:type="spellEnd"/>
      <w:r w:rsidRPr="00A948D1">
        <w:rPr>
          <w:rFonts w:asciiTheme="minorHAnsi" w:hAnsiTheme="minorHAnsi" w:cs="Arial"/>
          <w:color w:val="181818"/>
        </w:rPr>
        <w:t>, капризам и отказам от учёбы вовсе.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Инструкции и указания следует давать в короткой и немногословной форме, они должны содержать не более 10 слов, т. к. в противном случае ребенок просто «выключится» и не услышит вас.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Избегать слов «нет», «нельзя» и резких запретов. Ребенок может отреагировать непослушанием, агрессией. Если вы что-либо запрещаете ребёнку лучше говорить спокойно и сдержанно. Вместо «нет» дайте возможность выбора другого занятия.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Оградить ребёнка от длительных занятий на компьютере, просмотра телевизионных программ, т. к. это способствует эмоциональному возбуждению.</w:t>
      </w:r>
    </w:p>
    <w:p w:rsid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  <w:r w:rsidRPr="00A948D1">
        <w:rPr>
          <w:rFonts w:asciiTheme="minorHAnsi" w:hAnsiTheme="minorHAnsi" w:cs="Arial"/>
          <w:color w:val="181818"/>
        </w:rPr>
        <w:t>• Полезна ежедневная физическая активность на свежем воздухе, длительные прогулки с родителями. Показано плавание, бег и другие виды неколлективного спорта.</w:t>
      </w:r>
    </w:p>
    <w:p w:rsid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18"/>
        </w:rPr>
      </w:pPr>
      <w:r w:rsidRPr="00A948D1">
        <w:rPr>
          <w:rFonts w:asciiTheme="minorHAnsi" w:hAnsiTheme="minorHAnsi" w:cs="Arial"/>
          <w:color w:val="181818"/>
          <w:sz w:val="18"/>
        </w:rPr>
        <w:t>Источник: информация из сети интернет</w:t>
      </w:r>
    </w:p>
    <w:p w:rsidR="00A948D1" w:rsidRPr="00A948D1" w:rsidRDefault="00A948D1" w:rsidP="00A948D1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</w:rPr>
      </w:pPr>
    </w:p>
    <w:sectPr w:rsidR="00A948D1" w:rsidRPr="00A948D1" w:rsidSect="007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6A26"/>
    <w:multiLevelType w:val="multilevel"/>
    <w:tmpl w:val="1E60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8635A"/>
    <w:multiLevelType w:val="multilevel"/>
    <w:tmpl w:val="3664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83244"/>
    <w:multiLevelType w:val="multilevel"/>
    <w:tmpl w:val="207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8D1"/>
    <w:rsid w:val="000603E1"/>
    <w:rsid w:val="003219F6"/>
    <w:rsid w:val="007B3CC7"/>
    <w:rsid w:val="00944C20"/>
    <w:rsid w:val="00A56527"/>
    <w:rsid w:val="00A92A3D"/>
    <w:rsid w:val="00A948D1"/>
    <w:rsid w:val="00C1157B"/>
    <w:rsid w:val="00C14899"/>
    <w:rsid w:val="00CD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  <w:style w:type="paragraph" w:styleId="af5">
    <w:name w:val="Normal (Web)"/>
    <w:basedOn w:val="a"/>
    <w:uiPriority w:val="99"/>
    <w:unhideWhenUsed/>
    <w:rsid w:val="00A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3568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2022-01-18T03:24:00Z</dcterms:created>
  <dcterms:modified xsi:type="dcterms:W3CDTF">2022-01-18T03:30:00Z</dcterms:modified>
</cp:coreProperties>
</file>