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2E" w:rsidRDefault="00DE74B2">
      <w:pPr>
        <w:spacing w:before="74"/>
        <w:ind w:left="1351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УВАЖАЕМЫЕ</w:t>
      </w:r>
      <w:r>
        <w:rPr>
          <w:rFonts w:ascii="Calibri" w:hAnsi="Calibri"/>
          <w:b/>
          <w:i/>
          <w:spacing w:val="-3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РОДИТЕЛИ!</w:t>
      </w:r>
    </w:p>
    <w:p w:rsidR="00FC4E2E" w:rsidRDefault="00DE74B2">
      <w:pPr>
        <w:spacing w:before="1"/>
        <w:ind w:left="146" w:right="38" w:firstLine="566"/>
        <w:jc w:val="both"/>
        <w:rPr>
          <w:sz w:val="26"/>
        </w:rPr>
      </w:pPr>
      <w:r>
        <w:rPr>
          <w:rFonts w:ascii="Cambria" w:hAnsi="Cambria"/>
          <w:b/>
          <w:sz w:val="24"/>
        </w:rPr>
        <w:t>Что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такое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детский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суицид?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Это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совершение поступка, который направлен на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избавление себя от жизни. Ребенок убивает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 xml:space="preserve">самого себя, что </w:t>
      </w:r>
      <w:r>
        <w:rPr>
          <w:sz w:val="26"/>
        </w:rPr>
        <w:t>является конечной точкой,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мнению.</w:t>
      </w:r>
      <w:r>
        <w:rPr>
          <w:spacing w:val="1"/>
          <w:sz w:val="26"/>
        </w:rPr>
        <w:t xml:space="preserve"> </w:t>
      </w:r>
      <w:r>
        <w:rPr>
          <w:sz w:val="26"/>
        </w:rPr>
        <w:t>Уберечь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62"/>
          <w:sz w:val="26"/>
        </w:rPr>
        <w:t xml:space="preserve"> </w:t>
      </w:r>
      <w:r>
        <w:rPr>
          <w:sz w:val="26"/>
        </w:rPr>
        <w:t>пагубного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поступка</w:t>
      </w:r>
      <w:r>
        <w:rPr>
          <w:spacing w:val="-10"/>
          <w:sz w:val="26"/>
        </w:rPr>
        <w:t xml:space="preserve"> </w:t>
      </w:r>
      <w:r>
        <w:rPr>
          <w:sz w:val="26"/>
        </w:rPr>
        <w:t>вполне</w:t>
      </w:r>
      <w:r>
        <w:rPr>
          <w:spacing w:val="-9"/>
          <w:sz w:val="26"/>
        </w:rPr>
        <w:t xml:space="preserve"> </w:t>
      </w:r>
      <w:r>
        <w:rPr>
          <w:sz w:val="26"/>
        </w:rPr>
        <w:t>возможно.</w:t>
      </w:r>
    </w:p>
    <w:p w:rsidR="00FC4E2E" w:rsidRDefault="00DE74B2">
      <w:pPr>
        <w:pStyle w:val="Heading3"/>
        <w:spacing w:before="45" w:line="296" w:lineRule="exact"/>
        <w:ind w:left="763" w:right="0"/>
        <w:jc w:val="both"/>
      </w:pPr>
      <w:r>
        <w:t>Причины</w:t>
      </w:r>
      <w:r>
        <w:rPr>
          <w:spacing w:val="-5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суицида: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</w:tabs>
        <w:ind w:right="47" w:firstLine="0"/>
        <w:rPr>
          <w:sz w:val="26"/>
        </w:rPr>
      </w:pPr>
      <w:r>
        <w:rPr>
          <w:sz w:val="26"/>
        </w:rPr>
        <w:t>Отсутствие доброжелательного внимания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 взрослых;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</w:tabs>
        <w:ind w:right="40" w:firstLine="0"/>
        <w:rPr>
          <w:sz w:val="26"/>
        </w:rPr>
      </w:pPr>
      <w:r>
        <w:rPr>
          <w:sz w:val="26"/>
        </w:rPr>
        <w:t>Частые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где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62"/>
          <w:sz w:val="26"/>
        </w:rPr>
        <w:t xml:space="preserve"> </w:t>
      </w:r>
      <w:r>
        <w:rPr>
          <w:sz w:val="26"/>
        </w:rPr>
        <w:t>становится их очевидцем 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участником,</w:t>
      </w:r>
      <w:r>
        <w:rPr>
          <w:spacing w:val="65"/>
          <w:sz w:val="26"/>
        </w:rPr>
        <w:t xml:space="preserve"> </w:t>
      </w:r>
      <w:r>
        <w:rPr>
          <w:sz w:val="26"/>
        </w:rPr>
        <w:t>но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нередко</w:t>
      </w:r>
      <w:r>
        <w:rPr>
          <w:spacing w:val="-2"/>
          <w:sz w:val="26"/>
        </w:rPr>
        <w:t xml:space="preserve"> </w:t>
      </w:r>
      <w:r>
        <w:rPr>
          <w:sz w:val="26"/>
        </w:rPr>
        <w:t>причиной их</w:t>
      </w:r>
      <w:r>
        <w:rPr>
          <w:spacing w:val="-2"/>
          <w:sz w:val="26"/>
        </w:rPr>
        <w:t xml:space="preserve"> </w:t>
      </w:r>
      <w:r>
        <w:rPr>
          <w:sz w:val="26"/>
        </w:rPr>
        <w:t>возникновения;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</w:tabs>
        <w:ind w:right="43" w:firstLine="0"/>
        <w:rPr>
          <w:sz w:val="26"/>
        </w:rPr>
      </w:pPr>
      <w:r>
        <w:rPr>
          <w:sz w:val="26"/>
        </w:rPr>
        <w:t>Жестокое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подростком,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психологическое, физическое и сексуальное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насилие;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</w:tabs>
        <w:ind w:left="429"/>
        <w:rPr>
          <w:sz w:val="26"/>
        </w:rPr>
      </w:pPr>
      <w:r>
        <w:rPr>
          <w:sz w:val="26"/>
        </w:rPr>
        <w:t>Неуверенность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завтрашнем дне;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  <w:tab w:val="left" w:pos="2840"/>
        </w:tabs>
        <w:ind w:right="43" w:firstLine="0"/>
        <w:rPr>
          <w:sz w:val="26"/>
        </w:rPr>
      </w:pPr>
      <w:r>
        <w:rPr>
          <w:sz w:val="26"/>
        </w:rPr>
        <w:t>Отсутствие</w:t>
      </w:r>
      <w:r>
        <w:rPr>
          <w:sz w:val="26"/>
        </w:rPr>
        <w:tab/>
      </w:r>
      <w:r>
        <w:rPr>
          <w:spacing w:val="-1"/>
          <w:sz w:val="26"/>
        </w:rPr>
        <w:t>морально-этических</w:t>
      </w:r>
      <w:r>
        <w:rPr>
          <w:spacing w:val="-63"/>
          <w:sz w:val="26"/>
        </w:rPr>
        <w:t xml:space="preserve"> </w:t>
      </w:r>
      <w:r>
        <w:rPr>
          <w:sz w:val="26"/>
        </w:rPr>
        <w:t>ценностей;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</w:tabs>
        <w:spacing w:line="298" w:lineRule="exact"/>
        <w:ind w:left="429"/>
        <w:rPr>
          <w:sz w:val="26"/>
        </w:rPr>
      </w:pPr>
      <w:r>
        <w:rPr>
          <w:sz w:val="26"/>
        </w:rPr>
        <w:t>Потеря</w:t>
      </w:r>
      <w:r>
        <w:rPr>
          <w:spacing w:val="-4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жизни;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</w:tabs>
        <w:ind w:right="44" w:firstLine="0"/>
        <w:rPr>
          <w:sz w:val="26"/>
        </w:rPr>
      </w:pPr>
      <w:r>
        <w:rPr>
          <w:sz w:val="26"/>
        </w:rPr>
        <w:t>Низкая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самооценка,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самоопределении;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  <w:tab w:val="left" w:pos="2341"/>
          <w:tab w:val="left" w:pos="4965"/>
        </w:tabs>
        <w:ind w:right="46" w:firstLine="0"/>
        <w:rPr>
          <w:sz w:val="26"/>
        </w:rPr>
      </w:pPr>
      <w:r>
        <w:rPr>
          <w:sz w:val="26"/>
        </w:rPr>
        <w:t>Бедность</w:t>
      </w:r>
      <w:r>
        <w:rPr>
          <w:sz w:val="26"/>
        </w:rPr>
        <w:tab/>
        <w:t>эмоциональной</w:t>
      </w:r>
      <w:r>
        <w:rPr>
          <w:sz w:val="26"/>
        </w:rPr>
        <w:tab/>
      </w:r>
      <w:r>
        <w:rPr>
          <w:spacing w:val="-5"/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жизни;</w:t>
      </w:r>
    </w:p>
    <w:p w:rsidR="00FC4E2E" w:rsidRDefault="00DE74B2">
      <w:pPr>
        <w:pStyle w:val="a4"/>
        <w:numPr>
          <w:ilvl w:val="0"/>
          <w:numId w:val="5"/>
        </w:numPr>
        <w:tabs>
          <w:tab w:val="left" w:pos="430"/>
        </w:tabs>
        <w:spacing w:line="299" w:lineRule="exact"/>
        <w:ind w:left="429"/>
        <w:rPr>
          <w:sz w:val="26"/>
        </w:rPr>
      </w:pPr>
      <w:r>
        <w:rPr>
          <w:sz w:val="26"/>
        </w:rPr>
        <w:t>Безответная</w:t>
      </w:r>
      <w:r>
        <w:rPr>
          <w:spacing w:val="-5"/>
          <w:sz w:val="26"/>
        </w:rPr>
        <w:t xml:space="preserve"> </w:t>
      </w:r>
      <w:r>
        <w:rPr>
          <w:sz w:val="26"/>
        </w:rPr>
        <w:t>влюбленность.</w:t>
      </w:r>
    </w:p>
    <w:p w:rsidR="00FC4E2E" w:rsidRDefault="00DE74B2">
      <w:pPr>
        <w:pStyle w:val="Heading1"/>
        <w:spacing w:before="189" w:line="322" w:lineRule="exact"/>
      </w:pPr>
      <w:r>
        <w:t>СУИЦИДУ</w:t>
      </w:r>
      <w:r>
        <w:rPr>
          <w:spacing w:val="-1"/>
        </w:rPr>
        <w:t xml:space="preserve"> </w:t>
      </w:r>
      <w:r>
        <w:t>НАИБОЛЕЕ</w:t>
      </w:r>
    </w:p>
    <w:p w:rsidR="00FC4E2E" w:rsidRDefault="00DE74B2">
      <w:pPr>
        <w:spacing w:line="319" w:lineRule="exact"/>
        <w:ind w:left="551" w:right="444"/>
        <w:jc w:val="center"/>
        <w:rPr>
          <w:b/>
          <w:sz w:val="28"/>
        </w:rPr>
      </w:pPr>
      <w:r>
        <w:rPr>
          <w:b/>
          <w:sz w:val="28"/>
        </w:rPr>
        <w:t>ПОДВЕРЖЕНЫ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ПОДРОСТКИ:</w:t>
      </w:r>
    </w:p>
    <w:p w:rsidR="00FC4E2E" w:rsidRDefault="00DE74B2">
      <w:pPr>
        <w:pStyle w:val="a4"/>
        <w:numPr>
          <w:ilvl w:val="0"/>
          <w:numId w:val="4"/>
        </w:numPr>
        <w:tabs>
          <w:tab w:val="left" w:pos="298"/>
        </w:tabs>
        <w:ind w:right="57" w:firstLine="0"/>
        <w:jc w:val="left"/>
        <w:rPr>
          <w:sz w:val="26"/>
        </w:rPr>
      </w:pPr>
      <w:r>
        <w:rPr>
          <w:sz w:val="26"/>
        </w:rPr>
        <w:t>эмоционально неустойчивые,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чувствительные,</w:t>
      </w:r>
      <w:r>
        <w:rPr>
          <w:spacing w:val="-7"/>
          <w:sz w:val="26"/>
        </w:rPr>
        <w:t xml:space="preserve"> </w:t>
      </w:r>
      <w:r>
        <w:rPr>
          <w:sz w:val="26"/>
        </w:rPr>
        <w:t>ранимые,</w:t>
      </w:r>
      <w:r>
        <w:rPr>
          <w:spacing w:val="-7"/>
          <w:sz w:val="26"/>
        </w:rPr>
        <w:t xml:space="preserve"> </w:t>
      </w:r>
      <w:r>
        <w:rPr>
          <w:sz w:val="26"/>
        </w:rPr>
        <w:t>пессимистичные;</w:t>
      </w:r>
    </w:p>
    <w:p w:rsidR="00FC4E2E" w:rsidRDefault="00DE74B2">
      <w:pPr>
        <w:pStyle w:val="a4"/>
        <w:numPr>
          <w:ilvl w:val="0"/>
          <w:numId w:val="4"/>
        </w:numPr>
        <w:tabs>
          <w:tab w:val="left" w:pos="298"/>
        </w:tabs>
        <w:ind w:right="45" w:firstLine="0"/>
        <w:jc w:val="left"/>
        <w:rPr>
          <w:sz w:val="26"/>
        </w:rPr>
      </w:pPr>
      <w:proofErr w:type="gramStart"/>
      <w:r>
        <w:rPr>
          <w:sz w:val="26"/>
        </w:rPr>
        <w:t>склонные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импульсивным,</w:t>
      </w:r>
      <w:r>
        <w:rPr>
          <w:spacing w:val="-6"/>
          <w:sz w:val="26"/>
        </w:rPr>
        <w:t xml:space="preserve"> </w:t>
      </w:r>
      <w:r>
        <w:rPr>
          <w:sz w:val="26"/>
        </w:rPr>
        <w:t>необдуманным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поступкам;</w:t>
      </w:r>
    </w:p>
    <w:p w:rsidR="00FC4E2E" w:rsidRDefault="00DE74B2">
      <w:pPr>
        <w:pStyle w:val="a4"/>
        <w:numPr>
          <w:ilvl w:val="0"/>
          <w:numId w:val="4"/>
        </w:numPr>
        <w:tabs>
          <w:tab w:val="left" w:pos="298"/>
        </w:tabs>
        <w:ind w:right="1075" w:firstLine="0"/>
        <w:jc w:val="left"/>
        <w:rPr>
          <w:sz w:val="26"/>
        </w:rPr>
      </w:pPr>
      <w:r>
        <w:rPr>
          <w:sz w:val="26"/>
        </w:rPr>
        <w:t>склонные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сосредоточенности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к</w:t>
      </w:r>
      <w:proofErr w:type="gramEnd"/>
    </w:p>
    <w:p w:rsidR="00FC4E2E" w:rsidRDefault="00DE74B2">
      <w:pPr>
        <w:pStyle w:val="a3"/>
        <w:ind w:right="176"/>
      </w:pPr>
      <w:r>
        <w:t>формированию</w:t>
      </w:r>
      <w:r>
        <w:rPr>
          <w:spacing w:val="-10"/>
        </w:rPr>
        <w:t xml:space="preserve"> </w:t>
      </w:r>
      <w:proofErr w:type="spellStart"/>
      <w:r>
        <w:t>сверхзначимого</w:t>
      </w:r>
      <w:proofErr w:type="spellEnd"/>
      <w:r>
        <w:rPr>
          <w:spacing w:val="-10"/>
        </w:rPr>
        <w:t xml:space="preserve"> </w:t>
      </w:r>
      <w:r>
        <w:t>отношения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ней;</w:t>
      </w:r>
    </w:p>
    <w:p w:rsidR="00FC4E2E" w:rsidRDefault="00DE74B2">
      <w:pPr>
        <w:pStyle w:val="a4"/>
        <w:numPr>
          <w:ilvl w:val="0"/>
          <w:numId w:val="4"/>
        </w:numPr>
        <w:tabs>
          <w:tab w:val="left" w:pos="298"/>
        </w:tabs>
        <w:spacing w:before="67"/>
        <w:ind w:right="106" w:firstLine="0"/>
        <w:rPr>
          <w:sz w:val="26"/>
        </w:rPr>
      </w:pPr>
      <w:r>
        <w:rPr>
          <w:w w:val="99"/>
          <w:sz w:val="26"/>
        </w:rPr>
        <w:br w:type="column"/>
      </w:r>
      <w:proofErr w:type="gramStart"/>
      <w:r>
        <w:rPr>
          <w:sz w:val="26"/>
        </w:rPr>
        <w:lastRenderedPageBreak/>
        <w:t>замкнутые</w:t>
      </w:r>
      <w:proofErr w:type="gramEnd"/>
      <w:r>
        <w:rPr>
          <w:sz w:val="26"/>
        </w:rPr>
        <w:t>, имеющие ограниченный круг</w:t>
      </w:r>
      <w:r>
        <w:rPr>
          <w:spacing w:val="-63"/>
          <w:sz w:val="26"/>
        </w:rPr>
        <w:t xml:space="preserve"> </w:t>
      </w:r>
      <w:r>
        <w:rPr>
          <w:sz w:val="26"/>
        </w:rPr>
        <w:t>друзей.</w:t>
      </w:r>
    </w:p>
    <w:p w:rsidR="00FC4E2E" w:rsidRDefault="00DE74B2">
      <w:pPr>
        <w:pStyle w:val="a3"/>
        <w:ind w:right="39"/>
        <w:jc w:val="both"/>
      </w:pPr>
      <w:r>
        <w:rPr>
          <w:b/>
        </w:rPr>
        <w:t xml:space="preserve">Детский суицид </w:t>
      </w:r>
      <w:r>
        <w:t>является одним из самых</w:t>
      </w:r>
      <w:r>
        <w:rPr>
          <w:spacing w:val="1"/>
        </w:rPr>
        <w:t xml:space="preserve"> </w:t>
      </w:r>
      <w:r>
        <w:t>распространенных трагедий человечества.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-62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 окружении подростка (семья,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сверстники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 по каким-то причинам не может</w:t>
      </w:r>
      <w:r>
        <w:rPr>
          <w:spacing w:val="1"/>
        </w:rPr>
        <w:t xml:space="preserve"> </w:t>
      </w:r>
      <w:r>
        <w:t>спокойно</w:t>
      </w:r>
      <w:r>
        <w:rPr>
          <w:spacing w:val="-2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развиваться.</w:t>
      </w:r>
    </w:p>
    <w:p w:rsidR="00FC4E2E" w:rsidRDefault="00FC4E2E">
      <w:pPr>
        <w:pStyle w:val="a3"/>
        <w:spacing w:before="9"/>
        <w:ind w:left="0"/>
      </w:pPr>
    </w:p>
    <w:p w:rsidR="00FC4E2E" w:rsidRDefault="00DE74B2">
      <w:pPr>
        <w:pStyle w:val="Heading2"/>
        <w:ind w:left="808" w:right="701"/>
      </w:pPr>
      <w:r>
        <w:t>ПОВЕДЕНИЕ ПОДРОСТКА,</w:t>
      </w:r>
      <w:r>
        <w:rPr>
          <w:spacing w:val="-63"/>
        </w:rPr>
        <w:t xml:space="preserve"> </w:t>
      </w:r>
      <w:r>
        <w:t>КОТОРОЕ ДОЛЖНО</w:t>
      </w:r>
    </w:p>
    <w:p w:rsidR="00FC4E2E" w:rsidRDefault="00DE74B2">
      <w:pPr>
        <w:spacing w:line="294" w:lineRule="exact"/>
        <w:ind w:left="1433" w:right="1326"/>
        <w:jc w:val="center"/>
        <w:rPr>
          <w:b/>
          <w:sz w:val="26"/>
        </w:rPr>
      </w:pPr>
      <w:r>
        <w:rPr>
          <w:b/>
          <w:sz w:val="26"/>
        </w:rPr>
        <w:t>НАСТОРОЖИТЬ:</w:t>
      </w:r>
    </w:p>
    <w:p w:rsidR="00FC4E2E" w:rsidRDefault="00DE74B2" w:rsidP="00DF6E7C">
      <w:pPr>
        <w:pStyle w:val="a4"/>
        <w:numPr>
          <w:ilvl w:val="1"/>
          <w:numId w:val="4"/>
        </w:numPr>
        <w:tabs>
          <w:tab w:val="left" w:pos="284"/>
        </w:tabs>
        <w:ind w:left="0" w:right="40" w:firstLine="6"/>
        <w:jc w:val="both"/>
        <w:rPr>
          <w:sz w:val="26"/>
        </w:rPr>
      </w:pPr>
      <w:r>
        <w:rPr>
          <w:sz w:val="26"/>
        </w:rPr>
        <w:t>Утрата интереса к любимым занятиям,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66"/>
          <w:sz w:val="26"/>
        </w:rPr>
        <w:t xml:space="preserve"> </w:t>
      </w:r>
      <w:r>
        <w:rPr>
          <w:sz w:val="26"/>
        </w:rPr>
        <w:t>апатия,</w:t>
      </w:r>
      <w:r>
        <w:rPr>
          <w:spacing w:val="-62"/>
          <w:sz w:val="26"/>
        </w:rPr>
        <w:t xml:space="preserve"> </w:t>
      </w:r>
      <w:r>
        <w:rPr>
          <w:sz w:val="26"/>
        </w:rPr>
        <w:t>безволие;</w:t>
      </w:r>
    </w:p>
    <w:p w:rsidR="00FC4E2E" w:rsidRDefault="00DE74B2" w:rsidP="00DF6E7C">
      <w:pPr>
        <w:pStyle w:val="a4"/>
        <w:numPr>
          <w:ilvl w:val="1"/>
          <w:numId w:val="4"/>
        </w:numPr>
        <w:tabs>
          <w:tab w:val="left" w:pos="284"/>
        </w:tabs>
        <w:ind w:left="0" w:right="41" w:firstLine="6"/>
        <w:jc w:val="both"/>
        <w:rPr>
          <w:sz w:val="26"/>
        </w:rPr>
      </w:pPr>
      <w:r>
        <w:rPr>
          <w:sz w:val="26"/>
        </w:rPr>
        <w:t>Появление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тяги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уединению,</w:t>
      </w:r>
      <w:r>
        <w:rPr>
          <w:spacing w:val="-62"/>
          <w:sz w:val="26"/>
        </w:rPr>
        <w:t xml:space="preserve"> </w:t>
      </w:r>
      <w:r>
        <w:rPr>
          <w:sz w:val="26"/>
        </w:rPr>
        <w:t>отдаление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близких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людей;</w:t>
      </w:r>
    </w:p>
    <w:p w:rsidR="00FC4E2E" w:rsidRDefault="00DE74B2" w:rsidP="00DF6E7C">
      <w:pPr>
        <w:pStyle w:val="a4"/>
        <w:numPr>
          <w:ilvl w:val="1"/>
          <w:numId w:val="4"/>
        </w:numPr>
        <w:tabs>
          <w:tab w:val="left" w:pos="284"/>
        </w:tabs>
        <w:ind w:left="0" w:right="39" w:firstLine="6"/>
        <w:jc w:val="both"/>
        <w:rPr>
          <w:sz w:val="26"/>
        </w:rPr>
      </w:pPr>
      <w:r>
        <w:rPr>
          <w:sz w:val="26"/>
        </w:rPr>
        <w:t>Резкие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перепады</w:t>
      </w:r>
      <w:r>
        <w:rPr>
          <w:spacing w:val="1"/>
          <w:sz w:val="26"/>
        </w:rPr>
        <w:t xml:space="preserve"> </w:t>
      </w:r>
      <w:r>
        <w:rPr>
          <w:sz w:val="26"/>
        </w:rPr>
        <w:t>настроения,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неадекватная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слова,</w:t>
      </w:r>
      <w:r>
        <w:rPr>
          <w:spacing w:val="1"/>
          <w:sz w:val="26"/>
        </w:rPr>
        <w:t xml:space="preserve"> </w:t>
      </w:r>
      <w:r>
        <w:rPr>
          <w:sz w:val="26"/>
        </w:rPr>
        <w:t>беспричинные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слезы,</w:t>
      </w:r>
      <w:r>
        <w:rPr>
          <w:spacing w:val="1"/>
          <w:sz w:val="26"/>
        </w:rPr>
        <w:t xml:space="preserve"> </w:t>
      </w:r>
      <w:r>
        <w:rPr>
          <w:sz w:val="26"/>
        </w:rPr>
        <w:t>медленная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маловыразительная</w:t>
      </w:r>
      <w:r>
        <w:rPr>
          <w:spacing w:val="-1"/>
          <w:sz w:val="26"/>
        </w:rPr>
        <w:t xml:space="preserve"> </w:t>
      </w:r>
      <w:r>
        <w:rPr>
          <w:sz w:val="26"/>
        </w:rPr>
        <w:t>речь;</w:t>
      </w:r>
    </w:p>
    <w:p w:rsidR="00FC4E2E" w:rsidRDefault="00DE74B2" w:rsidP="00DF6E7C">
      <w:pPr>
        <w:pStyle w:val="a4"/>
        <w:numPr>
          <w:ilvl w:val="1"/>
          <w:numId w:val="4"/>
        </w:numPr>
        <w:tabs>
          <w:tab w:val="left" w:pos="284"/>
          <w:tab w:val="left" w:pos="979"/>
          <w:tab w:val="left" w:pos="3211"/>
        </w:tabs>
        <w:ind w:left="0" w:right="39" w:firstLine="6"/>
        <w:jc w:val="both"/>
        <w:rPr>
          <w:sz w:val="26"/>
        </w:rPr>
      </w:pPr>
      <w:r>
        <w:rPr>
          <w:sz w:val="26"/>
        </w:rPr>
        <w:t>Внезапное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снижение</w:t>
      </w:r>
      <w:r>
        <w:rPr>
          <w:spacing w:val="65"/>
          <w:sz w:val="26"/>
        </w:rPr>
        <w:t xml:space="preserve"> </w:t>
      </w:r>
      <w:r>
        <w:rPr>
          <w:sz w:val="26"/>
        </w:rPr>
        <w:t>успеваемости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ab/>
        <w:t>рассеянность;</w:t>
      </w:r>
      <w:r w:rsidR="00DF6E7C">
        <w:rPr>
          <w:sz w:val="26"/>
        </w:rPr>
        <w:t xml:space="preserve"> </w:t>
      </w:r>
      <w:r>
        <w:rPr>
          <w:spacing w:val="-1"/>
          <w:sz w:val="26"/>
        </w:rPr>
        <w:t>Пренебрежение</w:t>
      </w:r>
      <w:r>
        <w:rPr>
          <w:spacing w:val="-63"/>
          <w:sz w:val="26"/>
        </w:rPr>
        <w:t xml:space="preserve"> </w:t>
      </w:r>
      <w:r w:rsidR="00DF6E7C">
        <w:rPr>
          <w:spacing w:val="-63"/>
          <w:sz w:val="26"/>
        </w:rPr>
        <w:t>с</w:t>
      </w:r>
      <w:r>
        <w:rPr>
          <w:sz w:val="26"/>
        </w:rPr>
        <w:t>обственным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видом, неряшливость;</w:t>
      </w:r>
    </w:p>
    <w:p w:rsidR="00FC4E2E" w:rsidRDefault="00DE74B2" w:rsidP="00DF6E7C">
      <w:pPr>
        <w:pStyle w:val="a4"/>
        <w:numPr>
          <w:ilvl w:val="1"/>
          <w:numId w:val="4"/>
        </w:numPr>
        <w:tabs>
          <w:tab w:val="left" w:pos="284"/>
        </w:tabs>
        <w:spacing w:line="297" w:lineRule="exact"/>
        <w:ind w:left="0" w:firstLine="6"/>
        <w:jc w:val="both"/>
        <w:rPr>
          <w:sz w:val="26"/>
        </w:rPr>
      </w:pPr>
      <w:r>
        <w:rPr>
          <w:sz w:val="26"/>
        </w:rPr>
        <w:t>Склонность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риску;</w:t>
      </w:r>
    </w:p>
    <w:p w:rsidR="00FC4E2E" w:rsidRDefault="00DE74B2" w:rsidP="00DF6E7C">
      <w:pPr>
        <w:pStyle w:val="a4"/>
        <w:numPr>
          <w:ilvl w:val="1"/>
          <w:numId w:val="4"/>
        </w:numPr>
        <w:tabs>
          <w:tab w:val="left" w:pos="284"/>
          <w:tab w:val="left" w:pos="1903"/>
          <w:tab w:val="left" w:pos="3383"/>
        </w:tabs>
        <w:ind w:left="0" w:right="40" w:firstLine="6"/>
        <w:jc w:val="both"/>
        <w:rPr>
          <w:sz w:val="26"/>
        </w:rPr>
      </w:pP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здоровьем:</w:t>
      </w:r>
      <w:r>
        <w:rPr>
          <w:spacing w:val="1"/>
          <w:sz w:val="26"/>
        </w:rPr>
        <w:t xml:space="preserve"> </w:t>
      </w:r>
      <w:r>
        <w:rPr>
          <w:sz w:val="26"/>
        </w:rPr>
        <w:t>потеря</w:t>
      </w:r>
      <w:r>
        <w:rPr>
          <w:spacing w:val="1"/>
          <w:sz w:val="26"/>
        </w:rPr>
        <w:t xml:space="preserve"> </w:t>
      </w:r>
      <w:r>
        <w:rPr>
          <w:sz w:val="26"/>
        </w:rPr>
        <w:t>аппетита,</w:t>
      </w:r>
      <w:r>
        <w:rPr>
          <w:sz w:val="26"/>
        </w:rPr>
        <w:tab/>
        <w:t>плохое</w:t>
      </w:r>
      <w:r>
        <w:rPr>
          <w:sz w:val="26"/>
        </w:rPr>
        <w:tab/>
      </w:r>
      <w:r>
        <w:rPr>
          <w:spacing w:val="-1"/>
          <w:sz w:val="26"/>
        </w:rPr>
        <w:t>самочувствие,</w:t>
      </w:r>
      <w:r>
        <w:rPr>
          <w:spacing w:val="-63"/>
          <w:sz w:val="26"/>
        </w:rPr>
        <w:t xml:space="preserve"> </w:t>
      </w:r>
      <w:r>
        <w:rPr>
          <w:sz w:val="26"/>
        </w:rPr>
        <w:t>бессонница,</w:t>
      </w:r>
      <w:r>
        <w:rPr>
          <w:spacing w:val="-2"/>
          <w:sz w:val="26"/>
        </w:rPr>
        <w:t xml:space="preserve"> </w:t>
      </w:r>
      <w:r>
        <w:rPr>
          <w:sz w:val="26"/>
        </w:rPr>
        <w:t>кошмары</w:t>
      </w:r>
      <w:r>
        <w:rPr>
          <w:spacing w:val="3"/>
          <w:sz w:val="26"/>
        </w:rPr>
        <w:t xml:space="preserve"> </w:t>
      </w:r>
      <w:r>
        <w:rPr>
          <w:sz w:val="26"/>
        </w:rPr>
        <w:t>во</w:t>
      </w:r>
      <w:r>
        <w:rPr>
          <w:spacing w:val="-2"/>
          <w:sz w:val="26"/>
        </w:rPr>
        <w:t xml:space="preserve"> </w:t>
      </w:r>
      <w:r>
        <w:rPr>
          <w:sz w:val="26"/>
        </w:rPr>
        <w:t>сне;</w:t>
      </w:r>
    </w:p>
    <w:p w:rsidR="00FC4E2E" w:rsidRDefault="00DE74B2" w:rsidP="00DF6E7C">
      <w:pPr>
        <w:pStyle w:val="a4"/>
        <w:numPr>
          <w:ilvl w:val="1"/>
          <w:numId w:val="4"/>
        </w:numPr>
        <w:tabs>
          <w:tab w:val="left" w:pos="284"/>
        </w:tabs>
        <w:spacing w:before="1"/>
        <w:ind w:left="0" w:right="40" w:firstLine="6"/>
        <w:jc w:val="both"/>
        <w:rPr>
          <w:sz w:val="26"/>
        </w:rPr>
      </w:pPr>
      <w:r>
        <w:rPr>
          <w:sz w:val="26"/>
        </w:rPr>
        <w:t>Стремление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дела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порядок,</w:t>
      </w:r>
      <w:r>
        <w:rPr>
          <w:spacing w:val="1"/>
          <w:sz w:val="26"/>
        </w:rPr>
        <w:t xml:space="preserve"> </w:t>
      </w:r>
      <w:r>
        <w:rPr>
          <w:sz w:val="26"/>
        </w:rPr>
        <w:t>подвести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итоги,</w:t>
      </w:r>
      <w:r>
        <w:rPr>
          <w:spacing w:val="1"/>
          <w:sz w:val="26"/>
        </w:rPr>
        <w:t xml:space="preserve"> </w:t>
      </w:r>
      <w:r>
        <w:rPr>
          <w:sz w:val="26"/>
        </w:rPr>
        <w:t>просить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все,</w:t>
      </w:r>
      <w:r>
        <w:rPr>
          <w:spacing w:val="2"/>
          <w:sz w:val="26"/>
        </w:rPr>
        <w:t xml:space="preserve"> </w:t>
      </w:r>
      <w:r>
        <w:rPr>
          <w:sz w:val="26"/>
        </w:rPr>
        <w:t>что</w:t>
      </w:r>
      <w:r>
        <w:rPr>
          <w:spacing w:val="4"/>
          <w:sz w:val="26"/>
        </w:rPr>
        <w:t xml:space="preserve"> </w:t>
      </w:r>
      <w:r>
        <w:rPr>
          <w:sz w:val="26"/>
        </w:rPr>
        <w:t>было;</w:t>
      </w:r>
    </w:p>
    <w:p w:rsidR="00FC4E2E" w:rsidRDefault="00DE74B2" w:rsidP="00DF6E7C">
      <w:pPr>
        <w:pStyle w:val="a4"/>
        <w:numPr>
          <w:ilvl w:val="1"/>
          <w:numId w:val="4"/>
        </w:numPr>
        <w:tabs>
          <w:tab w:val="left" w:pos="284"/>
        </w:tabs>
        <w:ind w:left="0" w:right="38" w:firstLine="6"/>
        <w:jc w:val="both"/>
        <w:rPr>
          <w:sz w:val="26"/>
        </w:rPr>
      </w:pPr>
      <w:r>
        <w:rPr>
          <w:sz w:val="26"/>
        </w:rPr>
        <w:t>Шутки и иронические высказывания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либо философские размышления на тему</w:t>
      </w:r>
      <w:r>
        <w:rPr>
          <w:spacing w:val="1"/>
          <w:sz w:val="26"/>
        </w:rPr>
        <w:t xml:space="preserve"> </w:t>
      </w:r>
      <w:r>
        <w:rPr>
          <w:sz w:val="26"/>
        </w:rPr>
        <w:t>смерти.</w:t>
      </w:r>
    </w:p>
    <w:p w:rsidR="00FC4E2E" w:rsidRDefault="00DE74B2">
      <w:pPr>
        <w:pStyle w:val="Heading2"/>
        <w:spacing w:before="74"/>
        <w:ind w:left="797" w:firstLine="336"/>
        <w:jc w:val="left"/>
      </w:pPr>
      <w:r>
        <w:rPr>
          <w:b w:val="0"/>
        </w:rPr>
        <w:br w:type="column"/>
      </w:r>
      <w:r>
        <w:lastRenderedPageBreak/>
        <w:t>ЧТО МОЖЕТ УДЕРЖАТЬ</w:t>
      </w:r>
      <w:r>
        <w:rPr>
          <w:spacing w:val="-62"/>
        </w:rPr>
        <w:t xml:space="preserve"> </w:t>
      </w:r>
      <w:r>
        <w:t>ПОДРОСТКА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СУИЦИДА:</w:t>
      </w:r>
    </w:p>
    <w:p w:rsidR="00FC4E2E" w:rsidRPr="00DF6E7C" w:rsidRDefault="00DE74B2" w:rsidP="00DF6E7C">
      <w:pPr>
        <w:pStyle w:val="a4"/>
        <w:numPr>
          <w:ilvl w:val="0"/>
          <w:numId w:val="3"/>
        </w:numPr>
        <w:tabs>
          <w:tab w:val="left" w:pos="426"/>
        </w:tabs>
        <w:ind w:left="405" w:hanging="285"/>
        <w:jc w:val="left"/>
        <w:rPr>
          <w:sz w:val="26"/>
          <w:szCs w:val="26"/>
        </w:rPr>
      </w:pPr>
      <w:r w:rsidRPr="00DF6E7C">
        <w:rPr>
          <w:sz w:val="26"/>
          <w:szCs w:val="26"/>
        </w:rPr>
        <w:t>Установите,</w:t>
      </w:r>
      <w:r w:rsidRPr="00DF6E7C">
        <w:rPr>
          <w:spacing w:val="-6"/>
          <w:sz w:val="26"/>
          <w:szCs w:val="26"/>
        </w:rPr>
        <w:t xml:space="preserve"> </w:t>
      </w:r>
      <w:r w:rsidRPr="00DF6E7C">
        <w:rPr>
          <w:sz w:val="26"/>
          <w:szCs w:val="26"/>
        </w:rPr>
        <w:t>доверительные</w:t>
      </w:r>
      <w:r w:rsidR="00DF6E7C" w:rsidRPr="00DF6E7C">
        <w:rPr>
          <w:sz w:val="26"/>
          <w:szCs w:val="26"/>
        </w:rPr>
        <w:t xml:space="preserve"> </w:t>
      </w:r>
      <w:r w:rsidRPr="00DF6E7C">
        <w:rPr>
          <w:sz w:val="26"/>
          <w:szCs w:val="26"/>
        </w:rPr>
        <w:t>взаимоотношения</w:t>
      </w:r>
      <w:r w:rsidRPr="00DF6E7C">
        <w:rPr>
          <w:spacing w:val="-5"/>
          <w:sz w:val="26"/>
          <w:szCs w:val="26"/>
        </w:rPr>
        <w:t xml:space="preserve"> </w:t>
      </w:r>
      <w:r w:rsidRPr="00DF6E7C">
        <w:rPr>
          <w:sz w:val="26"/>
          <w:szCs w:val="26"/>
        </w:rPr>
        <w:t>с</w:t>
      </w:r>
      <w:r w:rsidRPr="00DF6E7C">
        <w:rPr>
          <w:spacing w:val="-1"/>
          <w:sz w:val="26"/>
          <w:szCs w:val="26"/>
        </w:rPr>
        <w:t xml:space="preserve"> </w:t>
      </w:r>
      <w:r w:rsidRPr="00DF6E7C">
        <w:rPr>
          <w:sz w:val="26"/>
          <w:szCs w:val="26"/>
        </w:rPr>
        <w:t>ребенком;</w:t>
      </w:r>
    </w:p>
    <w:p w:rsidR="00FC4E2E" w:rsidRPr="00DF6E7C" w:rsidRDefault="00DE74B2" w:rsidP="00DF6E7C">
      <w:pPr>
        <w:pStyle w:val="a4"/>
        <w:numPr>
          <w:ilvl w:val="0"/>
          <w:numId w:val="3"/>
        </w:numPr>
        <w:tabs>
          <w:tab w:val="left" w:pos="426"/>
        </w:tabs>
        <w:ind w:left="405" w:hanging="285"/>
        <w:jc w:val="left"/>
        <w:rPr>
          <w:sz w:val="26"/>
          <w:szCs w:val="26"/>
        </w:rPr>
      </w:pPr>
      <w:r w:rsidRPr="00DF6E7C">
        <w:rPr>
          <w:sz w:val="26"/>
          <w:szCs w:val="26"/>
        </w:rPr>
        <w:t>Будьте</w:t>
      </w:r>
      <w:r w:rsidRPr="00DF6E7C">
        <w:rPr>
          <w:spacing w:val="-2"/>
          <w:sz w:val="26"/>
          <w:szCs w:val="26"/>
        </w:rPr>
        <w:t xml:space="preserve"> </w:t>
      </w:r>
      <w:r w:rsidRPr="00DF6E7C">
        <w:rPr>
          <w:sz w:val="26"/>
          <w:szCs w:val="26"/>
        </w:rPr>
        <w:t>внимательным</w:t>
      </w:r>
      <w:r w:rsidRPr="00DF6E7C">
        <w:rPr>
          <w:spacing w:val="-4"/>
          <w:sz w:val="26"/>
          <w:szCs w:val="26"/>
        </w:rPr>
        <w:t xml:space="preserve"> </w:t>
      </w:r>
      <w:r w:rsidRPr="00DF6E7C">
        <w:rPr>
          <w:sz w:val="26"/>
          <w:szCs w:val="26"/>
        </w:rPr>
        <w:t>слушателем;</w:t>
      </w:r>
    </w:p>
    <w:p w:rsidR="00FC4E2E" w:rsidRPr="00DF6E7C" w:rsidRDefault="00DE74B2" w:rsidP="00DF6E7C">
      <w:pPr>
        <w:pStyle w:val="a4"/>
        <w:numPr>
          <w:ilvl w:val="0"/>
          <w:numId w:val="3"/>
        </w:numPr>
        <w:tabs>
          <w:tab w:val="left" w:pos="426"/>
        </w:tabs>
        <w:ind w:left="405" w:hanging="285"/>
        <w:jc w:val="left"/>
        <w:rPr>
          <w:sz w:val="26"/>
          <w:szCs w:val="26"/>
        </w:rPr>
      </w:pPr>
      <w:r w:rsidRPr="00DF6E7C">
        <w:rPr>
          <w:sz w:val="26"/>
          <w:szCs w:val="26"/>
        </w:rPr>
        <w:t>Будьте</w:t>
      </w:r>
      <w:r w:rsidRPr="00DF6E7C">
        <w:rPr>
          <w:spacing w:val="42"/>
          <w:sz w:val="26"/>
          <w:szCs w:val="26"/>
        </w:rPr>
        <w:t xml:space="preserve"> </w:t>
      </w:r>
      <w:r w:rsidRPr="00DF6E7C">
        <w:rPr>
          <w:sz w:val="26"/>
          <w:szCs w:val="26"/>
        </w:rPr>
        <w:t>искренним</w:t>
      </w:r>
      <w:r w:rsidRPr="00DF6E7C">
        <w:rPr>
          <w:spacing w:val="42"/>
          <w:sz w:val="26"/>
          <w:szCs w:val="26"/>
        </w:rPr>
        <w:t xml:space="preserve"> </w:t>
      </w:r>
      <w:r w:rsidRPr="00DF6E7C">
        <w:rPr>
          <w:sz w:val="26"/>
          <w:szCs w:val="26"/>
        </w:rPr>
        <w:t>в</w:t>
      </w:r>
      <w:r w:rsidRPr="00DF6E7C">
        <w:rPr>
          <w:spacing w:val="45"/>
          <w:sz w:val="26"/>
          <w:szCs w:val="26"/>
        </w:rPr>
        <w:t xml:space="preserve"> </w:t>
      </w:r>
      <w:r w:rsidRPr="00DF6E7C">
        <w:rPr>
          <w:sz w:val="26"/>
          <w:szCs w:val="26"/>
        </w:rPr>
        <w:t>общении,</w:t>
      </w:r>
      <w:r w:rsidRPr="00DF6E7C">
        <w:rPr>
          <w:spacing w:val="42"/>
          <w:sz w:val="26"/>
          <w:szCs w:val="26"/>
        </w:rPr>
        <w:t xml:space="preserve"> </w:t>
      </w:r>
      <w:r w:rsidRPr="00DF6E7C">
        <w:rPr>
          <w:sz w:val="26"/>
          <w:szCs w:val="26"/>
        </w:rPr>
        <w:t>спокойно</w:t>
      </w:r>
    </w:p>
    <w:p w:rsidR="00FC4E2E" w:rsidRPr="00DF6E7C" w:rsidRDefault="00DE74B2" w:rsidP="00DF6E7C">
      <w:pPr>
        <w:pStyle w:val="a3"/>
        <w:tabs>
          <w:tab w:val="left" w:pos="426"/>
        </w:tabs>
        <w:ind w:left="405"/>
      </w:pPr>
      <w:r w:rsidRPr="00DF6E7C">
        <w:t>и</w:t>
      </w:r>
      <w:r w:rsidRPr="00DF6E7C">
        <w:rPr>
          <w:spacing w:val="28"/>
        </w:rPr>
        <w:t xml:space="preserve"> </w:t>
      </w:r>
      <w:r w:rsidRPr="00DF6E7C">
        <w:t>доходчиво</w:t>
      </w:r>
      <w:r w:rsidRPr="00DF6E7C">
        <w:rPr>
          <w:spacing w:val="30"/>
        </w:rPr>
        <w:t xml:space="preserve"> </w:t>
      </w:r>
      <w:r w:rsidRPr="00DF6E7C">
        <w:t>спрашивайте</w:t>
      </w:r>
      <w:r w:rsidRPr="00DF6E7C">
        <w:rPr>
          <w:spacing w:val="28"/>
        </w:rPr>
        <w:t xml:space="preserve"> </w:t>
      </w:r>
      <w:r w:rsidRPr="00DF6E7C">
        <w:t>о</w:t>
      </w:r>
      <w:r w:rsidRPr="00DF6E7C">
        <w:rPr>
          <w:spacing w:val="29"/>
        </w:rPr>
        <w:t xml:space="preserve"> </w:t>
      </w:r>
      <w:r w:rsidRPr="00DF6E7C">
        <w:t>тревожащей</w:t>
      </w:r>
    </w:p>
    <w:p w:rsidR="00FC4E2E" w:rsidRPr="00DF6E7C" w:rsidRDefault="00DE74B2" w:rsidP="00DF6E7C">
      <w:pPr>
        <w:pStyle w:val="a3"/>
        <w:tabs>
          <w:tab w:val="left" w:pos="426"/>
        </w:tabs>
        <w:ind w:left="405"/>
      </w:pPr>
      <w:r w:rsidRPr="00DF6E7C">
        <w:t>ситуации;</w:t>
      </w:r>
    </w:p>
    <w:p w:rsidR="00FC4E2E" w:rsidRPr="00DF6E7C" w:rsidRDefault="00DE74B2" w:rsidP="00DF6E7C">
      <w:pPr>
        <w:pStyle w:val="a4"/>
        <w:numPr>
          <w:ilvl w:val="0"/>
          <w:numId w:val="3"/>
        </w:numPr>
        <w:tabs>
          <w:tab w:val="left" w:pos="426"/>
          <w:tab w:val="left" w:pos="2142"/>
          <w:tab w:val="left" w:pos="4035"/>
        </w:tabs>
        <w:ind w:left="405" w:right="226"/>
        <w:jc w:val="left"/>
        <w:rPr>
          <w:sz w:val="26"/>
          <w:szCs w:val="26"/>
        </w:rPr>
      </w:pPr>
      <w:r w:rsidRPr="00DF6E7C">
        <w:rPr>
          <w:sz w:val="26"/>
          <w:szCs w:val="26"/>
        </w:rPr>
        <w:t>Помогите</w:t>
      </w:r>
      <w:r w:rsidRPr="00DF6E7C">
        <w:rPr>
          <w:sz w:val="26"/>
          <w:szCs w:val="26"/>
        </w:rPr>
        <w:tab/>
        <w:t>определить</w:t>
      </w:r>
      <w:r w:rsidRPr="00DF6E7C">
        <w:rPr>
          <w:sz w:val="26"/>
          <w:szCs w:val="26"/>
        </w:rPr>
        <w:tab/>
        <w:t>источник</w:t>
      </w:r>
      <w:r w:rsidRPr="00DF6E7C">
        <w:rPr>
          <w:spacing w:val="-62"/>
          <w:sz w:val="26"/>
          <w:szCs w:val="26"/>
        </w:rPr>
        <w:t xml:space="preserve"> </w:t>
      </w:r>
      <w:r w:rsidRPr="00DF6E7C">
        <w:rPr>
          <w:sz w:val="26"/>
          <w:szCs w:val="26"/>
        </w:rPr>
        <w:t>психического</w:t>
      </w:r>
      <w:r w:rsidRPr="00DF6E7C">
        <w:rPr>
          <w:spacing w:val="-2"/>
          <w:sz w:val="26"/>
          <w:szCs w:val="26"/>
        </w:rPr>
        <w:t xml:space="preserve"> </w:t>
      </w:r>
      <w:r w:rsidRPr="00DF6E7C">
        <w:rPr>
          <w:sz w:val="26"/>
          <w:szCs w:val="26"/>
        </w:rPr>
        <w:t>дискомфорта;</w:t>
      </w:r>
    </w:p>
    <w:p w:rsidR="00FC4E2E" w:rsidRPr="00DF6E7C" w:rsidRDefault="00DE74B2" w:rsidP="00DF6E7C">
      <w:pPr>
        <w:pStyle w:val="a4"/>
        <w:numPr>
          <w:ilvl w:val="0"/>
          <w:numId w:val="3"/>
        </w:numPr>
        <w:tabs>
          <w:tab w:val="left" w:pos="426"/>
          <w:tab w:val="left" w:pos="1550"/>
          <w:tab w:val="left" w:pos="2782"/>
          <w:tab w:val="left" w:pos="3377"/>
          <w:tab w:val="left" w:pos="3950"/>
        </w:tabs>
        <w:ind w:left="405" w:hanging="285"/>
        <w:jc w:val="left"/>
        <w:rPr>
          <w:sz w:val="26"/>
          <w:szCs w:val="26"/>
        </w:rPr>
      </w:pPr>
      <w:r w:rsidRPr="00DF6E7C">
        <w:rPr>
          <w:sz w:val="26"/>
          <w:szCs w:val="26"/>
        </w:rPr>
        <w:t>Вселите</w:t>
      </w:r>
      <w:r w:rsidRPr="00DF6E7C">
        <w:rPr>
          <w:sz w:val="26"/>
          <w:szCs w:val="26"/>
        </w:rPr>
        <w:tab/>
        <w:t>надежду,</w:t>
      </w:r>
      <w:r w:rsidRPr="00DF6E7C">
        <w:rPr>
          <w:sz w:val="26"/>
          <w:szCs w:val="26"/>
        </w:rPr>
        <w:tab/>
        <w:t>что</w:t>
      </w:r>
      <w:r w:rsidRPr="00DF6E7C">
        <w:rPr>
          <w:sz w:val="26"/>
          <w:szCs w:val="26"/>
        </w:rPr>
        <w:tab/>
        <w:t>все</w:t>
      </w:r>
      <w:r w:rsidRPr="00DF6E7C">
        <w:rPr>
          <w:sz w:val="26"/>
          <w:szCs w:val="26"/>
        </w:rPr>
        <w:tab/>
        <w:t>проблемы</w:t>
      </w:r>
    </w:p>
    <w:p w:rsidR="00FC4E2E" w:rsidRPr="00DF6E7C" w:rsidRDefault="00DE74B2" w:rsidP="00DF6E7C">
      <w:pPr>
        <w:pStyle w:val="a3"/>
        <w:tabs>
          <w:tab w:val="left" w:pos="426"/>
          <w:tab w:val="left" w:pos="1379"/>
          <w:tab w:val="left" w:pos="2406"/>
          <w:tab w:val="left" w:pos="4335"/>
          <w:tab w:val="left" w:pos="4814"/>
        </w:tabs>
        <w:ind w:left="405"/>
      </w:pPr>
      <w:r w:rsidRPr="00DF6E7C">
        <w:t>можно</w:t>
      </w:r>
      <w:r w:rsidRPr="00DF6E7C">
        <w:tab/>
        <w:t>решить</w:t>
      </w:r>
      <w:r w:rsidRPr="00DF6E7C">
        <w:tab/>
        <w:t>конструктивно,</w:t>
      </w:r>
      <w:r w:rsidRPr="00DF6E7C">
        <w:tab/>
        <w:t>но</w:t>
      </w:r>
      <w:r w:rsidRPr="00DF6E7C">
        <w:tab/>
        <w:t>не</w:t>
      </w:r>
    </w:p>
    <w:p w:rsidR="00FC4E2E" w:rsidRPr="00DF6E7C" w:rsidRDefault="00DE74B2" w:rsidP="00DF6E7C">
      <w:pPr>
        <w:pStyle w:val="a3"/>
        <w:tabs>
          <w:tab w:val="left" w:pos="426"/>
        </w:tabs>
        <w:ind w:left="405"/>
      </w:pPr>
      <w:r w:rsidRPr="00DF6E7C">
        <w:t>давайте</w:t>
      </w:r>
      <w:r w:rsidRPr="00DF6E7C">
        <w:rPr>
          <w:spacing w:val="-3"/>
        </w:rPr>
        <w:t xml:space="preserve"> </w:t>
      </w:r>
      <w:r w:rsidRPr="00DF6E7C">
        <w:t>пустых</w:t>
      </w:r>
      <w:r w:rsidRPr="00DF6E7C">
        <w:rPr>
          <w:spacing w:val="-2"/>
        </w:rPr>
        <w:t xml:space="preserve"> </w:t>
      </w:r>
      <w:r w:rsidRPr="00DF6E7C">
        <w:t>обещаний;</w:t>
      </w:r>
    </w:p>
    <w:p w:rsidR="00FC4E2E" w:rsidRPr="00DF6E7C" w:rsidRDefault="00DE74B2" w:rsidP="00DF6E7C">
      <w:pPr>
        <w:pStyle w:val="a4"/>
        <w:numPr>
          <w:ilvl w:val="0"/>
          <w:numId w:val="3"/>
        </w:numPr>
        <w:tabs>
          <w:tab w:val="left" w:pos="426"/>
          <w:tab w:val="left" w:pos="1965"/>
          <w:tab w:val="left" w:pos="3303"/>
          <w:tab w:val="left" w:pos="4716"/>
        </w:tabs>
        <w:ind w:left="405" w:right="227"/>
        <w:jc w:val="left"/>
        <w:rPr>
          <w:sz w:val="26"/>
          <w:szCs w:val="26"/>
        </w:rPr>
      </w:pPr>
      <w:r w:rsidRPr="00DF6E7C">
        <w:rPr>
          <w:sz w:val="26"/>
          <w:szCs w:val="26"/>
        </w:rPr>
        <w:t>Помогите</w:t>
      </w:r>
      <w:r w:rsidRPr="00DF6E7C">
        <w:rPr>
          <w:sz w:val="26"/>
          <w:szCs w:val="26"/>
        </w:rPr>
        <w:tab/>
        <w:t>ребенку</w:t>
      </w:r>
      <w:r w:rsidRPr="00DF6E7C">
        <w:rPr>
          <w:sz w:val="26"/>
          <w:szCs w:val="26"/>
        </w:rPr>
        <w:tab/>
        <w:t>осознать</w:t>
      </w:r>
      <w:r w:rsidRPr="00DF6E7C">
        <w:rPr>
          <w:sz w:val="26"/>
          <w:szCs w:val="26"/>
        </w:rPr>
        <w:tab/>
        <w:t>его</w:t>
      </w:r>
      <w:r w:rsidRPr="00DF6E7C">
        <w:rPr>
          <w:spacing w:val="-62"/>
          <w:sz w:val="26"/>
          <w:szCs w:val="26"/>
        </w:rPr>
        <w:t xml:space="preserve"> </w:t>
      </w:r>
      <w:r w:rsidRPr="00DF6E7C">
        <w:rPr>
          <w:sz w:val="26"/>
          <w:szCs w:val="26"/>
        </w:rPr>
        <w:t>личностные</w:t>
      </w:r>
      <w:r w:rsidRPr="00DF6E7C">
        <w:rPr>
          <w:spacing w:val="-2"/>
          <w:sz w:val="26"/>
          <w:szCs w:val="26"/>
        </w:rPr>
        <w:t xml:space="preserve"> </w:t>
      </w:r>
      <w:r w:rsidRPr="00DF6E7C">
        <w:rPr>
          <w:sz w:val="26"/>
          <w:szCs w:val="26"/>
        </w:rPr>
        <w:t>ресурсы;</w:t>
      </w:r>
    </w:p>
    <w:p w:rsidR="00FC4E2E" w:rsidRPr="00DF6E7C" w:rsidRDefault="00DE74B2" w:rsidP="00DF6E7C">
      <w:pPr>
        <w:pStyle w:val="a4"/>
        <w:numPr>
          <w:ilvl w:val="0"/>
          <w:numId w:val="3"/>
        </w:numPr>
        <w:tabs>
          <w:tab w:val="left" w:pos="426"/>
          <w:tab w:val="left" w:pos="1809"/>
          <w:tab w:val="left" w:pos="3431"/>
          <w:tab w:val="left" w:pos="3964"/>
        </w:tabs>
        <w:ind w:left="405" w:hanging="285"/>
        <w:jc w:val="left"/>
        <w:rPr>
          <w:sz w:val="26"/>
          <w:szCs w:val="26"/>
        </w:rPr>
      </w:pPr>
      <w:r w:rsidRPr="00DF6E7C">
        <w:rPr>
          <w:sz w:val="26"/>
          <w:szCs w:val="26"/>
        </w:rPr>
        <w:t>Окажите</w:t>
      </w:r>
      <w:r w:rsidRPr="00DF6E7C">
        <w:rPr>
          <w:sz w:val="26"/>
          <w:szCs w:val="26"/>
        </w:rPr>
        <w:tab/>
        <w:t>поддержку</w:t>
      </w:r>
      <w:r w:rsidRPr="00DF6E7C">
        <w:rPr>
          <w:sz w:val="26"/>
          <w:szCs w:val="26"/>
        </w:rPr>
        <w:tab/>
        <w:t>в</w:t>
      </w:r>
      <w:r w:rsidRPr="00DF6E7C">
        <w:rPr>
          <w:sz w:val="26"/>
          <w:szCs w:val="26"/>
        </w:rPr>
        <w:tab/>
      </w:r>
      <w:proofErr w:type="gramStart"/>
      <w:r w:rsidRPr="00DF6E7C">
        <w:rPr>
          <w:sz w:val="26"/>
          <w:szCs w:val="26"/>
        </w:rPr>
        <w:t>успешной</w:t>
      </w:r>
      <w:proofErr w:type="gramEnd"/>
    </w:p>
    <w:p w:rsidR="00FC4E2E" w:rsidRPr="00DF6E7C" w:rsidRDefault="00DE74B2" w:rsidP="00DF6E7C">
      <w:pPr>
        <w:pStyle w:val="a3"/>
        <w:tabs>
          <w:tab w:val="left" w:pos="426"/>
          <w:tab w:val="left" w:pos="1950"/>
          <w:tab w:val="left" w:pos="3080"/>
          <w:tab w:val="left" w:pos="3459"/>
          <w:tab w:val="left" w:pos="4929"/>
        </w:tabs>
        <w:ind w:left="405"/>
      </w:pPr>
      <w:r w:rsidRPr="00DF6E7C">
        <w:t>реализации</w:t>
      </w:r>
      <w:r w:rsidRPr="00DF6E7C">
        <w:tab/>
        <w:t>ребенка</w:t>
      </w:r>
      <w:r w:rsidRPr="00DF6E7C">
        <w:tab/>
        <w:t>в</w:t>
      </w:r>
      <w:r w:rsidRPr="00DF6E7C">
        <w:tab/>
        <w:t>настоящем</w:t>
      </w:r>
      <w:r w:rsidRPr="00DF6E7C">
        <w:tab/>
        <w:t>и</w:t>
      </w:r>
    </w:p>
    <w:p w:rsidR="00FC4E2E" w:rsidRPr="00DF6E7C" w:rsidRDefault="00DE74B2" w:rsidP="00DF6E7C">
      <w:pPr>
        <w:pStyle w:val="a3"/>
        <w:tabs>
          <w:tab w:val="left" w:pos="426"/>
          <w:tab w:val="left" w:pos="1698"/>
          <w:tab w:val="left" w:pos="3195"/>
          <w:tab w:val="left" w:pos="4811"/>
        </w:tabs>
        <w:ind w:left="405" w:right="231"/>
      </w:pPr>
      <w:r w:rsidRPr="00DF6E7C">
        <w:t>помогите</w:t>
      </w:r>
      <w:r w:rsidRPr="00DF6E7C">
        <w:tab/>
        <w:t>определить</w:t>
      </w:r>
      <w:r w:rsidRPr="00DF6E7C">
        <w:tab/>
        <w:t>персп</w:t>
      </w:r>
      <w:r w:rsidRPr="00DF6E7C">
        <w:t>ективу</w:t>
      </w:r>
      <w:r w:rsidRPr="00DF6E7C">
        <w:tab/>
      </w:r>
      <w:r w:rsidRPr="00DF6E7C">
        <w:rPr>
          <w:spacing w:val="-1"/>
        </w:rPr>
        <w:t>на</w:t>
      </w:r>
      <w:r w:rsidRPr="00DF6E7C">
        <w:rPr>
          <w:spacing w:val="-62"/>
        </w:rPr>
        <w:t xml:space="preserve"> </w:t>
      </w:r>
      <w:r w:rsidRPr="00DF6E7C">
        <w:t>будущее.</w:t>
      </w:r>
    </w:p>
    <w:p w:rsidR="00FC4E2E" w:rsidRPr="00DF6E7C" w:rsidRDefault="00DE74B2">
      <w:pPr>
        <w:pStyle w:val="Heading1"/>
        <w:spacing w:before="110"/>
        <w:ind w:left="701" w:right="0"/>
        <w:jc w:val="left"/>
      </w:pPr>
      <w:r w:rsidRPr="00DF6E7C">
        <w:t>Как</w:t>
      </w:r>
      <w:r w:rsidRPr="00DF6E7C">
        <w:rPr>
          <w:spacing w:val="-3"/>
        </w:rPr>
        <w:t xml:space="preserve"> </w:t>
      </w:r>
      <w:r w:rsidRPr="00DF6E7C">
        <w:t>нужно</w:t>
      </w:r>
      <w:r w:rsidRPr="00DF6E7C">
        <w:rPr>
          <w:spacing w:val="-2"/>
        </w:rPr>
        <w:t xml:space="preserve"> </w:t>
      </w:r>
      <w:r w:rsidRPr="00DF6E7C">
        <w:t>отвечать</w:t>
      </w:r>
      <w:r w:rsidRPr="00DF6E7C">
        <w:rPr>
          <w:spacing w:val="-3"/>
        </w:rPr>
        <w:t xml:space="preserve"> </w:t>
      </w:r>
      <w:r w:rsidRPr="00DF6E7C">
        <w:t>подростку: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2126"/>
        <w:gridCol w:w="1702"/>
      </w:tblGrid>
      <w:tr w:rsidR="00FC4E2E" w:rsidTr="005015D0">
        <w:trPr>
          <w:trHeight w:val="41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2E" w:rsidRDefault="00DE74B2">
            <w:pPr>
              <w:pStyle w:val="TableParagraph"/>
              <w:spacing w:line="206" w:lineRule="exact"/>
              <w:ind w:left="107"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Фраза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ребёнка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2E" w:rsidRDefault="00DE74B2">
            <w:pPr>
              <w:pStyle w:val="TableParagraph"/>
              <w:spacing w:line="207" w:lineRule="exact"/>
              <w:ind w:left="297"/>
              <w:rPr>
                <w:b/>
                <w:sz w:val="18"/>
              </w:rPr>
            </w:pPr>
            <w:r>
              <w:rPr>
                <w:b/>
                <w:sz w:val="18"/>
              </w:rPr>
              <w:t>Правильный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ответ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2E" w:rsidRDefault="00DE74B2">
            <w:pPr>
              <w:pStyle w:val="TableParagraph"/>
              <w:spacing w:line="206" w:lineRule="exact"/>
              <w:ind w:left="629" w:right="184" w:hanging="428"/>
              <w:rPr>
                <w:b/>
                <w:sz w:val="18"/>
              </w:rPr>
            </w:pPr>
            <w:proofErr w:type="spellStart"/>
            <w:r w:rsidRPr="00DF6E7C">
              <w:rPr>
                <w:b/>
                <w:spacing w:val="-1"/>
                <w:sz w:val="18"/>
              </w:rPr>
              <w:t>НЕ</w:t>
            </w:r>
            <w:r>
              <w:rPr>
                <w:b/>
                <w:spacing w:val="-1"/>
                <w:sz w:val="18"/>
              </w:rPr>
              <w:t>правильный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ответ</w:t>
            </w:r>
          </w:p>
        </w:tc>
      </w:tr>
      <w:tr w:rsidR="00FC4E2E" w:rsidTr="005015D0">
        <w:trPr>
          <w:trHeight w:val="827"/>
        </w:trPr>
        <w:tc>
          <w:tcPr>
            <w:tcW w:w="1102" w:type="dxa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ind w:left="107" w:right="191"/>
              <w:rPr>
                <w:sz w:val="18"/>
              </w:rPr>
            </w:pPr>
            <w:r>
              <w:rPr>
                <w:spacing w:val="-1"/>
                <w:sz w:val="18"/>
              </w:rPr>
              <w:t>Ненавижу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класс…</w:t>
            </w:r>
          </w:p>
        </w:tc>
        <w:tc>
          <w:tcPr>
            <w:tcW w:w="2126" w:type="dxa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ind w:left="141" w:right="92"/>
              <w:jc w:val="both"/>
              <w:rPr>
                <w:sz w:val="18"/>
              </w:rPr>
            </w:pPr>
            <w:r>
              <w:rPr>
                <w:sz w:val="18"/>
              </w:rPr>
              <w:t>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происходит,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из-за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чувствуешь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классе?</w:t>
            </w:r>
          </w:p>
        </w:tc>
        <w:tc>
          <w:tcPr>
            <w:tcW w:w="1702" w:type="dxa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tabs>
                <w:tab w:val="left" w:pos="758"/>
              </w:tabs>
              <w:spacing w:line="242" w:lineRule="auto"/>
              <w:ind w:right="95"/>
              <w:rPr>
                <w:sz w:val="18"/>
              </w:rPr>
            </w:pPr>
            <w:r>
              <w:rPr>
                <w:sz w:val="18"/>
              </w:rPr>
              <w:t>Когда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был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твоем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возрасте…</w:t>
            </w:r>
          </w:p>
          <w:p w:rsidR="00FC4E2E" w:rsidRDefault="00DE74B2">
            <w:pPr>
              <w:pStyle w:val="TableParagraph"/>
              <w:tabs>
                <w:tab w:val="left" w:pos="573"/>
                <w:tab w:val="left" w:pos="1068"/>
              </w:tabs>
              <w:spacing w:line="206" w:lineRule="exact"/>
              <w:ind w:right="9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z w:val="18"/>
              </w:rPr>
              <w:tab/>
              <w:t>ты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просто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лентяй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FC4E2E" w:rsidTr="005015D0">
        <w:trPr>
          <w:trHeight w:val="1062"/>
        </w:trPr>
        <w:tc>
          <w:tcPr>
            <w:tcW w:w="11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Всем было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лучше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меня!</w:t>
            </w:r>
          </w:p>
        </w:tc>
        <w:tc>
          <w:tcPr>
            <w:tcW w:w="21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ind w:left="141" w:right="98"/>
              <w:rPr>
                <w:sz w:val="18"/>
              </w:rPr>
            </w:pPr>
            <w:r>
              <w:rPr>
                <w:sz w:val="18"/>
              </w:rPr>
              <w:t xml:space="preserve">Ты </w:t>
            </w:r>
            <w:proofErr w:type="gramStart"/>
            <w:r>
              <w:rPr>
                <w:sz w:val="18"/>
              </w:rPr>
              <w:t>очень много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значишь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меня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беспокоит твое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настроение. Скажи мне,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тобой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происходит.</w:t>
            </w:r>
          </w:p>
        </w:tc>
        <w:tc>
          <w:tcPr>
            <w:tcW w:w="17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tabs>
                <w:tab w:val="left" w:pos="1068"/>
              </w:tabs>
              <w:spacing w:line="199" w:lineRule="exact"/>
              <w:jc w:val="both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z w:val="18"/>
              </w:rPr>
              <w:tab/>
              <w:t>говори</w:t>
            </w:r>
          </w:p>
          <w:p w:rsidR="00FC4E2E" w:rsidRDefault="00DE74B2">
            <w:pPr>
              <w:pStyle w:val="TableParagraph"/>
              <w:spacing w:before="2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глупостей.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поговорим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чем-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нибудь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другом.</w:t>
            </w:r>
          </w:p>
        </w:tc>
      </w:tr>
      <w:tr w:rsidR="00FC4E2E" w:rsidTr="005015D0">
        <w:trPr>
          <w:trHeight w:val="827"/>
        </w:trPr>
        <w:tc>
          <w:tcPr>
            <w:tcW w:w="11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tabs>
                <w:tab w:val="left" w:pos="815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</w:t>
            </w:r>
            <w:r>
              <w:rPr>
                <w:sz w:val="18"/>
              </w:rPr>
              <w:tab/>
              <w:t>не</w:t>
            </w:r>
          </w:p>
          <w:p w:rsidR="00FC4E2E" w:rsidRDefault="00DE74B2">
            <w:pPr>
              <w:pStyle w:val="TableParagraph"/>
              <w:spacing w:before="2"/>
              <w:ind w:left="107" w:right="162"/>
              <w:rPr>
                <w:sz w:val="18"/>
              </w:rPr>
            </w:pPr>
            <w:r>
              <w:rPr>
                <w:spacing w:val="-1"/>
                <w:sz w:val="18"/>
              </w:rPr>
              <w:t>понимаете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меня!</w:t>
            </w:r>
          </w:p>
        </w:tc>
        <w:tc>
          <w:tcPr>
            <w:tcW w:w="21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tabs>
                <w:tab w:val="left" w:pos="714"/>
                <w:tab w:val="left" w:pos="1897"/>
              </w:tabs>
              <w:spacing w:line="242" w:lineRule="auto"/>
              <w:ind w:left="141" w:right="96"/>
              <w:rPr>
                <w:sz w:val="18"/>
              </w:rPr>
            </w:pPr>
            <w:r>
              <w:rPr>
                <w:sz w:val="18"/>
              </w:rPr>
              <w:t>Расскажи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мне,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z w:val="18"/>
              </w:rPr>
              <w:tab/>
              <w:t>чувствуешь.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Я</w:t>
            </w:r>
          </w:p>
          <w:p w:rsidR="00FC4E2E" w:rsidRDefault="00DE74B2">
            <w:pPr>
              <w:pStyle w:val="TableParagraph"/>
              <w:spacing w:line="206" w:lineRule="exact"/>
              <w:ind w:left="141"/>
              <w:rPr>
                <w:sz w:val="18"/>
              </w:rPr>
            </w:pPr>
            <w:r>
              <w:rPr>
                <w:sz w:val="18"/>
              </w:rPr>
              <w:t>действительно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хочу это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знать.</w:t>
            </w:r>
          </w:p>
        </w:tc>
        <w:tc>
          <w:tcPr>
            <w:tcW w:w="17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tabs>
                <w:tab w:val="left" w:pos="1346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прекрасно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понимаю: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это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глупости.</w:t>
            </w:r>
          </w:p>
        </w:tc>
      </w:tr>
      <w:tr w:rsidR="00FC4E2E" w:rsidTr="005015D0">
        <w:trPr>
          <w:trHeight w:val="826"/>
        </w:trPr>
        <w:tc>
          <w:tcPr>
            <w:tcW w:w="11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получится?</w:t>
            </w:r>
          </w:p>
        </w:tc>
        <w:tc>
          <w:tcPr>
            <w:tcW w:w="21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ind w:left="141" w:right="94"/>
              <w:jc w:val="both"/>
              <w:rPr>
                <w:sz w:val="18"/>
              </w:rPr>
            </w:pPr>
            <w:r>
              <w:rPr>
                <w:sz w:val="18"/>
              </w:rPr>
              <w:t>Если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получится,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сделал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возможное.</w:t>
            </w:r>
          </w:p>
        </w:tc>
        <w:tc>
          <w:tcPr>
            <w:tcW w:w="17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C4E2E" w:rsidRDefault="00DE74B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Если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получится</w:t>
            </w:r>
          </w:p>
          <w:p w:rsidR="00FC4E2E" w:rsidRDefault="00DE74B2">
            <w:pPr>
              <w:pStyle w:val="TableParagraph"/>
              <w:tabs>
                <w:tab w:val="left" w:pos="519"/>
                <w:tab w:val="left" w:pos="1394"/>
              </w:tabs>
              <w:spacing w:line="206" w:lineRule="exact"/>
              <w:ind w:right="95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ab/>
              <w:t>значит,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недостаточно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постарался!</w:t>
            </w:r>
          </w:p>
        </w:tc>
      </w:tr>
    </w:tbl>
    <w:p w:rsidR="00FC4E2E" w:rsidRDefault="00FC4E2E">
      <w:pPr>
        <w:spacing w:line="206" w:lineRule="exact"/>
        <w:rPr>
          <w:sz w:val="18"/>
        </w:rPr>
        <w:sectPr w:rsidR="00FC4E2E">
          <w:type w:val="continuous"/>
          <w:pgSz w:w="16840" w:h="11910" w:orient="landscape"/>
          <w:pgMar w:top="200" w:right="340" w:bottom="280" w:left="420" w:header="720" w:footer="720" w:gutter="0"/>
          <w:cols w:num="3" w:space="720" w:equalWidth="0">
            <w:col w:w="5153" w:space="378"/>
            <w:col w:w="5005" w:space="239"/>
            <w:col w:w="5305"/>
          </w:cols>
        </w:sectPr>
      </w:pPr>
    </w:p>
    <w:p w:rsidR="00FC4E2E" w:rsidRDefault="00DE74B2">
      <w:pPr>
        <w:pStyle w:val="Heading2"/>
        <w:spacing w:before="74"/>
        <w:ind w:right="124"/>
      </w:pPr>
      <w:r>
        <w:lastRenderedPageBreak/>
        <w:t>РЕКОМЕНДАЦИИ</w:t>
      </w:r>
    </w:p>
    <w:p w:rsidR="00FC4E2E" w:rsidRDefault="00DE74B2">
      <w:pPr>
        <w:spacing w:before="8" w:line="232" w:lineRule="auto"/>
        <w:ind w:left="230" w:right="126"/>
        <w:jc w:val="center"/>
        <w:rPr>
          <w:sz w:val="26"/>
        </w:rPr>
      </w:pPr>
      <w:r>
        <w:rPr>
          <w:b/>
          <w:sz w:val="26"/>
        </w:rPr>
        <w:t>РОДИТЕЛЯМ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РЕДУПРЕЖДЕНИЮ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ДЕТСКОГО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СУИЦИДА:</w:t>
      </w:r>
    </w:p>
    <w:p w:rsidR="00FC4E2E" w:rsidRDefault="00DE74B2" w:rsidP="005015D0">
      <w:pPr>
        <w:pStyle w:val="a4"/>
        <w:numPr>
          <w:ilvl w:val="0"/>
          <w:numId w:val="2"/>
        </w:numPr>
        <w:tabs>
          <w:tab w:val="left" w:pos="342"/>
        </w:tabs>
        <w:spacing w:before="4"/>
        <w:ind w:right="39" w:firstLine="0"/>
        <w:jc w:val="both"/>
        <w:rPr>
          <w:sz w:val="26"/>
        </w:rPr>
      </w:pPr>
      <w:r>
        <w:rPr>
          <w:sz w:val="26"/>
        </w:rPr>
        <w:t>Открыто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обсуждайте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проблемы детей;</w:t>
      </w:r>
    </w:p>
    <w:p w:rsidR="00FC4E2E" w:rsidRDefault="00DE74B2" w:rsidP="005015D0">
      <w:pPr>
        <w:pStyle w:val="a4"/>
        <w:numPr>
          <w:ilvl w:val="0"/>
          <w:numId w:val="2"/>
        </w:numPr>
        <w:tabs>
          <w:tab w:val="left" w:pos="342"/>
        </w:tabs>
        <w:ind w:right="38" w:firstLine="0"/>
        <w:jc w:val="both"/>
        <w:rPr>
          <w:sz w:val="26"/>
        </w:rPr>
      </w:pPr>
      <w:r>
        <w:rPr>
          <w:sz w:val="26"/>
        </w:rPr>
        <w:t>Помогайте своим детям строить реальные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цели в жизни и стремиться к ним, строить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FC4E2E" w:rsidRDefault="00DE74B2" w:rsidP="005015D0">
      <w:pPr>
        <w:pStyle w:val="a4"/>
        <w:numPr>
          <w:ilvl w:val="0"/>
          <w:numId w:val="2"/>
        </w:numPr>
        <w:tabs>
          <w:tab w:val="left" w:pos="342"/>
        </w:tabs>
        <w:ind w:right="166" w:firstLine="0"/>
        <w:jc w:val="both"/>
        <w:rPr>
          <w:sz w:val="26"/>
        </w:rPr>
      </w:pPr>
      <w:r>
        <w:rPr>
          <w:sz w:val="26"/>
        </w:rPr>
        <w:t>Обязательно</w:t>
      </w:r>
      <w:r>
        <w:rPr>
          <w:spacing w:val="-4"/>
          <w:sz w:val="26"/>
        </w:rPr>
        <w:t xml:space="preserve"> </w:t>
      </w:r>
      <w:r>
        <w:rPr>
          <w:sz w:val="26"/>
        </w:rPr>
        <w:t>содействуйте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преодолении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препятствий, дайте понять, что опыт</w:t>
      </w:r>
      <w:r>
        <w:rPr>
          <w:spacing w:val="1"/>
          <w:sz w:val="26"/>
        </w:rPr>
        <w:t xml:space="preserve"> </w:t>
      </w:r>
      <w:r>
        <w:rPr>
          <w:sz w:val="26"/>
        </w:rPr>
        <w:t>поражения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важен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опыт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</w:p>
    <w:p w:rsidR="00FC4E2E" w:rsidRDefault="00DE74B2" w:rsidP="005015D0">
      <w:pPr>
        <w:pStyle w:val="a3"/>
        <w:spacing w:before="1" w:line="298" w:lineRule="exact"/>
        <w:jc w:val="both"/>
      </w:pPr>
      <w:proofErr w:type="gramStart"/>
      <w:r>
        <w:t>достижении</w:t>
      </w:r>
      <w:proofErr w:type="gramEnd"/>
      <w:r>
        <w:rPr>
          <w:spacing w:val="-1"/>
        </w:rPr>
        <w:t xml:space="preserve"> </w:t>
      </w:r>
      <w:r>
        <w:t>успеха;</w:t>
      </w:r>
    </w:p>
    <w:p w:rsidR="00FC4E2E" w:rsidRDefault="00DE74B2" w:rsidP="005015D0">
      <w:pPr>
        <w:pStyle w:val="a4"/>
        <w:numPr>
          <w:ilvl w:val="0"/>
          <w:numId w:val="2"/>
        </w:numPr>
        <w:tabs>
          <w:tab w:val="left" w:pos="342"/>
        </w:tabs>
        <w:spacing w:line="298" w:lineRule="exact"/>
        <w:ind w:left="341"/>
        <w:jc w:val="both"/>
        <w:rPr>
          <w:sz w:val="26"/>
        </w:rPr>
      </w:pPr>
      <w:r>
        <w:rPr>
          <w:sz w:val="26"/>
        </w:rPr>
        <w:t>Любые</w:t>
      </w:r>
      <w:r>
        <w:rPr>
          <w:spacing w:val="-5"/>
          <w:sz w:val="26"/>
        </w:rPr>
        <w:t xml:space="preserve"> </w:t>
      </w:r>
      <w:r>
        <w:rPr>
          <w:sz w:val="26"/>
        </w:rPr>
        <w:t>стоящие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положительные</w:t>
      </w:r>
    </w:p>
    <w:p w:rsidR="00FC4E2E" w:rsidRDefault="00DE74B2" w:rsidP="005015D0">
      <w:pPr>
        <w:pStyle w:val="a3"/>
        <w:spacing w:before="1"/>
        <w:jc w:val="both"/>
      </w:pPr>
      <w:r>
        <w:t>начинания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одобряйте</w:t>
      </w:r>
      <w:r>
        <w:rPr>
          <w:spacing w:val="-4"/>
        </w:rPr>
        <w:t xml:space="preserve"> </w:t>
      </w:r>
      <w:r>
        <w:t>словом,</w:t>
      </w:r>
      <w:r>
        <w:rPr>
          <w:spacing w:val="-62"/>
        </w:rPr>
        <w:t xml:space="preserve"> </w:t>
      </w:r>
      <w:r>
        <w:t>делом;</w:t>
      </w:r>
    </w:p>
    <w:p w:rsidR="00FC4E2E" w:rsidRDefault="00DE74B2" w:rsidP="005015D0">
      <w:pPr>
        <w:pStyle w:val="a4"/>
        <w:numPr>
          <w:ilvl w:val="0"/>
          <w:numId w:val="2"/>
        </w:numPr>
        <w:tabs>
          <w:tab w:val="left" w:pos="342"/>
        </w:tabs>
        <w:ind w:right="1086" w:firstLine="0"/>
        <w:jc w:val="both"/>
        <w:rPr>
          <w:sz w:val="26"/>
        </w:rPr>
      </w:pPr>
      <w:r>
        <w:rPr>
          <w:sz w:val="26"/>
        </w:rPr>
        <w:t>Ни при каких обстоятельствах не</w:t>
      </w:r>
      <w:r>
        <w:rPr>
          <w:spacing w:val="-62"/>
          <w:sz w:val="26"/>
        </w:rPr>
        <w:t xml:space="preserve"> </w:t>
      </w:r>
      <w:r>
        <w:rPr>
          <w:sz w:val="26"/>
        </w:rPr>
        <w:t>применяйте физические наказания,</w:t>
      </w:r>
      <w:r>
        <w:rPr>
          <w:spacing w:val="-63"/>
          <w:sz w:val="26"/>
        </w:rPr>
        <w:t xml:space="preserve"> </w:t>
      </w:r>
      <w:r>
        <w:rPr>
          <w:sz w:val="26"/>
        </w:rPr>
        <w:t>авторитарный</w:t>
      </w:r>
      <w:r>
        <w:rPr>
          <w:spacing w:val="-2"/>
          <w:sz w:val="26"/>
        </w:rPr>
        <w:t xml:space="preserve"> </w:t>
      </w:r>
      <w:r>
        <w:rPr>
          <w:sz w:val="26"/>
        </w:rPr>
        <w:t>стиль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общения;</w:t>
      </w:r>
    </w:p>
    <w:p w:rsidR="00FC4E2E" w:rsidRDefault="00DE74B2" w:rsidP="005015D0">
      <w:pPr>
        <w:pStyle w:val="a4"/>
        <w:numPr>
          <w:ilvl w:val="0"/>
          <w:numId w:val="2"/>
        </w:numPr>
        <w:tabs>
          <w:tab w:val="left" w:pos="406"/>
        </w:tabs>
        <w:spacing w:before="1"/>
        <w:ind w:right="202" w:firstLine="0"/>
        <w:jc w:val="both"/>
        <w:rPr>
          <w:sz w:val="26"/>
        </w:rPr>
      </w:pPr>
      <w:r>
        <w:rPr>
          <w:sz w:val="26"/>
        </w:rPr>
        <w:t>Найдите баланс между свободой и</w:t>
      </w:r>
      <w:r>
        <w:rPr>
          <w:spacing w:val="1"/>
          <w:sz w:val="26"/>
        </w:rPr>
        <w:t xml:space="preserve"> </w:t>
      </w:r>
      <w:r>
        <w:rPr>
          <w:sz w:val="26"/>
        </w:rPr>
        <w:t>несвободой</w:t>
      </w:r>
      <w:r>
        <w:rPr>
          <w:spacing w:val="-5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3"/>
          <w:sz w:val="26"/>
        </w:rPr>
        <w:t xml:space="preserve"> </w:t>
      </w:r>
      <w:r>
        <w:rPr>
          <w:sz w:val="26"/>
        </w:rPr>
        <w:t>запреты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62"/>
          <w:sz w:val="26"/>
        </w:rPr>
        <w:t xml:space="preserve"> </w:t>
      </w:r>
      <w:r>
        <w:rPr>
          <w:sz w:val="26"/>
        </w:rPr>
        <w:t>аргументированы!</w:t>
      </w:r>
    </w:p>
    <w:p w:rsidR="00FC4E2E" w:rsidRDefault="00DE74B2" w:rsidP="005015D0">
      <w:pPr>
        <w:pStyle w:val="a4"/>
        <w:numPr>
          <w:ilvl w:val="0"/>
          <w:numId w:val="1"/>
        </w:numPr>
        <w:tabs>
          <w:tab w:val="left" w:pos="342"/>
        </w:tabs>
        <w:ind w:right="1175" w:firstLine="0"/>
        <w:jc w:val="both"/>
        <w:rPr>
          <w:sz w:val="26"/>
        </w:rPr>
      </w:pPr>
      <w:r>
        <w:rPr>
          <w:sz w:val="26"/>
        </w:rPr>
        <w:t>Проявляйте любовь и внимание,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разберитесь,</w:t>
      </w:r>
      <w:r>
        <w:rPr>
          <w:spacing w:val="-2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стоит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63"/>
          <w:sz w:val="26"/>
        </w:rPr>
        <w:t xml:space="preserve"> </w:t>
      </w:r>
      <w:r>
        <w:rPr>
          <w:sz w:val="26"/>
        </w:rPr>
        <w:t>грубостью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FC4E2E" w:rsidRDefault="00DE74B2" w:rsidP="005015D0">
      <w:pPr>
        <w:pStyle w:val="a4"/>
        <w:numPr>
          <w:ilvl w:val="0"/>
          <w:numId w:val="1"/>
        </w:numPr>
        <w:tabs>
          <w:tab w:val="left" w:pos="406"/>
        </w:tabs>
        <w:ind w:right="142" w:firstLine="0"/>
        <w:jc w:val="both"/>
        <w:rPr>
          <w:sz w:val="26"/>
        </w:rPr>
      </w:pPr>
      <w:r>
        <w:rPr>
          <w:sz w:val="26"/>
        </w:rPr>
        <w:t>Говорите с ребенком на серьезные темы:</w:t>
      </w:r>
      <w:r>
        <w:rPr>
          <w:spacing w:val="-62"/>
          <w:sz w:val="26"/>
        </w:rPr>
        <w:t xml:space="preserve"> </w:t>
      </w:r>
      <w:r>
        <w:rPr>
          <w:sz w:val="26"/>
        </w:rPr>
        <w:t>что такое жизнь? В чем смысл жизни? и</w:t>
      </w:r>
      <w:r>
        <w:rPr>
          <w:spacing w:val="1"/>
          <w:sz w:val="26"/>
        </w:rPr>
        <w:t xml:space="preserve"> </w:t>
      </w:r>
      <w:r>
        <w:rPr>
          <w:sz w:val="26"/>
        </w:rPr>
        <w:t>т.д.,</w:t>
      </w:r>
      <w:r>
        <w:rPr>
          <w:spacing w:val="-4"/>
          <w:sz w:val="26"/>
        </w:rPr>
        <w:t xml:space="preserve"> </w:t>
      </w:r>
      <w:r>
        <w:rPr>
          <w:sz w:val="26"/>
        </w:rPr>
        <w:t>сделайте</w:t>
      </w:r>
      <w:r>
        <w:rPr>
          <w:spacing w:val="-3"/>
          <w:sz w:val="26"/>
        </w:rPr>
        <w:t xml:space="preserve"> </w:t>
      </w:r>
      <w:r>
        <w:rPr>
          <w:sz w:val="26"/>
        </w:rPr>
        <w:t>все,</w:t>
      </w:r>
      <w:r>
        <w:rPr>
          <w:spacing w:val="-2"/>
          <w:sz w:val="26"/>
        </w:rPr>
        <w:t xml:space="preserve"> </w:t>
      </w:r>
      <w:r>
        <w:rPr>
          <w:sz w:val="26"/>
        </w:rPr>
        <w:t>чтоб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-2"/>
          <w:sz w:val="26"/>
        </w:rPr>
        <w:t xml:space="preserve"> </w:t>
      </w:r>
      <w:r>
        <w:rPr>
          <w:sz w:val="26"/>
        </w:rPr>
        <w:t>понял:</w:t>
      </w:r>
      <w:r>
        <w:rPr>
          <w:spacing w:val="-4"/>
          <w:sz w:val="26"/>
        </w:rPr>
        <w:t xml:space="preserve"> </w:t>
      </w:r>
      <w:r>
        <w:rPr>
          <w:sz w:val="26"/>
        </w:rPr>
        <w:t>сама</w:t>
      </w:r>
      <w:r>
        <w:rPr>
          <w:spacing w:val="-62"/>
          <w:sz w:val="26"/>
        </w:rPr>
        <w:t xml:space="preserve"> </w:t>
      </w:r>
      <w:r>
        <w:rPr>
          <w:sz w:val="26"/>
        </w:rPr>
        <w:t>по себе жизнь – эта ценность, ради которой</w:t>
      </w:r>
      <w:r>
        <w:rPr>
          <w:spacing w:val="-62"/>
          <w:sz w:val="26"/>
        </w:rPr>
        <w:t xml:space="preserve"> </w:t>
      </w:r>
      <w:r>
        <w:rPr>
          <w:sz w:val="26"/>
        </w:rPr>
        <w:t>стоит</w:t>
      </w:r>
      <w:r>
        <w:rPr>
          <w:spacing w:val="-2"/>
          <w:sz w:val="26"/>
        </w:rPr>
        <w:t xml:space="preserve"> </w:t>
      </w:r>
      <w:r>
        <w:rPr>
          <w:sz w:val="26"/>
        </w:rPr>
        <w:t>жить.</w:t>
      </w:r>
    </w:p>
    <w:p w:rsidR="00FC4E2E" w:rsidRDefault="00DE74B2" w:rsidP="005015D0">
      <w:pPr>
        <w:pStyle w:val="a4"/>
        <w:numPr>
          <w:ilvl w:val="0"/>
          <w:numId w:val="1"/>
        </w:numPr>
        <w:tabs>
          <w:tab w:val="left" w:pos="406"/>
        </w:tabs>
        <w:ind w:right="159" w:firstLine="0"/>
        <w:jc w:val="both"/>
        <w:rPr>
          <w:sz w:val="26"/>
        </w:rPr>
      </w:pP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обратитесь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специалисту,</w:t>
      </w:r>
      <w:r>
        <w:rPr>
          <w:spacing w:val="-3"/>
          <w:sz w:val="26"/>
        </w:rPr>
        <w:t xml:space="preserve"> </w:t>
      </w:r>
      <w:r>
        <w:rPr>
          <w:sz w:val="26"/>
        </w:rPr>
        <w:t>если</w:t>
      </w:r>
      <w:r>
        <w:rPr>
          <w:spacing w:val="-62"/>
          <w:sz w:val="26"/>
        </w:rPr>
        <w:t xml:space="preserve"> </w:t>
      </w:r>
      <w:r>
        <w:rPr>
          <w:sz w:val="26"/>
        </w:rPr>
        <w:t>понимаете, что вам по каким-то причинам</w:t>
      </w:r>
      <w:r>
        <w:rPr>
          <w:spacing w:val="1"/>
          <w:sz w:val="26"/>
        </w:rPr>
        <w:t xml:space="preserve"> </w:t>
      </w:r>
      <w:r>
        <w:rPr>
          <w:sz w:val="26"/>
        </w:rPr>
        <w:t>не удалось</w:t>
      </w:r>
      <w:r>
        <w:rPr>
          <w:spacing w:val="-3"/>
          <w:sz w:val="26"/>
        </w:rPr>
        <w:t xml:space="preserve"> </w:t>
      </w:r>
      <w:r>
        <w:rPr>
          <w:sz w:val="26"/>
        </w:rPr>
        <w:t>сохранить</w:t>
      </w:r>
      <w:r>
        <w:rPr>
          <w:spacing w:val="-1"/>
          <w:sz w:val="26"/>
        </w:rPr>
        <w:t xml:space="preserve"> </w:t>
      </w:r>
      <w:r>
        <w:rPr>
          <w:sz w:val="26"/>
        </w:rPr>
        <w:t>контакт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ребенко</w:t>
      </w:r>
      <w:r>
        <w:rPr>
          <w:sz w:val="26"/>
        </w:rPr>
        <w:t>м.</w:t>
      </w:r>
    </w:p>
    <w:p w:rsidR="00FC4E2E" w:rsidRDefault="00FC4E2E" w:rsidP="005015D0">
      <w:pPr>
        <w:pStyle w:val="a3"/>
        <w:spacing w:before="10"/>
        <w:ind w:left="0"/>
        <w:jc w:val="both"/>
        <w:rPr>
          <w:sz w:val="4"/>
        </w:rPr>
      </w:pPr>
    </w:p>
    <w:p w:rsidR="00FC4E2E" w:rsidRDefault="00FC4E2E">
      <w:pPr>
        <w:pStyle w:val="a3"/>
        <w:spacing w:line="20" w:lineRule="exact"/>
        <w:ind w:left="117" w:right="-29"/>
        <w:rPr>
          <w:sz w:val="2"/>
        </w:rPr>
      </w:pPr>
    </w:p>
    <w:p w:rsidR="00FC4E2E" w:rsidRPr="00DE74B2" w:rsidRDefault="00DE74B2" w:rsidP="00DE74B2">
      <w:pPr>
        <w:pStyle w:val="a3"/>
        <w:ind w:left="147" w:right="39"/>
        <w:jc w:val="both"/>
        <w:rPr>
          <w:i/>
          <w:sz w:val="24"/>
          <w:szCs w:val="24"/>
        </w:rPr>
      </w:pPr>
      <w:r w:rsidRPr="00DE74B2">
        <w:rPr>
          <w:i/>
          <w:sz w:val="24"/>
          <w:szCs w:val="24"/>
        </w:rPr>
        <w:t>От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заботливого,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любящего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человека,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находящегося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рядом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в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трудную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минуту,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зависит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многое.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Он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может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спасти</w:t>
      </w:r>
      <w:r w:rsidRPr="00DE74B2">
        <w:rPr>
          <w:i/>
          <w:spacing w:val="1"/>
          <w:sz w:val="24"/>
          <w:szCs w:val="24"/>
        </w:rPr>
        <w:t xml:space="preserve"> </w:t>
      </w:r>
      <w:proofErr w:type="gramStart"/>
      <w:r w:rsidRPr="00DE74B2">
        <w:rPr>
          <w:i/>
          <w:sz w:val="24"/>
          <w:szCs w:val="24"/>
        </w:rPr>
        <w:t>потенциальному</w:t>
      </w:r>
      <w:proofErr w:type="gramEnd"/>
      <w:r w:rsidRPr="00DE74B2">
        <w:rPr>
          <w:i/>
          <w:spacing w:val="-7"/>
          <w:sz w:val="24"/>
          <w:szCs w:val="24"/>
        </w:rPr>
        <w:t xml:space="preserve"> </w:t>
      </w:r>
      <w:proofErr w:type="spellStart"/>
      <w:r w:rsidRPr="00DE74B2">
        <w:rPr>
          <w:i/>
          <w:sz w:val="24"/>
          <w:szCs w:val="24"/>
        </w:rPr>
        <w:t>суициденту</w:t>
      </w:r>
      <w:proofErr w:type="spellEnd"/>
      <w:r w:rsidRPr="00DE74B2">
        <w:rPr>
          <w:i/>
          <w:spacing w:val="-7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жизнь.</w:t>
      </w:r>
      <w:r>
        <w:rPr>
          <w:i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Самое</w:t>
      </w:r>
      <w:r w:rsidRPr="00DE74B2">
        <w:rPr>
          <w:i/>
          <w:spacing w:val="18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главное,</w:t>
      </w:r>
      <w:r w:rsidRPr="00DE74B2">
        <w:rPr>
          <w:i/>
          <w:spacing w:val="17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надо</w:t>
      </w:r>
      <w:r w:rsidRPr="00DE74B2">
        <w:rPr>
          <w:i/>
          <w:spacing w:val="22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научиться</w:t>
      </w:r>
      <w:r w:rsidRPr="00DE74B2">
        <w:rPr>
          <w:i/>
          <w:spacing w:val="17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принимать</w:t>
      </w:r>
      <w:r w:rsidRPr="00DE74B2">
        <w:rPr>
          <w:i/>
          <w:spacing w:val="-62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своих</w:t>
      </w:r>
      <w:r w:rsidRPr="00DE74B2">
        <w:rPr>
          <w:i/>
          <w:spacing w:val="-2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детей</w:t>
      </w:r>
      <w:r w:rsidRPr="00DE74B2">
        <w:rPr>
          <w:i/>
          <w:spacing w:val="1"/>
          <w:sz w:val="24"/>
          <w:szCs w:val="24"/>
        </w:rPr>
        <w:t xml:space="preserve"> </w:t>
      </w:r>
      <w:proofErr w:type="gramStart"/>
      <w:r w:rsidRPr="00DE74B2">
        <w:rPr>
          <w:i/>
          <w:sz w:val="24"/>
          <w:szCs w:val="24"/>
        </w:rPr>
        <w:t>такими</w:t>
      </w:r>
      <w:proofErr w:type="gramEnd"/>
      <w:r w:rsidRPr="00DE74B2">
        <w:rPr>
          <w:i/>
          <w:sz w:val="24"/>
          <w:szCs w:val="24"/>
        </w:rPr>
        <w:t>,</w:t>
      </w:r>
      <w:r w:rsidRPr="00DE74B2">
        <w:rPr>
          <w:i/>
          <w:spacing w:val="1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какие</w:t>
      </w:r>
      <w:r w:rsidRPr="00DE74B2">
        <w:rPr>
          <w:i/>
          <w:spacing w:val="-2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они</w:t>
      </w:r>
      <w:r w:rsidRPr="00DE74B2">
        <w:rPr>
          <w:i/>
          <w:spacing w:val="-2"/>
          <w:sz w:val="24"/>
          <w:szCs w:val="24"/>
        </w:rPr>
        <w:t xml:space="preserve"> </w:t>
      </w:r>
      <w:r w:rsidRPr="00DE74B2">
        <w:rPr>
          <w:i/>
          <w:sz w:val="24"/>
          <w:szCs w:val="24"/>
        </w:rPr>
        <w:t>есть!</w:t>
      </w:r>
    </w:p>
    <w:p w:rsidR="00DE74B2" w:rsidRDefault="00DE74B2" w:rsidP="005015D0">
      <w:pPr>
        <w:ind w:left="177" w:right="76"/>
        <w:jc w:val="center"/>
        <w:rPr>
          <w:b/>
          <w:sz w:val="24"/>
        </w:rPr>
      </w:pPr>
    </w:p>
    <w:p w:rsidR="005015D0" w:rsidRPr="005015D0" w:rsidRDefault="00DE74B2" w:rsidP="005015D0">
      <w:pPr>
        <w:ind w:left="177" w:right="76"/>
        <w:jc w:val="center"/>
        <w:rPr>
          <w:b/>
          <w:sz w:val="24"/>
        </w:rPr>
      </w:pPr>
      <w:r>
        <w:rPr>
          <w:b/>
          <w:sz w:val="24"/>
        </w:rPr>
        <w:t>ЗА ПОДДЕРЖКОЙ ВЫ МОЖЕТЕ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ОБРАТИТСЯ:</w:t>
      </w:r>
    </w:p>
    <w:p w:rsidR="00FC4E2E" w:rsidRDefault="005015D0">
      <w:pPr>
        <w:pStyle w:val="Heading3"/>
        <w:spacing w:before="118"/>
      </w:pPr>
      <w:r>
        <w:t>Психолог</w:t>
      </w:r>
      <w:r w:rsidR="00DE74B2">
        <w:t>:</w:t>
      </w:r>
    </w:p>
    <w:p w:rsidR="005015D0" w:rsidRPr="005015D0" w:rsidRDefault="005015D0" w:rsidP="005015D0">
      <w:pPr>
        <w:pStyle w:val="Heading3"/>
        <w:spacing w:before="0"/>
        <w:ind w:left="680" w:right="578"/>
        <w:rPr>
          <w:b w:val="0"/>
          <w:i/>
          <w:sz w:val="24"/>
          <w:szCs w:val="24"/>
        </w:rPr>
      </w:pPr>
      <w:r w:rsidRPr="005015D0">
        <w:rPr>
          <w:b w:val="0"/>
          <w:i/>
          <w:sz w:val="24"/>
          <w:szCs w:val="24"/>
        </w:rPr>
        <w:t>Глинских К. В.</w:t>
      </w:r>
    </w:p>
    <w:p w:rsidR="005015D0" w:rsidRPr="005015D0" w:rsidRDefault="005015D0" w:rsidP="005015D0">
      <w:pPr>
        <w:pStyle w:val="Heading3"/>
        <w:spacing w:before="0"/>
        <w:ind w:left="680" w:right="578"/>
        <w:rPr>
          <w:b w:val="0"/>
          <w:i/>
          <w:sz w:val="24"/>
          <w:szCs w:val="24"/>
        </w:rPr>
      </w:pPr>
      <w:r w:rsidRPr="005015D0">
        <w:rPr>
          <w:b w:val="0"/>
          <w:i/>
          <w:sz w:val="24"/>
          <w:szCs w:val="24"/>
        </w:rPr>
        <w:t>Телефон для записи 3-39-37</w:t>
      </w:r>
    </w:p>
    <w:p w:rsidR="005015D0" w:rsidRPr="005015D0" w:rsidRDefault="005015D0" w:rsidP="005015D0">
      <w:pPr>
        <w:pStyle w:val="Heading3"/>
        <w:spacing w:before="0"/>
        <w:ind w:left="680" w:right="578"/>
        <w:rPr>
          <w:b w:val="0"/>
          <w:i/>
          <w:sz w:val="24"/>
          <w:szCs w:val="24"/>
        </w:rPr>
      </w:pPr>
      <w:r w:rsidRPr="005015D0">
        <w:rPr>
          <w:b w:val="0"/>
          <w:i/>
          <w:sz w:val="24"/>
          <w:szCs w:val="24"/>
        </w:rPr>
        <w:t>Будние дни</w:t>
      </w:r>
    </w:p>
    <w:p w:rsidR="005015D0" w:rsidRPr="005015D0" w:rsidRDefault="005015D0" w:rsidP="005015D0">
      <w:pPr>
        <w:pStyle w:val="Heading3"/>
        <w:spacing w:before="0"/>
        <w:ind w:left="680" w:right="578"/>
        <w:rPr>
          <w:b w:val="0"/>
          <w:i/>
          <w:sz w:val="24"/>
          <w:szCs w:val="24"/>
        </w:rPr>
      </w:pPr>
      <w:r w:rsidRPr="005015D0">
        <w:rPr>
          <w:b w:val="0"/>
          <w:i/>
          <w:sz w:val="24"/>
          <w:szCs w:val="24"/>
        </w:rPr>
        <w:t>С 10.00 до 12.00 кроме среды</w:t>
      </w:r>
    </w:p>
    <w:p w:rsidR="005015D0" w:rsidRPr="005015D0" w:rsidRDefault="005015D0" w:rsidP="005015D0">
      <w:pPr>
        <w:pStyle w:val="Heading3"/>
        <w:spacing w:before="0"/>
        <w:rPr>
          <w:b w:val="0"/>
          <w:i/>
          <w:sz w:val="24"/>
          <w:szCs w:val="24"/>
        </w:rPr>
      </w:pPr>
      <w:r w:rsidRPr="005015D0">
        <w:rPr>
          <w:b w:val="0"/>
          <w:i/>
          <w:sz w:val="24"/>
          <w:szCs w:val="24"/>
        </w:rPr>
        <w:t>Специалисты ГБОУ «ЦЕНТР Дар»</w:t>
      </w:r>
    </w:p>
    <w:p w:rsidR="005015D0" w:rsidRDefault="005015D0" w:rsidP="005015D0">
      <w:pPr>
        <w:pStyle w:val="Heading3"/>
        <w:spacing w:before="0"/>
        <w:rPr>
          <w:b w:val="0"/>
          <w:i/>
          <w:color w:val="555555"/>
          <w:sz w:val="24"/>
          <w:szCs w:val="24"/>
          <w:shd w:val="clear" w:color="auto" w:fill="FFFFFF"/>
        </w:rPr>
      </w:pPr>
      <w:r w:rsidRPr="005015D0">
        <w:rPr>
          <w:b w:val="0"/>
          <w:i/>
          <w:sz w:val="24"/>
          <w:szCs w:val="24"/>
        </w:rPr>
        <w:t xml:space="preserve">Телефон для записи </w:t>
      </w:r>
      <w:r w:rsidRPr="005015D0">
        <w:rPr>
          <w:b w:val="0"/>
          <w:i/>
          <w:color w:val="555555"/>
          <w:sz w:val="24"/>
          <w:szCs w:val="24"/>
          <w:shd w:val="clear" w:color="auto" w:fill="FFFFFF"/>
        </w:rPr>
        <w:t>3-36-64</w:t>
      </w:r>
    </w:p>
    <w:p w:rsidR="005015D0" w:rsidRPr="005015D0" w:rsidRDefault="005015D0" w:rsidP="005015D0">
      <w:pPr>
        <w:pStyle w:val="Heading3"/>
        <w:spacing w:before="0"/>
        <w:rPr>
          <w:b w:val="0"/>
          <w:i/>
          <w:sz w:val="24"/>
          <w:szCs w:val="24"/>
        </w:rPr>
      </w:pPr>
    </w:p>
    <w:p w:rsid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2"/>
          <w:szCs w:val="22"/>
        </w:rPr>
      </w:pPr>
      <w:r w:rsidRPr="005015D0">
        <w:rPr>
          <w:rStyle w:val="a8"/>
          <w:color w:val="000000"/>
          <w:sz w:val="22"/>
          <w:szCs w:val="22"/>
        </w:rPr>
        <w:t>ТЕЛЕФОНЫ ДОВЕРИЯ ДЛЯ ДЕТЕЙ И РОДИТЕЛЕЙ</w:t>
      </w:r>
    </w:p>
    <w:p w:rsidR="00DE74B2" w:rsidRPr="005015D0" w:rsidRDefault="00DE74B2" w:rsidP="00DE74B2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rStyle w:val="a8"/>
          <w:color w:val="000000"/>
          <w:sz w:val="22"/>
          <w:szCs w:val="22"/>
        </w:rPr>
        <w:t>- 8-800-2000-122</w:t>
      </w:r>
      <w:r>
        <w:rPr>
          <w:color w:val="000000"/>
          <w:sz w:val="22"/>
          <w:szCs w:val="22"/>
        </w:rPr>
        <w:t> </w:t>
      </w:r>
      <w:r w:rsidRPr="005015D0">
        <w:rPr>
          <w:color w:val="000000"/>
          <w:sz w:val="22"/>
          <w:szCs w:val="22"/>
        </w:rPr>
        <w:t>- Всероссийская служба детского телефона доверия.</w:t>
      </w: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rStyle w:val="a8"/>
          <w:color w:val="000000"/>
          <w:sz w:val="22"/>
          <w:szCs w:val="22"/>
        </w:rPr>
        <w:t>- 004</w:t>
      </w:r>
      <w:r w:rsidRPr="005015D0">
        <w:rPr>
          <w:color w:val="000000"/>
          <w:sz w:val="22"/>
          <w:szCs w:val="22"/>
        </w:rPr>
        <w:t> - Городской мониторинговый центр (психолог для детей и подростков).</w:t>
      </w: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b/>
          <w:color w:val="000000"/>
          <w:sz w:val="22"/>
          <w:szCs w:val="22"/>
        </w:rPr>
        <w:t>- </w:t>
      </w:r>
      <w:r w:rsidRPr="005015D0">
        <w:rPr>
          <w:rStyle w:val="a8"/>
          <w:color w:val="000000"/>
          <w:sz w:val="22"/>
          <w:szCs w:val="22"/>
        </w:rPr>
        <w:t>112</w:t>
      </w:r>
      <w:r w:rsidRPr="005015D0">
        <w:rPr>
          <w:color w:val="000000"/>
          <w:sz w:val="22"/>
          <w:szCs w:val="22"/>
        </w:rPr>
        <w:t> – единый номер вызова экстренных служб</w:t>
      </w: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rStyle w:val="a8"/>
          <w:color w:val="000000"/>
          <w:sz w:val="22"/>
          <w:szCs w:val="22"/>
        </w:rPr>
        <w:t>- 251-00-33</w:t>
      </w:r>
      <w:r w:rsidRPr="005015D0">
        <w:rPr>
          <w:color w:val="000000"/>
          <w:sz w:val="22"/>
          <w:szCs w:val="22"/>
        </w:rPr>
        <w:t> - телефон доверия консультативно-диагностического центра репродуктивного здоровья подростков «</w:t>
      </w:r>
      <w:proofErr w:type="spellStart"/>
      <w:r w:rsidRPr="005015D0">
        <w:rPr>
          <w:color w:val="000000"/>
          <w:sz w:val="22"/>
          <w:szCs w:val="22"/>
        </w:rPr>
        <w:t>Ювента</w:t>
      </w:r>
      <w:proofErr w:type="spellEnd"/>
      <w:r w:rsidRPr="005015D0">
        <w:rPr>
          <w:color w:val="000000"/>
          <w:sz w:val="22"/>
          <w:szCs w:val="22"/>
        </w:rPr>
        <w:t>».</w:t>
      </w:r>
    </w:p>
    <w:p w:rsid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rStyle w:val="a8"/>
          <w:color w:val="000000"/>
          <w:sz w:val="22"/>
          <w:szCs w:val="22"/>
        </w:rPr>
        <w:t>- 8-800-25-000-15</w:t>
      </w:r>
      <w:r w:rsidRPr="005015D0">
        <w:rPr>
          <w:color w:val="000000"/>
          <w:sz w:val="22"/>
          <w:szCs w:val="22"/>
        </w:rPr>
        <w:t xml:space="preserve"> - линия помощи «Дети </w:t>
      </w:r>
      <w:proofErr w:type="spellStart"/>
      <w:r w:rsidRPr="005015D0">
        <w:rPr>
          <w:color w:val="000000"/>
          <w:sz w:val="22"/>
          <w:szCs w:val="22"/>
        </w:rPr>
        <w:t>онлайн</w:t>
      </w:r>
      <w:proofErr w:type="spellEnd"/>
      <w:r w:rsidRPr="005015D0">
        <w:rPr>
          <w:color w:val="000000"/>
          <w:sz w:val="22"/>
          <w:szCs w:val="22"/>
        </w:rPr>
        <w:t xml:space="preserve">» </w:t>
      </w: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b/>
          <w:color w:val="000000"/>
          <w:sz w:val="22"/>
          <w:szCs w:val="22"/>
        </w:rPr>
        <w:t xml:space="preserve">- </w:t>
      </w:r>
      <w:r w:rsidRPr="005015D0">
        <w:rPr>
          <w:rStyle w:val="a8"/>
          <w:color w:val="000000"/>
          <w:sz w:val="22"/>
          <w:szCs w:val="22"/>
        </w:rPr>
        <w:t>8 800 200-97-80</w:t>
      </w:r>
      <w:r>
        <w:rPr>
          <w:rStyle w:val="a8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- </w:t>
      </w:r>
      <w:r w:rsidRPr="005015D0">
        <w:rPr>
          <w:color w:val="000000"/>
          <w:sz w:val="22"/>
          <w:szCs w:val="22"/>
        </w:rPr>
        <w:t>Телефонная линия «Ребёнок в опасности»: </w:t>
      </w: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b/>
          <w:color w:val="000000"/>
          <w:sz w:val="22"/>
          <w:szCs w:val="22"/>
        </w:rPr>
        <w:t>-</w:t>
      </w:r>
      <w:r w:rsidRPr="005015D0">
        <w:rPr>
          <w:color w:val="000000"/>
          <w:sz w:val="22"/>
          <w:szCs w:val="22"/>
        </w:rPr>
        <w:t xml:space="preserve"> </w:t>
      </w:r>
      <w:r w:rsidRPr="005015D0">
        <w:rPr>
          <w:rStyle w:val="a8"/>
          <w:color w:val="000000"/>
          <w:sz w:val="22"/>
          <w:szCs w:val="22"/>
        </w:rPr>
        <w:t>8 800 200-47-03</w:t>
      </w:r>
      <w:r>
        <w:rPr>
          <w:rStyle w:val="a8"/>
          <w:color w:val="000000"/>
          <w:sz w:val="22"/>
          <w:szCs w:val="22"/>
        </w:rPr>
        <w:t xml:space="preserve"> - </w:t>
      </w:r>
      <w:r w:rsidRPr="005015D0">
        <w:rPr>
          <w:color w:val="000000"/>
          <w:sz w:val="22"/>
          <w:szCs w:val="22"/>
        </w:rPr>
        <w:t>Телефон доверия для помощи лицам с кризисными состояниями и суицидальным поведением: </w:t>
      </w: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rStyle w:val="a8"/>
          <w:color w:val="000000"/>
          <w:sz w:val="22"/>
          <w:szCs w:val="22"/>
        </w:rPr>
        <w:t>- 708-40-41</w:t>
      </w:r>
      <w:r w:rsidRPr="005015D0">
        <w:rPr>
          <w:color w:val="000000"/>
          <w:sz w:val="22"/>
          <w:szCs w:val="22"/>
        </w:rPr>
        <w:t> - экстренная психологическая помощь для детей, подростков и их родителей института психотерапии «Гармония».</w:t>
      </w: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rStyle w:val="a8"/>
          <w:color w:val="000000"/>
          <w:sz w:val="22"/>
          <w:szCs w:val="22"/>
        </w:rPr>
        <w:t>- 344-08-06</w:t>
      </w:r>
      <w:r w:rsidRPr="005015D0">
        <w:rPr>
          <w:color w:val="000000"/>
          <w:sz w:val="22"/>
          <w:szCs w:val="22"/>
        </w:rPr>
        <w:t> - телефон доверия экстренной психологической помощи семьям в трудных жизненных ситуациях.</w:t>
      </w:r>
    </w:p>
    <w:p w:rsidR="005015D0" w:rsidRPr="005015D0" w:rsidRDefault="005015D0" w:rsidP="00DE74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15D0">
        <w:rPr>
          <w:rStyle w:val="a8"/>
          <w:color w:val="000000"/>
          <w:sz w:val="22"/>
          <w:szCs w:val="22"/>
        </w:rPr>
        <w:t>- 714-42-10, 714-45-63, 714-15-69</w:t>
      </w:r>
      <w:r w:rsidRPr="005015D0">
        <w:rPr>
          <w:color w:val="000000"/>
          <w:sz w:val="22"/>
          <w:szCs w:val="22"/>
        </w:rPr>
        <w:t> - наркологический телефон доверия.</w:t>
      </w:r>
    </w:p>
    <w:p w:rsidR="00FC4E2E" w:rsidRDefault="00FC4E2E">
      <w:pPr>
        <w:pStyle w:val="Heading3"/>
      </w:pPr>
    </w:p>
    <w:p w:rsidR="00FC4E2E" w:rsidRDefault="00DE74B2" w:rsidP="00DF6E7C">
      <w:pPr>
        <w:spacing w:before="68"/>
        <w:ind w:left="455" w:right="528"/>
        <w:jc w:val="center"/>
      </w:pPr>
      <w:r>
        <w:br w:type="column"/>
      </w:r>
      <w:r w:rsidR="00DF6E7C">
        <w:lastRenderedPageBreak/>
        <w:t>ГБОУ «Центр «Дар»</w:t>
      </w:r>
    </w:p>
    <w:p w:rsidR="00FC4E2E" w:rsidRDefault="00FC4E2E">
      <w:pPr>
        <w:pStyle w:val="a3"/>
        <w:ind w:left="0"/>
        <w:rPr>
          <w:sz w:val="24"/>
        </w:rPr>
      </w:pPr>
    </w:p>
    <w:p w:rsidR="00FC4E2E" w:rsidRDefault="00FC4E2E">
      <w:pPr>
        <w:pStyle w:val="a3"/>
        <w:ind w:left="0"/>
        <w:rPr>
          <w:sz w:val="24"/>
        </w:rPr>
      </w:pPr>
    </w:p>
    <w:p w:rsidR="00FC4E2E" w:rsidRDefault="00DE74B2">
      <w:pPr>
        <w:spacing w:before="168"/>
        <w:ind w:left="455" w:right="527"/>
        <w:jc w:val="center"/>
        <w:rPr>
          <w:b/>
          <w:sz w:val="40"/>
        </w:rPr>
      </w:pPr>
      <w:r>
        <w:rPr>
          <w:b/>
          <w:sz w:val="40"/>
        </w:rPr>
        <w:t>ПРЕДУПРЕЖДЕНИЕ</w:t>
      </w:r>
      <w:r>
        <w:rPr>
          <w:b/>
          <w:spacing w:val="-97"/>
          <w:sz w:val="40"/>
        </w:rPr>
        <w:t xml:space="preserve"> </w:t>
      </w:r>
      <w:r w:rsidR="00DF6E7C">
        <w:rPr>
          <w:b/>
          <w:sz w:val="40"/>
        </w:rPr>
        <w:t>СУИЦИДАЛЬНОГО ПОВЕДЕНИЯ</w:t>
      </w:r>
      <w:r>
        <w:rPr>
          <w:b/>
          <w:sz w:val="40"/>
        </w:rPr>
        <w:t xml:space="preserve"> СРЕДИ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ПОДРОСТКОВ</w:t>
      </w: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32"/>
        </w:rPr>
      </w:pPr>
    </w:p>
    <w:p w:rsidR="00DF6E7C" w:rsidRDefault="00DE74B2">
      <w:pPr>
        <w:spacing w:line="275" w:lineRule="exact"/>
        <w:ind w:left="455" w:right="528"/>
        <w:jc w:val="center"/>
        <w:rPr>
          <w:b/>
          <w:i/>
          <w:sz w:val="32"/>
        </w:rPr>
      </w:pPr>
      <w:r>
        <w:rPr>
          <w:b/>
          <w:i/>
          <w:noProof/>
          <w:sz w:val="32"/>
          <w:lang w:eastAsia="ru-RU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63500</wp:posOffset>
            </wp:positionV>
            <wp:extent cx="3103245" cy="3100705"/>
            <wp:effectExtent l="19050" t="0" r="1905" b="0"/>
            <wp:wrapNone/>
            <wp:docPr id="3" name="Рисунок 3" descr="G:\флешка 2\Новая папка (3)\Разработки 21-22\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лешка 2\Новая папка (3)\Разработки 21-22\31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310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F6E7C" w:rsidRDefault="00DF6E7C">
      <w:pPr>
        <w:spacing w:line="275" w:lineRule="exact"/>
        <w:ind w:left="455" w:right="528"/>
        <w:jc w:val="center"/>
        <w:rPr>
          <w:b/>
          <w:i/>
          <w:sz w:val="24"/>
        </w:rPr>
      </w:pPr>
    </w:p>
    <w:p w:rsidR="00DE74B2" w:rsidRDefault="00DF6E7C" w:rsidP="00DF6E7C">
      <w:pPr>
        <w:ind w:left="455" w:right="52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</w:p>
    <w:p w:rsidR="00FC4E2E" w:rsidRDefault="00DE74B2" w:rsidP="00DF6E7C">
      <w:pPr>
        <w:ind w:left="455" w:right="528"/>
        <w:jc w:val="center"/>
        <w:rPr>
          <w:b/>
          <w:i/>
          <w:sz w:val="24"/>
        </w:rPr>
      </w:pPr>
      <w:r>
        <w:rPr>
          <w:b/>
          <w:i/>
          <w:sz w:val="24"/>
        </w:rPr>
        <w:t>(рекомендации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родителям)</w:t>
      </w:r>
    </w:p>
    <w:p w:rsidR="00DF6E7C" w:rsidRDefault="00DF6E7C" w:rsidP="00DF6E7C">
      <w:pPr>
        <w:ind w:left="1050" w:right="220" w:firstLine="2714"/>
        <w:rPr>
          <w:b/>
          <w:i/>
          <w:sz w:val="24"/>
        </w:rPr>
      </w:pPr>
    </w:p>
    <w:p w:rsidR="00DF6E7C" w:rsidRDefault="00DF6E7C" w:rsidP="00DF6E7C">
      <w:pPr>
        <w:ind w:right="220"/>
        <w:jc w:val="right"/>
        <w:rPr>
          <w:b/>
          <w:i/>
          <w:sz w:val="24"/>
        </w:rPr>
      </w:pPr>
    </w:p>
    <w:p w:rsidR="00DF6E7C" w:rsidRDefault="00DF6E7C" w:rsidP="00DF6E7C">
      <w:pPr>
        <w:ind w:right="220"/>
        <w:jc w:val="right"/>
        <w:rPr>
          <w:b/>
          <w:i/>
          <w:sz w:val="24"/>
        </w:rPr>
      </w:pPr>
    </w:p>
    <w:p w:rsidR="00DF6E7C" w:rsidRDefault="00DF6E7C" w:rsidP="00DF6E7C">
      <w:pPr>
        <w:ind w:right="220"/>
        <w:jc w:val="right"/>
        <w:rPr>
          <w:b/>
          <w:i/>
          <w:sz w:val="24"/>
        </w:rPr>
      </w:pPr>
    </w:p>
    <w:p w:rsidR="00DF6E7C" w:rsidRDefault="00DF6E7C" w:rsidP="00DF6E7C">
      <w:pPr>
        <w:ind w:right="220"/>
        <w:jc w:val="right"/>
        <w:rPr>
          <w:b/>
          <w:i/>
          <w:sz w:val="24"/>
        </w:rPr>
      </w:pPr>
    </w:p>
    <w:p w:rsidR="00DF6E7C" w:rsidRDefault="00DE74B2" w:rsidP="00DF6E7C">
      <w:pPr>
        <w:ind w:right="220"/>
        <w:jc w:val="right"/>
        <w:rPr>
          <w:b/>
          <w:i/>
          <w:spacing w:val="-3"/>
          <w:sz w:val="24"/>
        </w:rPr>
      </w:pPr>
      <w:r>
        <w:rPr>
          <w:b/>
          <w:i/>
          <w:sz w:val="24"/>
        </w:rPr>
        <w:t>составитель:</w:t>
      </w:r>
      <w:r>
        <w:rPr>
          <w:b/>
          <w:i/>
          <w:spacing w:val="-3"/>
          <w:sz w:val="24"/>
        </w:rPr>
        <w:t xml:space="preserve"> </w:t>
      </w:r>
    </w:p>
    <w:p w:rsidR="00FC4E2E" w:rsidRDefault="00DF6E7C" w:rsidP="00DF6E7C">
      <w:pPr>
        <w:ind w:right="220"/>
        <w:jc w:val="right"/>
        <w:rPr>
          <w:b/>
          <w:i/>
          <w:sz w:val="24"/>
        </w:rPr>
      </w:pPr>
      <w:r>
        <w:rPr>
          <w:b/>
          <w:i/>
          <w:sz w:val="24"/>
        </w:rPr>
        <w:t>педагог-психолог Глинских К. В.</w:t>
      </w:r>
    </w:p>
    <w:p w:rsidR="00FC4E2E" w:rsidRDefault="00FC4E2E" w:rsidP="00DF6E7C">
      <w:pPr>
        <w:pStyle w:val="a3"/>
        <w:ind w:left="0"/>
        <w:rPr>
          <w:b/>
          <w:i/>
        </w:rPr>
      </w:pPr>
    </w:p>
    <w:p w:rsidR="00FC4E2E" w:rsidRDefault="00DF6E7C" w:rsidP="00DF6E7C">
      <w:pPr>
        <w:pStyle w:val="a3"/>
        <w:ind w:left="0"/>
        <w:jc w:val="center"/>
        <w:rPr>
          <w:b/>
          <w:i/>
          <w:sz w:val="22"/>
        </w:rPr>
      </w:pPr>
      <w:r>
        <w:rPr>
          <w:b/>
          <w:i/>
          <w:sz w:val="22"/>
        </w:rPr>
        <w:t>Г. Реж</w:t>
      </w:r>
    </w:p>
    <w:p w:rsidR="00FC4E2E" w:rsidRDefault="00DF6E7C">
      <w:pPr>
        <w:ind w:left="453" w:right="52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октябрь </w:t>
      </w:r>
      <w:r w:rsidR="00DE74B2">
        <w:rPr>
          <w:b/>
          <w:i/>
          <w:sz w:val="24"/>
        </w:rPr>
        <w:t>20</w:t>
      </w:r>
      <w:r>
        <w:rPr>
          <w:b/>
          <w:i/>
          <w:sz w:val="24"/>
        </w:rPr>
        <w:t>21</w:t>
      </w:r>
    </w:p>
    <w:sectPr w:rsidR="00FC4E2E" w:rsidSect="00FC4E2E">
      <w:pgSz w:w="16840" w:h="11910" w:orient="landscape"/>
      <w:pgMar w:top="200" w:right="340" w:bottom="280" w:left="420" w:header="720" w:footer="720" w:gutter="0"/>
      <w:cols w:num="3" w:space="720" w:equalWidth="0">
        <w:col w:w="5148" w:space="382"/>
        <w:col w:w="5008" w:space="233"/>
        <w:col w:w="53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B28"/>
    <w:multiLevelType w:val="hybridMultilevel"/>
    <w:tmpl w:val="47DAE486"/>
    <w:lvl w:ilvl="0" w:tplc="84C615B8">
      <w:start w:val="6"/>
      <w:numFmt w:val="decimal"/>
      <w:lvlText w:val="%1."/>
      <w:lvlJc w:val="left"/>
      <w:pPr>
        <w:ind w:left="146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B768DC8">
      <w:numFmt w:val="bullet"/>
      <w:lvlText w:val="•"/>
      <w:lvlJc w:val="left"/>
      <w:pPr>
        <w:ind w:left="640" w:hanging="196"/>
      </w:pPr>
      <w:rPr>
        <w:rFonts w:hint="default"/>
        <w:lang w:val="ru-RU" w:eastAsia="en-US" w:bidi="ar-SA"/>
      </w:rPr>
    </w:lvl>
    <w:lvl w:ilvl="2" w:tplc="A3628F5C">
      <w:numFmt w:val="bullet"/>
      <w:lvlText w:val="•"/>
      <w:lvlJc w:val="left"/>
      <w:pPr>
        <w:ind w:left="1141" w:hanging="196"/>
      </w:pPr>
      <w:rPr>
        <w:rFonts w:hint="default"/>
        <w:lang w:val="ru-RU" w:eastAsia="en-US" w:bidi="ar-SA"/>
      </w:rPr>
    </w:lvl>
    <w:lvl w:ilvl="3" w:tplc="21807C5C">
      <w:numFmt w:val="bullet"/>
      <w:lvlText w:val="•"/>
      <w:lvlJc w:val="left"/>
      <w:pPr>
        <w:ind w:left="1642" w:hanging="196"/>
      </w:pPr>
      <w:rPr>
        <w:rFonts w:hint="default"/>
        <w:lang w:val="ru-RU" w:eastAsia="en-US" w:bidi="ar-SA"/>
      </w:rPr>
    </w:lvl>
    <w:lvl w:ilvl="4" w:tplc="433843FC">
      <w:numFmt w:val="bullet"/>
      <w:lvlText w:val="•"/>
      <w:lvlJc w:val="left"/>
      <w:pPr>
        <w:ind w:left="2143" w:hanging="196"/>
      </w:pPr>
      <w:rPr>
        <w:rFonts w:hint="default"/>
        <w:lang w:val="ru-RU" w:eastAsia="en-US" w:bidi="ar-SA"/>
      </w:rPr>
    </w:lvl>
    <w:lvl w:ilvl="5" w:tplc="9E2A1F40">
      <w:numFmt w:val="bullet"/>
      <w:lvlText w:val="•"/>
      <w:lvlJc w:val="left"/>
      <w:pPr>
        <w:ind w:left="2643" w:hanging="196"/>
      </w:pPr>
      <w:rPr>
        <w:rFonts w:hint="default"/>
        <w:lang w:val="ru-RU" w:eastAsia="en-US" w:bidi="ar-SA"/>
      </w:rPr>
    </w:lvl>
    <w:lvl w:ilvl="6" w:tplc="429A677C">
      <w:numFmt w:val="bullet"/>
      <w:lvlText w:val="•"/>
      <w:lvlJc w:val="left"/>
      <w:pPr>
        <w:ind w:left="3144" w:hanging="196"/>
      </w:pPr>
      <w:rPr>
        <w:rFonts w:hint="default"/>
        <w:lang w:val="ru-RU" w:eastAsia="en-US" w:bidi="ar-SA"/>
      </w:rPr>
    </w:lvl>
    <w:lvl w:ilvl="7" w:tplc="63507580">
      <w:numFmt w:val="bullet"/>
      <w:lvlText w:val="•"/>
      <w:lvlJc w:val="left"/>
      <w:pPr>
        <w:ind w:left="3645" w:hanging="196"/>
      </w:pPr>
      <w:rPr>
        <w:rFonts w:hint="default"/>
        <w:lang w:val="ru-RU" w:eastAsia="en-US" w:bidi="ar-SA"/>
      </w:rPr>
    </w:lvl>
    <w:lvl w:ilvl="8" w:tplc="373E8F10">
      <w:numFmt w:val="bullet"/>
      <w:lvlText w:val="•"/>
      <w:lvlJc w:val="left"/>
      <w:pPr>
        <w:ind w:left="4146" w:hanging="196"/>
      </w:pPr>
      <w:rPr>
        <w:rFonts w:hint="default"/>
        <w:lang w:val="ru-RU" w:eastAsia="en-US" w:bidi="ar-SA"/>
      </w:rPr>
    </w:lvl>
  </w:abstractNum>
  <w:abstractNum w:abstractNumId="1">
    <w:nsid w:val="20D3779D"/>
    <w:multiLevelType w:val="hybridMultilevel"/>
    <w:tmpl w:val="23829BE2"/>
    <w:lvl w:ilvl="0" w:tplc="CB6A44F6">
      <w:numFmt w:val="bullet"/>
      <w:lvlText w:val="-"/>
      <w:lvlJc w:val="left"/>
      <w:pPr>
        <w:ind w:left="14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F307254">
      <w:start w:val="1"/>
      <w:numFmt w:val="decimal"/>
      <w:lvlText w:val="%2."/>
      <w:lvlJc w:val="left"/>
      <w:pPr>
        <w:ind w:left="561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782A5606">
      <w:numFmt w:val="bullet"/>
      <w:lvlText w:val="•"/>
      <w:lvlJc w:val="left"/>
      <w:pPr>
        <w:ind w:left="455" w:hanging="274"/>
      </w:pPr>
      <w:rPr>
        <w:rFonts w:hint="default"/>
        <w:lang w:val="ru-RU" w:eastAsia="en-US" w:bidi="ar-SA"/>
      </w:rPr>
    </w:lvl>
    <w:lvl w:ilvl="3" w:tplc="B24ED5CA">
      <w:numFmt w:val="bullet"/>
      <w:lvlText w:val="•"/>
      <w:lvlJc w:val="left"/>
      <w:pPr>
        <w:ind w:left="351" w:hanging="274"/>
      </w:pPr>
      <w:rPr>
        <w:rFonts w:hint="default"/>
        <w:lang w:val="ru-RU" w:eastAsia="en-US" w:bidi="ar-SA"/>
      </w:rPr>
    </w:lvl>
    <w:lvl w:ilvl="4" w:tplc="2A3CA244">
      <w:numFmt w:val="bullet"/>
      <w:lvlText w:val="•"/>
      <w:lvlJc w:val="left"/>
      <w:pPr>
        <w:ind w:left="247" w:hanging="274"/>
      </w:pPr>
      <w:rPr>
        <w:rFonts w:hint="default"/>
        <w:lang w:val="ru-RU" w:eastAsia="en-US" w:bidi="ar-SA"/>
      </w:rPr>
    </w:lvl>
    <w:lvl w:ilvl="5" w:tplc="8E42F86C">
      <w:numFmt w:val="bullet"/>
      <w:lvlText w:val="•"/>
      <w:lvlJc w:val="left"/>
      <w:pPr>
        <w:ind w:left="142" w:hanging="274"/>
      </w:pPr>
      <w:rPr>
        <w:rFonts w:hint="default"/>
        <w:lang w:val="ru-RU" w:eastAsia="en-US" w:bidi="ar-SA"/>
      </w:rPr>
    </w:lvl>
    <w:lvl w:ilvl="6" w:tplc="D12AF568">
      <w:numFmt w:val="bullet"/>
      <w:lvlText w:val="•"/>
      <w:lvlJc w:val="left"/>
      <w:pPr>
        <w:ind w:left="38" w:hanging="274"/>
      </w:pPr>
      <w:rPr>
        <w:rFonts w:hint="default"/>
        <w:lang w:val="ru-RU" w:eastAsia="en-US" w:bidi="ar-SA"/>
      </w:rPr>
    </w:lvl>
    <w:lvl w:ilvl="7" w:tplc="1B24A758">
      <w:numFmt w:val="bullet"/>
      <w:lvlText w:val="•"/>
      <w:lvlJc w:val="left"/>
      <w:pPr>
        <w:ind w:left="-66" w:hanging="274"/>
      </w:pPr>
      <w:rPr>
        <w:rFonts w:hint="default"/>
        <w:lang w:val="ru-RU" w:eastAsia="en-US" w:bidi="ar-SA"/>
      </w:rPr>
    </w:lvl>
    <w:lvl w:ilvl="8" w:tplc="62F4A9E2">
      <w:numFmt w:val="bullet"/>
      <w:lvlText w:val="•"/>
      <w:lvlJc w:val="left"/>
      <w:pPr>
        <w:ind w:left="-170" w:hanging="274"/>
      </w:pPr>
      <w:rPr>
        <w:rFonts w:hint="default"/>
        <w:lang w:val="ru-RU" w:eastAsia="en-US" w:bidi="ar-SA"/>
      </w:rPr>
    </w:lvl>
  </w:abstractNum>
  <w:abstractNum w:abstractNumId="2">
    <w:nsid w:val="73AA06AB"/>
    <w:multiLevelType w:val="hybridMultilevel"/>
    <w:tmpl w:val="F34A1A56"/>
    <w:lvl w:ilvl="0" w:tplc="DD4A057E">
      <w:numFmt w:val="bullet"/>
      <w:lvlText w:val=""/>
      <w:lvlJc w:val="left"/>
      <w:pPr>
        <w:ind w:left="146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9F068EC">
      <w:numFmt w:val="bullet"/>
      <w:lvlText w:val="•"/>
      <w:lvlJc w:val="left"/>
      <w:pPr>
        <w:ind w:left="641" w:hanging="284"/>
      </w:pPr>
      <w:rPr>
        <w:rFonts w:hint="default"/>
        <w:lang w:val="ru-RU" w:eastAsia="en-US" w:bidi="ar-SA"/>
      </w:rPr>
    </w:lvl>
    <w:lvl w:ilvl="2" w:tplc="81AAFA8A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3" w:tplc="475E4074">
      <w:numFmt w:val="bullet"/>
      <w:lvlText w:val="•"/>
      <w:lvlJc w:val="left"/>
      <w:pPr>
        <w:ind w:left="1643" w:hanging="284"/>
      </w:pPr>
      <w:rPr>
        <w:rFonts w:hint="default"/>
        <w:lang w:val="ru-RU" w:eastAsia="en-US" w:bidi="ar-SA"/>
      </w:rPr>
    </w:lvl>
    <w:lvl w:ilvl="4" w:tplc="11787F64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5" w:tplc="826E3D64">
      <w:numFmt w:val="bullet"/>
      <w:lvlText w:val="•"/>
      <w:lvlJc w:val="left"/>
      <w:pPr>
        <w:ind w:left="2646" w:hanging="284"/>
      </w:pPr>
      <w:rPr>
        <w:rFonts w:hint="default"/>
        <w:lang w:val="ru-RU" w:eastAsia="en-US" w:bidi="ar-SA"/>
      </w:rPr>
    </w:lvl>
    <w:lvl w:ilvl="6" w:tplc="7C0E9614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7" w:tplc="E5BCEDB2">
      <w:numFmt w:val="bullet"/>
      <w:lvlText w:val="•"/>
      <w:lvlJc w:val="left"/>
      <w:pPr>
        <w:ind w:left="3648" w:hanging="284"/>
      </w:pPr>
      <w:rPr>
        <w:rFonts w:hint="default"/>
        <w:lang w:val="ru-RU" w:eastAsia="en-US" w:bidi="ar-SA"/>
      </w:rPr>
    </w:lvl>
    <w:lvl w:ilvl="8" w:tplc="45C637A4">
      <w:numFmt w:val="bullet"/>
      <w:lvlText w:val="•"/>
      <w:lvlJc w:val="left"/>
      <w:pPr>
        <w:ind w:left="4149" w:hanging="284"/>
      </w:pPr>
      <w:rPr>
        <w:rFonts w:hint="default"/>
        <w:lang w:val="ru-RU" w:eastAsia="en-US" w:bidi="ar-SA"/>
      </w:rPr>
    </w:lvl>
  </w:abstractNum>
  <w:abstractNum w:abstractNumId="3">
    <w:nsid w:val="75840C73"/>
    <w:multiLevelType w:val="hybridMultilevel"/>
    <w:tmpl w:val="B2260022"/>
    <w:lvl w:ilvl="0" w:tplc="9480562E">
      <w:numFmt w:val="bullet"/>
      <w:lvlText w:val="•"/>
      <w:lvlJc w:val="left"/>
      <w:pPr>
        <w:ind w:left="430" w:hanging="284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A667AA0">
      <w:numFmt w:val="bullet"/>
      <w:lvlText w:val="•"/>
      <w:lvlJc w:val="left"/>
      <w:pPr>
        <w:ind w:left="925" w:hanging="284"/>
      </w:pPr>
      <w:rPr>
        <w:rFonts w:hint="default"/>
        <w:lang w:val="ru-RU" w:eastAsia="en-US" w:bidi="ar-SA"/>
      </w:rPr>
    </w:lvl>
    <w:lvl w:ilvl="2" w:tplc="A8A8A0F8">
      <w:numFmt w:val="bullet"/>
      <w:lvlText w:val="•"/>
      <w:lvlJc w:val="left"/>
      <w:pPr>
        <w:ind w:left="1411" w:hanging="284"/>
      </w:pPr>
      <w:rPr>
        <w:rFonts w:hint="default"/>
        <w:lang w:val="ru-RU" w:eastAsia="en-US" w:bidi="ar-SA"/>
      </w:rPr>
    </w:lvl>
    <w:lvl w:ilvl="3" w:tplc="B8402366">
      <w:numFmt w:val="bullet"/>
      <w:lvlText w:val="•"/>
      <w:lvlJc w:val="left"/>
      <w:pPr>
        <w:ind w:left="1897" w:hanging="284"/>
      </w:pPr>
      <w:rPr>
        <w:rFonts w:hint="default"/>
        <w:lang w:val="ru-RU" w:eastAsia="en-US" w:bidi="ar-SA"/>
      </w:rPr>
    </w:lvl>
    <w:lvl w:ilvl="4" w:tplc="83B63C3E">
      <w:numFmt w:val="bullet"/>
      <w:lvlText w:val="•"/>
      <w:lvlJc w:val="left"/>
      <w:pPr>
        <w:ind w:left="2383" w:hanging="284"/>
      </w:pPr>
      <w:rPr>
        <w:rFonts w:hint="default"/>
        <w:lang w:val="ru-RU" w:eastAsia="en-US" w:bidi="ar-SA"/>
      </w:rPr>
    </w:lvl>
    <w:lvl w:ilvl="5" w:tplc="84F88F2E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6" w:tplc="66A075D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7" w:tplc="350209BA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  <w:lvl w:ilvl="8" w:tplc="7EC85076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</w:abstractNum>
  <w:abstractNum w:abstractNumId="4">
    <w:nsid w:val="7D22661B"/>
    <w:multiLevelType w:val="hybridMultilevel"/>
    <w:tmpl w:val="B7FA9CC2"/>
    <w:lvl w:ilvl="0" w:tplc="3CA610F2">
      <w:start w:val="1"/>
      <w:numFmt w:val="decimal"/>
      <w:lvlText w:val="%1."/>
      <w:lvlJc w:val="left"/>
      <w:pPr>
        <w:ind w:left="146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DE47974">
      <w:numFmt w:val="bullet"/>
      <w:lvlText w:val="•"/>
      <w:lvlJc w:val="left"/>
      <w:pPr>
        <w:ind w:left="640" w:hanging="196"/>
      </w:pPr>
      <w:rPr>
        <w:rFonts w:hint="default"/>
        <w:lang w:val="ru-RU" w:eastAsia="en-US" w:bidi="ar-SA"/>
      </w:rPr>
    </w:lvl>
    <w:lvl w:ilvl="2" w:tplc="BE7ACF22">
      <w:numFmt w:val="bullet"/>
      <w:lvlText w:val="•"/>
      <w:lvlJc w:val="left"/>
      <w:pPr>
        <w:ind w:left="1141" w:hanging="196"/>
      </w:pPr>
      <w:rPr>
        <w:rFonts w:hint="default"/>
        <w:lang w:val="ru-RU" w:eastAsia="en-US" w:bidi="ar-SA"/>
      </w:rPr>
    </w:lvl>
    <w:lvl w:ilvl="3" w:tplc="DE40BCC6">
      <w:numFmt w:val="bullet"/>
      <w:lvlText w:val="•"/>
      <w:lvlJc w:val="left"/>
      <w:pPr>
        <w:ind w:left="1642" w:hanging="196"/>
      </w:pPr>
      <w:rPr>
        <w:rFonts w:hint="default"/>
        <w:lang w:val="ru-RU" w:eastAsia="en-US" w:bidi="ar-SA"/>
      </w:rPr>
    </w:lvl>
    <w:lvl w:ilvl="4" w:tplc="6E60E626">
      <w:numFmt w:val="bullet"/>
      <w:lvlText w:val="•"/>
      <w:lvlJc w:val="left"/>
      <w:pPr>
        <w:ind w:left="2143" w:hanging="196"/>
      </w:pPr>
      <w:rPr>
        <w:rFonts w:hint="default"/>
        <w:lang w:val="ru-RU" w:eastAsia="en-US" w:bidi="ar-SA"/>
      </w:rPr>
    </w:lvl>
    <w:lvl w:ilvl="5" w:tplc="DDCEBD6E">
      <w:numFmt w:val="bullet"/>
      <w:lvlText w:val="•"/>
      <w:lvlJc w:val="left"/>
      <w:pPr>
        <w:ind w:left="2643" w:hanging="196"/>
      </w:pPr>
      <w:rPr>
        <w:rFonts w:hint="default"/>
        <w:lang w:val="ru-RU" w:eastAsia="en-US" w:bidi="ar-SA"/>
      </w:rPr>
    </w:lvl>
    <w:lvl w:ilvl="6" w:tplc="B75E0FD2">
      <w:numFmt w:val="bullet"/>
      <w:lvlText w:val="•"/>
      <w:lvlJc w:val="left"/>
      <w:pPr>
        <w:ind w:left="3144" w:hanging="196"/>
      </w:pPr>
      <w:rPr>
        <w:rFonts w:hint="default"/>
        <w:lang w:val="ru-RU" w:eastAsia="en-US" w:bidi="ar-SA"/>
      </w:rPr>
    </w:lvl>
    <w:lvl w:ilvl="7" w:tplc="28BAEE64">
      <w:numFmt w:val="bullet"/>
      <w:lvlText w:val="•"/>
      <w:lvlJc w:val="left"/>
      <w:pPr>
        <w:ind w:left="3645" w:hanging="196"/>
      </w:pPr>
      <w:rPr>
        <w:rFonts w:hint="default"/>
        <w:lang w:val="ru-RU" w:eastAsia="en-US" w:bidi="ar-SA"/>
      </w:rPr>
    </w:lvl>
    <w:lvl w:ilvl="8" w:tplc="2234A8D8">
      <w:numFmt w:val="bullet"/>
      <w:lvlText w:val="•"/>
      <w:lvlJc w:val="left"/>
      <w:pPr>
        <w:ind w:left="4146" w:hanging="1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4E2E"/>
    <w:rsid w:val="005015D0"/>
    <w:rsid w:val="00DE74B2"/>
    <w:rsid w:val="00DF6E7C"/>
    <w:rsid w:val="00FC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4E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E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4E2E"/>
    <w:pPr>
      <w:ind w:left="146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FC4E2E"/>
    <w:pPr>
      <w:ind w:left="548" w:right="44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C4E2E"/>
    <w:pPr>
      <w:ind w:left="230"/>
      <w:jc w:val="center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FC4E2E"/>
    <w:pPr>
      <w:spacing w:before="1"/>
      <w:ind w:left="681" w:right="579"/>
      <w:jc w:val="center"/>
      <w:outlineLvl w:val="3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FC4E2E"/>
    <w:pPr>
      <w:ind w:left="146"/>
      <w:jc w:val="both"/>
    </w:pPr>
  </w:style>
  <w:style w:type="paragraph" w:customStyle="1" w:styleId="TableParagraph">
    <w:name w:val="Table Paragraph"/>
    <w:basedOn w:val="a"/>
    <w:uiPriority w:val="1"/>
    <w:qFormat/>
    <w:rsid w:val="00FC4E2E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DF6E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E7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5015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015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Microsoft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Evgen</cp:lastModifiedBy>
  <cp:revision>2</cp:revision>
  <dcterms:created xsi:type="dcterms:W3CDTF">2021-10-11T09:39:00Z</dcterms:created>
  <dcterms:modified xsi:type="dcterms:W3CDTF">2021-10-11T09:39:00Z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2021-10-11T00:00:00Z</vt:filetime>
  </property>
</Properties>
</file>