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C7" w:rsidRDefault="004C3C27">
      <w:r>
        <w:rPr>
          <w:noProof/>
          <w:lang w:eastAsia="ru-RU"/>
        </w:rPr>
        <w:drawing>
          <wp:inline distT="0" distB="0" distL="0" distR="0">
            <wp:extent cx="5606415" cy="7543800"/>
            <wp:effectExtent l="19050" t="0" r="0" b="0"/>
            <wp:docPr id="1" name="Рисунок 1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27" w:rsidRDefault="004C3C27"/>
    <w:p w:rsidR="004C3C27" w:rsidRDefault="004C3C27"/>
    <w:p w:rsidR="004C3C27" w:rsidRDefault="004C3C27"/>
    <w:p w:rsidR="004C3C27" w:rsidRDefault="004C3C27"/>
    <w:p w:rsidR="004C3C27" w:rsidRDefault="004C3C27"/>
    <w:p w:rsidR="004C3C27" w:rsidRDefault="004C3C27">
      <w:r>
        <w:rPr>
          <w:noProof/>
          <w:lang w:eastAsia="ru-RU"/>
        </w:rPr>
        <w:lastRenderedPageBreak/>
        <w:drawing>
          <wp:inline distT="0" distB="0" distL="0" distR="0">
            <wp:extent cx="5940425" cy="5576842"/>
            <wp:effectExtent l="19050" t="0" r="3175" b="0"/>
            <wp:docPr id="4" name="Рисунок 4" descr="ПАМЯТКА ДЛЯ РОДИТЕЛЕЙ КАК ПРЕДОТВРАТИТЬ  ВЫПАДЕНИЕ РЕБЕНКА ИЗ ОК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 ДЛЯ РОДИТЕЛЕЙ КАК ПРЕДОТВРАТИТЬ  ВЫПАДЕНИЕ РЕБЕНКА ИЗ ОК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27" w:rsidRPr="004C3C27" w:rsidRDefault="004C3C27"/>
    <w:p w:rsidR="004C3C27" w:rsidRPr="004C3C27" w:rsidRDefault="004C3C27" w:rsidP="004C3C27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i/>
          <w:iCs/>
          <w:color w:val="C00000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/>
          <w:bCs/>
          <w:i/>
          <w:iCs/>
          <w:color w:val="C00000"/>
          <w:sz w:val="34"/>
          <w:lang w:eastAsia="ru-RU"/>
        </w:rPr>
        <w:t>Основные правила, соблюдение которых поможет сохранить жизнь и здоровье детей: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Открывая окна в квартире и проветривая помещение, убедитесь, что ребенок при этом находится под присмотром,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Не разрешайте ребенку выходить на балкон без сопровождения взрослых.  Никогда не оставляйте спящего ребенка одного в квартире. Малыш может проснуться и подойти к открытому окну.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 xml:space="preserve">Отодвиньте всю мебель, включая кровати, от окон. Это поможет предотвратить случайное попадание малыша на подоконник.  Не показывайте ребенку, как открывается окно. </w:t>
      </w: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lastRenderedPageBreak/>
        <w:t>Чем позднее он научится открывать окно самостоятельно, тем более безопасным будет его пребывание в квартире. 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П</w:t>
      </w: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Нельзя надеяться на режим «</w:t>
      </w:r>
      <w:proofErr w:type="spellStart"/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микропроветривание</w:t>
      </w:r>
      <w:proofErr w:type="spellEnd"/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4C3C27" w:rsidRPr="004C3C27" w:rsidRDefault="004C3C27" w:rsidP="004C3C27">
      <w:pPr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Cs/>
          <w:color w:val="0C0C0C"/>
          <w:sz w:val="34"/>
          <w:lang w:eastAsia="ru-RU"/>
        </w:rPr>
        <w:t>Объясняйте ребенку опасность открытого окна из-за возможного падения.</w:t>
      </w:r>
    </w:p>
    <w:p w:rsidR="004C3C27" w:rsidRPr="004C3C27" w:rsidRDefault="004C3C27" w:rsidP="004C3C27">
      <w:pPr>
        <w:spacing w:after="0" w:line="240" w:lineRule="auto"/>
        <w:jc w:val="both"/>
        <w:outlineLvl w:val="1"/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</w:pPr>
      <w:r w:rsidRPr="004C3C27">
        <w:rPr>
          <w:rFonts w:ascii="Helvetica" w:eastAsia="Times New Roman" w:hAnsi="Helvetica" w:cs="Helvetica"/>
          <w:iCs/>
          <w:color w:val="0C0C0C"/>
          <w:sz w:val="34"/>
          <w:szCs w:val="34"/>
          <w:lang w:eastAsia="ru-RU"/>
        </w:rPr>
        <w:t> </w:t>
      </w:r>
    </w:p>
    <w:p w:rsidR="004C3C27" w:rsidRPr="004C3C27" w:rsidRDefault="004C3C27" w:rsidP="004C3C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C00000"/>
          <w:sz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/>
          <w:iCs/>
          <w:color w:val="C00000"/>
          <w:sz w:val="34"/>
          <w:lang w:eastAsia="ru-RU"/>
        </w:rPr>
        <w:t>ПОМНИТЕ!</w:t>
      </w:r>
    </w:p>
    <w:p w:rsidR="004C3C27" w:rsidRDefault="004C3C27" w:rsidP="004C3C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0C0C0C"/>
          <w:sz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/>
          <w:iCs/>
          <w:color w:val="0C0C0C"/>
          <w:sz w:val="34"/>
          <w:lang w:eastAsia="ru-RU"/>
        </w:rPr>
        <w:t>Не оставляйте детей без присмотра, даже на самое незначительное время!</w:t>
      </w:r>
    </w:p>
    <w:p w:rsidR="004C3C27" w:rsidRDefault="004C3C27" w:rsidP="004C3C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0C0C0C"/>
          <w:sz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/>
          <w:iCs/>
          <w:color w:val="0C0C0C"/>
          <w:sz w:val="34"/>
          <w:lang w:eastAsia="ru-RU"/>
        </w:rPr>
        <w:t>Только бдительное отношение к своим собственным детям со стороны вас, РОДИТЕЛЕЙ, поможет избежать беды!</w:t>
      </w:r>
    </w:p>
    <w:p w:rsidR="004C3C27" w:rsidRPr="004C3C27" w:rsidRDefault="004C3C27" w:rsidP="004C3C27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i/>
          <w:iCs/>
          <w:color w:val="0C0C0C"/>
          <w:sz w:val="34"/>
          <w:szCs w:val="34"/>
          <w:lang w:eastAsia="ru-RU"/>
        </w:rPr>
      </w:pPr>
      <w:r w:rsidRPr="004C3C27">
        <w:rPr>
          <w:rFonts w:ascii="Times New Roman" w:eastAsia="Times New Roman" w:hAnsi="Times New Roman" w:cs="Times New Roman"/>
          <w:bCs/>
          <w:i/>
          <w:iCs/>
          <w:color w:val="0C0C0C"/>
          <w:sz w:val="34"/>
          <w:lang w:eastAsia="ru-RU"/>
        </w:rPr>
        <w:t>Проверьте прямо сейчас, где находятся ваши дети!</w:t>
      </w:r>
    </w:p>
    <w:p w:rsidR="004C3C27" w:rsidRDefault="004C3C27"/>
    <w:sectPr w:rsidR="004C3C27" w:rsidSect="007B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5725A"/>
    <w:multiLevelType w:val="multilevel"/>
    <w:tmpl w:val="7210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C3C27"/>
    <w:rsid w:val="000603E1"/>
    <w:rsid w:val="003219F6"/>
    <w:rsid w:val="004C3C27"/>
    <w:rsid w:val="007B3CC7"/>
    <w:rsid w:val="00A56527"/>
    <w:rsid w:val="00A92A3D"/>
    <w:rsid w:val="00AE0581"/>
    <w:rsid w:val="00C14899"/>
    <w:rsid w:val="00CD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4294967295</TotalTime>
  <Pages>3</Pages>
  <Words>255</Words>
  <Characters>1454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2021-09-14T06:02:00Z</dcterms:created>
  <dcterms:modified xsi:type="dcterms:W3CDTF">2021-09-14T06:01:00Z</dcterms:modified>
</cp:coreProperties>
</file>